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9F0" w:rsidRPr="00AE5B63" w:rsidRDefault="00EC7EAA" w:rsidP="00AE5B63">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AE5B63">
        <w:rPr>
          <w:rFonts w:ascii="Tahoma" w:eastAsia="Times New Roman" w:hAnsi="Tahoma" w:cs="Tahoma"/>
          <w:b/>
          <w:sz w:val="20"/>
          <w:szCs w:val="20"/>
        </w:rPr>
        <w:t>Договор</w:t>
      </w:r>
      <w:r w:rsidR="008939F0" w:rsidRPr="00AE5B63">
        <w:rPr>
          <w:rFonts w:ascii="Tahoma" w:eastAsia="Times New Roman" w:hAnsi="Tahoma" w:cs="Tahoma"/>
          <w:b/>
          <w:sz w:val="20"/>
          <w:szCs w:val="20"/>
        </w:rPr>
        <w:t xml:space="preserve"> №</w:t>
      </w:r>
    </w:p>
    <w:p w:rsidR="00EC7EAA" w:rsidRPr="00AE5B63" w:rsidRDefault="00EC7EAA" w:rsidP="00AE5B63">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AE5B63">
        <w:rPr>
          <w:rFonts w:ascii="Tahoma" w:eastAsia="Times New Roman" w:hAnsi="Tahoma" w:cs="Tahoma"/>
          <w:b/>
          <w:sz w:val="20"/>
          <w:szCs w:val="20"/>
        </w:rPr>
        <w:t xml:space="preserve">на выполнение работ </w:t>
      </w:r>
      <w:r w:rsidR="00BE7EA6" w:rsidRPr="00AE5B63">
        <w:rPr>
          <w:rFonts w:ascii="Tahoma" w:hAnsi="Tahoma" w:cs="Tahoma"/>
          <w:b/>
          <w:sz w:val="20"/>
          <w:szCs w:val="20"/>
        </w:rPr>
        <w:t>по</w:t>
      </w:r>
      <w:r w:rsidR="008939F0" w:rsidRPr="00AE5B63">
        <w:rPr>
          <w:rFonts w:ascii="Tahoma" w:hAnsi="Tahoma" w:cs="Tahoma"/>
          <w:b/>
          <w:sz w:val="20"/>
          <w:szCs w:val="20"/>
        </w:rPr>
        <w:t xml:space="preserve"> модернизации </w:t>
      </w:r>
      <w:r w:rsidR="00011481" w:rsidRPr="00AE5B63">
        <w:rPr>
          <w:rFonts w:ascii="Tahoma" w:hAnsi="Tahoma" w:cs="Tahoma"/>
          <w:b/>
          <w:sz w:val="20"/>
          <w:szCs w:val="20"/>
        </w:rPr>
        <w:t>системы хранения данных</w:t>
      </w:r>
      <w:r w:rsidR="008939F0" w:rsidRPr="00AE5B63">
        <w:rPr>
          <w:rFonts w:ascii="Tahoma" w:hAnsi="Tahoma" w:cs="Tahoma"/>
          <w:b/>
          <w:sz w:val="20"/>
          <w:szCs w:val="20"/>
        </w:rPr>
        <w:t xml:space="preserve"> (СХД)</w:t>
      </w:r>
      <w:r w:rsidR="00011481" w:rsidRPr="00AE5B63">
        <w:rPr>
          <w:rFonts w:ascii="Tahoma" w:hAnsi="Tahoma" w:cs="Tahoma"/>
          <w:b/>
          <w:sz w:val="20"/>
          <w:szCs w:val="20"/>
        </w:rPr>
        <w:t xml:space="preserve"> </w:t>
      </w:r>
      <w:r w:rsidR="00AE5B63">
        <w:rPr>
          <w:rFonts w:ascii="Tahoma" w:hAnsi="Tahoma" w:cs="Tahoma"/>
          <w:b/>
          <w:sz w:val="20"/>
          <w:szCs w:val="20"/>
        </w:rPr>
        <w:br/>
      </w:r>
      <w:r w:rsidR="00011481" w:rsidRPr="00AE5B63">
        <w:rPr>
          <w:rFonts w:ascii="Tahoma" w:eastAsia="Times New Roman" w:hAnsi="Tahoma" w:cs="Tahoma"/>
          <w:b/>
          <w:sz w:val="20"/>
          <w:szCs w:val="20"/>
        </w:rPr>
        <w:t xml:space="preserve"> </w:t>
      </w:r>
    </w:p>
    <w:p w:rsidR="00EC7EAA" w:rsidRDefault="00EC7EAA" w:rsidP="00AE5B63">
      <w:pPr>
        <w:shd w:val="clear" w:color="auto" w:fill="FFFFFF"/>
        <w:spacing w:after="0" w:line="240" w:lineRule="auto"/>
        <w:ind w:left="14"/>
        <w:jc w:val="center"/>
        <w:rPr>
          <w:rFonts w:ascii="Tahoma" w:hAnsi="Tahoma" w:cs="Tahoma"/>
          <w:color w:val="000000"/>
          <w:spacing w:val="-2"/>
          <w:sz w:val="20"/>
          <w:szCs w:val="20"/>
        </w:rPr>
      </w:pPr>
      <w:r w:rsidRPr="00AE5B63">
        <w:rPr>
          <w:rFonts w:ascii="Tahoma" w:hAnsi="Tahoma" w:cs="Tahoma"/>
          <w:color w:val="000000"/>
          <w:spacing w:val="-2"/>
          <w:sz w:val="20"/>
          <w:szCs w:val="20"/>
        </w:rPr>
        <w:t>г. Москва</w:t>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t xml:space="preserve"> "</w:t>
      </w:r>
      <w:r w:rsidRPr="00AE5B63">
        <w:rPr>
          <w:rFonts w:ascii="Tahoma" w:hAnsi="Tahoma" w:cs="Tahoma"/>
          <w:color w:val="000000"/>
          <w:sz w:val="20"/>
          <w:szCs w:val="20"/>
        </w:rPr>
        <w:t xml:space="preserve">___" ___________ </w:t>
      </w:r>
      <w:r w:rsidRPr="00AE5B63">
        <w:rPr>
          <w:rFonts w:ascii="Tahoma" w:hAnsi="Tahoma" w:cs="Tahoma"/>
          <w:color w:val="000000"/>
          <w:spacing w:val="-2"/>
          <w:sz w:val="20"/>
          <w:szCs w:val="20"/>
        </w:rPr>
        <w:t>20__ г.</w:t>
      </w:r>
    </w:p>
    <w:p w:rsidR="00AE5B63" w:rsidRPr="00AE5B63" w:rsidRDefault="00AE5B63" w:rsidP="00AE5B63">
      <w:pPr>
        <w:shd w:val="clear" w:color="auto" w:fill="FFFFFF"/>
        <w:spacing w:after="0" w:line="240" w:lineRule="auto"/>
        <w:ind w:left="14"/>
        <w:jc w:val="center"/>
        <w:rPr>
          <w:rFonts w:ascii="Tahoma" w:hAnsi="Tahoma" w:cs="Tahoma"/>
          <w:color w:val="000000"/>
          <w:spacing w:val="-2"/>
          <w:sz w:val="20"/>
          <w:szCs w:val="20"/>
        </w:rPr>
      </w:pPr>
    </w:p>
    <w:p w:rsidR="00011481" w:rsidRPr="00AE5B63" w:rsidRDefault="00011481" w:rsidP="00AE5B63">
      <w:pPr>
        <w:spacing w:after="0" w:line="240" w:lineRule="auto"/>
        <w:ind w:firstLine="708"/>
        <w:jc w:val="both"/>
        <w:rPr>
          <w:rFonts w:ascii="Tahoma" w:eastAsia="Times New Roman" w:hAnsi="Tahoma" w:cs="Tahoma"/>
          <w:color w:val="000000" w:themeColor="text1"/>
          <w:sz w:val="20"/>
          <w:szCs w:val="20"/>
          <w:lang w:eastAsia="ru-RU"/>
        </w:rPr>
      </w:pPr>
      <w:r w:rsidRPr="00AE5B63">
        <w:rPr>
          <w:rFonts w:ascii="Tahoma" w:hAnsi="Tahoma" w:cs="Tahoma"/>
          <w:b/>
          <w:bCs/>
          <w:sz w:val="20"/>
          <w:szCs w:val="20"/>
        </w:rPr>
        <w:t>Акционерное общество «</w:t>
      </w:r>
      <w:proofErr w:type="spellStart"/>
      <w:r w:rsidRPr="00AE5B63">
        <w:rPr>
          <w:rFonts w:ascii="Tahoma" w:hAnsi="Tahoma" w:cs="Tahoma"/>
          <w:b/>
          <w:bCs/>
          <w:sz w:val="20"/>
          <w:szCs w:val="20"/>
        </w:rPr>
        <w:t>ЭнергосбыТ</w:t>
      </w:r>
      <w:proofErr w:type="spellEnd"/>
      <w:r w:rsidRPr="00AE5B63">
        <w:rPr>
          <w:rFonts w:ascii="Tahoma" w:hAnsi="Tahoma" w:cs="Tahoma"/>
          <w:b/>
          <w:bCs/>
          <w:sz w:val="20"/>
          <w:szCs w:val="20"/>
        </w:rPr>
        <w:t xml:space="preserve"> Плюс» (АО «</w:t>
      </w:r>
      <w:proofErr w:type="spellStart"/>
      <w:r w:rsidRPr="00AE5B63">
        <w:rPr>
          <w:rFonts w:ascii="Tahoma" w:hAnsi="Tahoma" w:cs="Tahoma"/>
          <w:b/>
          <w:bCs/>
          <w:sz w:val="20"/>
          <w:szCs w:val="20"/>
        </w:rPr>
        <w:t>ЭнергосбыТ</w:t>
      </w:r>
      <w:proofErr w:type="spellEnd"/>
      <w:r w:rsidRPr="00AE5B63">
        <w:rPr>
          <w:rFonts w:ascii="Tahoma" w:hAnsi="Tahoma" w:cs="Tahoma"/>
          <w:b/>
          <w:bCs/>
          <w:sz w:val="20"/>
          <w:szCs w:val="20"/>
        </w:rPr>
        <w:t xml:space="preserve"> Плюс»)</w:t>
      </w:r>
      <w:r w:rsidRPr="00AE5B63">
        <w:rPr>
          <w:rFonts w:ascii="Tahoma" w:eastAsia="Times New Roman"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12.09.2022 г., с одной стороны, и  </w:t>
      </w:r>
    </w:p>
    <w:p w:rsidR="00EC7EAA" w:rsidRPr="00AE5B63" w:rsidRDefault="00EC7EAA" w:rsidP="00AE5B63">
      <w:pPr>
        <w:spacing w:after="0" w:line="240" w:lineRule="auto"/>
        <w:ind w:firstLine="708"/>
        <w:jc w:val="both"/>
        <w:rPr>
          <w:rFonts w:ascii="Tahoma" w:eastAsia="Times New Roman" w:hAnsi="Tahoma" w:cs="Tahoma"/>
          <w:sz w:val="20"/>
          <w:szCs w:val="20"/>
          <w:lang w:eastAsia="ru-RU"/>
        </w:rPr>
      </w:pPr>
      <w:r w:rsidRPr="00AE5B63">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AE5B63">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rsidR="00EC7EAA" w:rsidRPr="00AE5B63" w:rsidRDefault="00EC7EAA" w:rsidP="00AE5B63">
      <w:pPr>
        <w:spacing w:after="0" w:line="240" w:lineRule="auto"/>
        <w:ind w:left="-567"/>
        <w:jc w:val="center"/>
        <w:rPr>
          <w:rFonts w:ascii="Tahoma" w:eastAsia="Times New Roman" w:hAnsi="Tahoma" w:cs="Tahoma"/>
          <w:b/>
          <w:sz w:val="20"/>
          <w:szCs w:val="20"/>
          <w:lang w:eastAsia="ru-RU"/>
        </w:rPr>
      </w:pPr>
    </w:p>
    <w:p w:rsidR="00EC7EAA" w:rsidRPr="00AE5B63" w:rsidRDefault="00EC7EAA" w:rsidP="00AE5B63">
      <w:pPr>
        <w:pStyle w:val="a8"/>
        <w:widowControl w:val="0"/>
        <w:numPr>
          <w:ilvl w:val="0"/>
          <w:numId w:val="8"/>
        </w:numPr>
        <w:tabs>
          <w:tab w:val="num" w:pos="0"/>
        </w:tabs>
        <w:jc w:val="center"/>
        <w:outlineLvl w:val="1"/>
        <w:rPr>
          <w:rFonts w:ascii="Tahoma" w:eastAsia="Times New Roman" w:hAnsi="Tahoma" w:cs="Tahoma"/>
          <w:b/>
          <w:sz w:val="20"/>
          <w:szCs w:val="20"/>
        </w:rPr>
      </w:pPr>
      <w:r w:rsidRPr="00AE5B63">
        <w:rPr>
          <w:rFonts w:ascii="Tahoma" w:eastAsia="Times New Roman" w:hAnsi="Tahoma" w:cs="Tahoma"/>
          <w:b/>
          <w:sz w:val="20"/>
          <w:szCs w:val="20"/>
        </w:rPr>
        <w:t>Предмет Договора</w:t>
      </w:r>
    </w:p>
    <w:p w:rsidR="00011481" w:rsidRPr="00AE5B63" w:rsidRDefault="00EC7EAA" w:rsidP="00AE5B63">
      <w:pPr>
        <w:pStyle w:val="a8"/>
        <w:numPr>
          <w:ilvl w:val="1"/>
          <w:numId w:val="8"/>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Исполнитель обязуется</w:t>
      </w:r>
      <w:r w:rsidR="00011481" w:rsidRPr="00AE5B63">
        <w:rPr>
          <w:rFonts w:ascii="Tahoma" w:eastAsia="Times New Roman" w:hAnsi="Tahoma" w:cs="Tahoma"/>
          <w:sz w:val="20"/>
          <w:szCs w:val="20"/>
        </w:rPr>
        <w:t>:</w:t>
      </w:r>
    </w:p>
    <w:p w:rsidR="00011481" w:rsidRPr="00AE5B63" w:rsidRDefault="0065138E" w:rsidP="00AE5B63">
      <w:pPr>
        <w:pStyle w:val="a8"/>
        <w:numPr>
          <w:ilvl w:val="2"/>
          <w:numId w:val="8"/>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Осуществить единовременную </w:t>
      </w:r>
      <w:r w:rsidRPr="00AE5B63">
        <w:rPr>
          <w:rFonts w:ascii="Tahoma" w:eastAsia="Times New Roman" w:hAnsi="Tahoma" w:cs="Tahoma"/>
          <w:b/>
          <w:sz w:val="20"/>
          <w:szCs w:val="20"/>
        </w:rPr>
        <w:t>поставку</w:t>
      </w:r>
      <w:r w:rsidR="00BE7EA6" w:rsidRPr="00AE5B63">
        <w:rPr>
          <w:rFonts w:ascii="Tahoma" w:eastAsia="Times New Roman" w:hAnsi="Tahoma" w:cs="Tahoma"/>
          <w:b/>
          <w:sz w:val="20"/>
          <w:szCs w:val="20"/>
        </w:rPr>
        <w:t xml:space="preserve"> комплектов</w:t>
      </w:r>
      <w:r w:rsidR="00011481" w:rsidRPr="00AE5B63">
        <w:rPr>
          <w:rFonts w:ascii="Tahoma" w:eastAsia="Times New Roman" w:hAnsi="Tahoma" w:cs="Tahoma"/>
          <w:b/>
          <w:sz w:val="20"/>
          <w:szCs w:val="20"/>
        </w:rPr>
        <w:t xml:space="preserve"> оборудовани</w:t>
      </w:r>
      <w:r w:rsidRPr="00AE5B63">
        <w:rPr>
          <w:rFonts w:ascii="Tahoma" w:eastAsia="Times New Roman" w:hAnsi="Tahoma" w:cs="Tahoma"/>
          <w:b/>
          <w:sz w:val="20"/>
          <w:szCs w:val="20"/>
        </w:rPr>
        <w:t>я</w:t>
      </w:r>
      <w:r w:rsidR="00011481" w:rsidRPr="00AE5B63">
        <w:rPr>
          <w:rFonts w:ascii="Tahoma" w:eastAsia="Times New Roman" w:hAnsi="Tahoma" w:cs="Tahoma"/>
          <w:b/>
          <w:sz w:val="20"/>
          <w:szCs w:val="20"/>
        </w:rPr>
        <w:t xml:space="preserve"> </w:t>
      </w:r>
      <w:r w:rsidRPr="00AE5B63">
        <w:rPr>
          <w:rFonts w:ascii="Tahoma" w:eastAsia="Times New Roman" w:hAnsi="Tahoma" w:cs="Tahoma"/>
          <w:b/>
          <w:sz w:val="20"/>
          <w:szCs w:val="20"/>
        </w:rPr>
        <w:t xml:space="preserve">для </w:t>
      </w:r>
      <w:r w:rsidR="003A2089" w:rsidRPr="00AE5B63">
        <w:rPr>
          <w:rFonts w:ascii="Tahoma" w:eastAsia="Times New Roman" w:hAnsi="Tahoma" w:cs="Tahoma"/>
          <w:b/>
          <w:sz w:val="20"/>
          <w:szCs w:val="20"/>
        </w:rPr>
        <w:t>с</w:t>
      </w:r>
      <w:r w:rsidRPr="00AE5B63">
        <w:rPr>
          <w:rFonts w:ascii="Tahoma" w:eastAsia="Times New Roman" w:hAnsi="Tahoma" w:cs="Tahoma"/>
          <w:b/>
          <w:sz w:val="20"/>
          <w:szCs w:val="20"/>
        </w:rPr>
        <w:t>истем хранения данных</w:t>
      </w:r>
      <w:r w:rsidR="00BE7EA6" w:rsidRPr="00AE5B63">
        <w:rPr>
          <w:rFonts w:ascii="Tahoma" w:eastAsia="Times New Roman" w:hAnsi="Tahoma" w:cs="Tahoma"/>
          <w:b/>
          <w:sz w:val="20"/>
          <w:szCs w:val="20"/>
        </w:rPr>
        <w:t xml:space="preserve"> </w:t>
      </w:r>
      <w:r w:rsidR="00BE7EA6" w:rsidRPr="00AE5B63">
        <w:rPr>
          <w:rFonts w:ascii="Tahoma" w:eastAsia="Times New Roman" w:hAnsi="Tahoma" w:cs="Tahoma"/>
          <w:b/>
          <w:sz w:val="20"/>
          <w:szCs w:val="20"/>
          <w:lang w:val="en-US"/>
        </w:rPr>
        <w:t>HPE</w:t>
      </w:r>
      <w:r w:rsidR="00BE7EA6" w:rsidRPr="00AE5B63">
        <w:rPr>
          <w:rFonts w:ascii="Tahoma" w:eastAsia="Times New Roman" w:hAnsi="Tahoma" w:cs="Tahoma"/>
          <w:b/>
          <w:sz w:val="20"/>
          <w:szCs w:val="20"/>
        </w:rPr>
        <w:t xml:space="preserve"> </w:t>
      </w:r>
      <w:proofErr w:type="spellStart"/>
      <w:r w:rsidR="00BE7EA6" w:rsidRPr="00AE5B63">
        <w:rPr>
          <w:rFonts w:ascii="Tahoma" w:eastAsia="Times New Roman" w:hAnsi="Tahoma" w:cs="Tahoma"/>
          <w:b/>
          <w:sz w:val="20"/>
          <w:szCs w:val="20"/>
          <w:lang w:val="en-US"/>
        </w:rPr>
        <w:t>Primera</w:t>
      </w:r>
      <w:proofErr w:type="spellEnd"/>
      <w:r w:rsidR="003A2089" w:rsidRPr="00AE5B63">
        <w:rPr>
          <w:rFonts w:ascii="Tahoma" w:eastAsia="Times New Roman" w:hAnsi="Tahoma" w:cs="Tahoma"/>
          <w:b/>
          <w:sz w:val="20"/>
          <w:szCs w:val="20"/>
        </w:rPr>
        <w:t xml:space="preserve"> </w:t>
      </w:r>
      <w:r w:rsidRPr="00AE5B63">
        <w:rPr>
          <w:rFonts w:ascii="Tahoma" w:eastAsia="Times New Roman" w:hAnsi="Tahoma" w:cs="Tahoma"/>
          <w:b/>
          <w:sz w:val="20"/>
          <w:szCs w:val="20"/>
        </w:rPr>
        <w:t>(СХД)</w:t>
      </w:r>
      <w:r w:rsidRPr="00AE5B63">
        <w:rPr>
          <w:rFonts w:ascii="Tahoma" w:eastAsia="Times New Roman" w:hAnsi="Tahoma" w:cs="Tahoma"/>
          <w:sz w:val="20"/>
          <w:szCs w:val="20"/>
        </w:rPr>
        <w:t xml:space="preserve"> согласно</w:t>
      </w:r>
      <w:r w:rsidR="00011481" w:rsidRPr="00AE5B63">
        <w:rPr>
          <w:rFonts w:ascii="Tahoma" w:eastAsia="Times New Roman" w:hAnsi="Tahoma" w:cs="Tahoma"/>
          <w:sz w:val="20"/>
          <w:szCs w:val="20"/>
        </w:rPr>
        <w:t xml:space="preserve"> </w:t>
      </w:r>
      <w:r w:rsidR="00B57057" w:rsidRPr="00AE5B63">
        <w:rPr>
          <w:rFonts w:ascii="Tahoma" w:eastAsia="Times New Roman" w:hAnsi="Tahoma" w:cs="Tahoma"/>
          <w:sz w:val="20"/>
          <w:szCs w:val="20"/>
        </w:rPr>
        <w:t>С</w:t>
      </w:r>
      <w:r w:rsidR="008939F0" w:rsidRPr="00AE5B63">
        <w:rPr>
          <w:rFonts w:ascii="Tahoma" w:eastAsia="Times New Roman" w:hAnsi="Tahoma" w:cs="Tahoma"/>
          <w:sz w:val="20"/>
          <w:szCs w:val="20"/>
        </w:rPr>
        <w:t xml:space="preserve">пецификации </w:t>
      </w:r>
      <w:r w:rsidR="00B57057" w:rsidRPr="00AE5B63">
        <w:rPr>
          <w:rFonts w:ascii="Tahoma" w:eastAsia="Times New Roman" w:hAnsi="Tahoma" w:cs="Tahoma"/>
          <w:sz w:val="20"/>
          <w:szCs w:val="20"/>
        </w:rPr>
        <w:t xml:space="preserve">и Техническому заданию </w:t>
      </w:r>
      <w:r w:rsidR="00011481" w:rsidRPr="00AE5B63">
        <w:rPr>
          <w:rFonts w:ascii="Tahoma" w:eastAsia="Times New Roman" w:hAnsi="Tahoma" w:cs="Tahoma"/>
          <w:sz w:val="20"/>
          <w:szCs w:val="20"/>
        </w:rPr>
        <w:t>(</w:t>
      </w:r>
      <w:r w:rsidR="008939F0" w:rsidRPr="00AE5B63">
        <w:rPr>
          <w:rFonts w:ascii="Tahoma" w:hAnsi="Tahoma" w:cs="Tahoma"/>
          <w:sz w:val="20"/>
          <w:szCs w:val="20"/>
        </w:rPr>
        <w:t>Приложени</w:t>
      </w:r>
      <w:r w:rsidR="00B57057" w:rsidRPr="00AE5B63">
        <w:rPr>
          <w:rFonts w:ascii="Tahoma" w:hAnsi="Tahoma" w:cs="Tahoma"/>
          <w:sz w:val="20"/>
          <w:szCs w:val="20"/>
        </w:rPr>
        <w:t>я</w:t>
      </w:r>
      <w:r w:rsidR="008939F0" w:rsidRPr="00AE5B63">
        <w:rPr>
          <w:rFonts w:ascii="Tahoma" w:hAnsi="Tahoma" w:cs="Tahoma"/>
          <w:sz w:val="20"/>
          <w:szCs w:val="20"/>
        </w:rPr>
        <w:t xml:space="preserve"> №</w:t>
      </w:r>
      <w:r w:rsidR="00BE7EA6" w:rsidRPr="00AE5B63">
        <w:rPr>
          <w:rFonts w:ascii="Tahoma" w:hAnsi="Tahoma" w:cs="Tahoma"/>
          <w:sz w:val="20"/>
          <w:szCs w:val="20"/>
          <w:lang w:val="en-US"/>
        </w:rPr>
        <w:t>1</w:t>
      </w:r>
      <w:r w:rsidR="00B57057" w:rsidRPr="00AE5B63">
        <w:rPr>
          <w:rFonts w:ascii="Tahoma" w:hAnsi="Tahoma" w:cs="Tahoma"/>
          <w:sz w:val="20"/>
          <w:szCs w:val="20"/>
        </w:rPr>
        <w:t xml:space="preserve"> и №</w:t>
      </w:r>
      <w:r w:rsidR="00BE7EA6" w:rsidRPr="00AE5B63">
        <w:rPr>
          <w:rFonts w:ascii="Tahoma" w:hAnsi="Tahoma" w:cs="Tahoma"/>
          <w:sz w:val="20"/>
          <w:szCs w:val="20"/>
          <w:lang w:val="en-US"/>
        </w:rPr>
        <w:t>5</w:t>
      </w:r>
      <w:r w:rsidR="008939F0" w:rsidRPr="00AE5B63">
        <w:rPr>
          <w:rFonts w:ascii="Tahoma" w:hAnsi="Tahoma" w:cs="Tahoma"/>
          <w:sz w:val="20"/>
          <w:szCs w:val="20"/>
        </w:rPr>
        <w:t xml:space="preserve"> к Договору</w:t>
      </w:r>
      <w:r w:rsidR="00011481" w:rsidRPr="00AE5B63">
        <w:rPr>
          <w:rFonts w:ascii="Tahoma" w:eastAsia="Times New Roman" w:hAnsi="Tahoma" w:cs="Tahoma"/>
          <w:sz w:val="20"/>
          <w:szCs w:val="20"/>
        </w:rPr>
        <w:t xml:space="preserve">) </w:t>
      </w:r>
      <w:r w:rsidR="003A2089" w:rsidRPr="00AE5B63">
        <w:rPr>
          <w:rFonts w:ascii="Tahoma" w:eastAsia="Times New Roman" w:hAnsi="Tahoma" w:cs="Tahoma"/>
          <w:sz w:val="20"/>
          <w:szCs w:val="20"/>
        </w:rPr>
        <w:t>на условиях настоящего Договора.</w:t>
      </w:r>
    </w:p>
    <w:p w:rsidR="00EC7EAA" w:rsidRPr="00AE5B63" w:rsidRDefault="0065138E" w:rsidP="00AE5B63">
      <w:pPr>
        <w:pStyle w:val="a8"/>
        <w:numPr>
          <w:ilvl w:val="2"/>
          <w:numId w:val="8"/>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В</w:t>
      </w:r>
      <w:r w:rsidR="00EC7EAA" w:rsidRPr="00AE5B63">
        <w:rPr>
          <w:rFonts w:ascii="Tahoma" w:eastAsia="Times New Roman" w:hAnsi="Tahoma" w:cs="Tahoma"/>
          <w:sz w:val="20"/>
          <w:szCs w:val="20"/>
        </w:rPr>
        <w:t xml:space="preserve">ыполнить </w:t>
      </w:r>
      <w:r w:rsidR="00EC7EAA" w:rsidRPr="00AE5B63">
        <w:rPr>
          <w:rFonts w:ascii="Tahoma" w:eastAsia="Times New Roman" w:hAnsi="Tahoma" w:cs="Tahoma"/>
          <w:b/>
          <w:sz w:val="20"/>
          <w:szCs w:val="20"/>
        </w:rPr>
        <w:t>комплекс р</w:t>
      </w:r>
      <w:r w:rsidR="00EC7EAA" w:rsidRPr="00AE5B63">
        <w:rPr>
          <w:rFonts w:ascii="Tahoma" w:eastAsia="Times New Roman" w:hAnsi="Tahoma" w:cs="Tahoma"/>
          <w:b/>
          <w:iCs/>
          <w:sz w:val="20"/>
          <w:szCs w:val="20"/>
        </w:rPr>
        <w:t xml:space="preserve">абот </w:t>
      </w:r>
      <w:r w:rsidR="003A2089" w:rsidRPr="00AE5B63">
        <w:rPr>
          <w:rFonts w:ascii="Tahoma" w:eastAsia="Times New Roman" w:hAnsi="Tahoma" w:cs="Tahoma"/>
          <w:b/>
          <w:iCs/>
          <w:sz w:val="20"/>
          <w:szCs w:val="20"/>
        </w:rPr>
        <w:t xml:space="preserve">по </w:t>
      </w:r>
      <w:r w:rsidR="003A2089" w:rsidRPr="00AE5B63">
        <w:rPr>
          <w:rFonts w:ascii="Tahoma" w:hAnsi="Tahoma" w:cs="Tahoma"/>
          <w:b/>
          <w:sz w:val="20"/>
          <w:szCs w:val="20"/>
        </w:rPr>
        <w:t>монтажу, подключению и вводу в эксплуатацию оборудования, осуществив модернизацию</w:t>
      </w:r>
      <w:r w:rsidR="003A2089" w:rsidRPr="00AE5B63">
        <w:rPr>
          <w:rFonts w:ascii="Tahoma" w:hAnsi="Tahoma" w:cs="Tahoma"/>
          <w:sz w:val="20"/>
          <w:szCs w:val="20"/>
        </w:rPr>
        <w:t xml:space="preserve"> имеющихся систем хранения данных без остановки этих систем</w:t>
      </w:r>
      <w:r w:rsidR="003A2089" w:rsidRPr="00AE5B63">
        <w:rPr>
          <w:rFonts w:ascii="Tahoma" w:eastAsia="Times New Roman" w:hAnsi="Tahoma" w:cs="Tahoma"/>
          <w:b/>
          <w:sz w:val="20"/>
          <w:szCs w:val="20"/>
        </w:rPr>
        <w:t xml:space="preserve"> </w:t>
      </w:r>
      <w:r w:rsidR="00EC7EAA" w:rsidRPr="00AE5B63">
        <w:rPr>
          <w:rFonts w:ascii="Tahoma" w:eastAsia="Times New Roman" w:hAnsi="Tahoma" w:cs="Tahoma"/>
          <w:sz w:val="20"/>
          <w:szCs w:val="20"/>
        </w:rPr>
        <w:t>(далее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3A2089" w:rsidRPr="00AE5B63" w:rsidRDefault="003A2089" w:rsidP="00AE5B63">
      <w:pPr>
        <w:pStyle w:val="a8"/>
        <w:numPr>
          <w:ilvl w:val="2"/>
          <w:numId w:val="8"/>
        </w:numPr>
        <w:tabs>
          <w:tab w:val="left" w:pos="426"/>
        </w:tabs>
        <w:ind w:left="0" w:firstLine="709"/>
        <w:jc w:val="both"/>
        <w:rPr>
          <w:rFonts w:ascii="Tahoma" w:hAnsi="Tahoma" w:cs="Tahoma"/>
          <w:sz w:val="20"/>
          <w:szCs w:val="20"/>
        </w:rPr>
      </w:pPr>
      <w:r w:rsidRPr="00AE5B63">
        <w:rPr>
          <w:rFonts w:ascii="Tahoma" w:hAnsi="Tahoma" w:cs="Tahoma"/>
          <w:sz w:val="20"/>
          <w:szCs w:val="20"/>
        </w:rPr>
        <w:t xml:space="preserve">Предоставить </w:t>
      </w:r>
      <w:r w:rsidR="00B02D91" w:rsidRPr="00AE5B63">
        <w:rPr>
          <w:rFonts w:ascii="Tahoma" w:hAnsi="Tahoma" w:cs="Tahoma"/>
          <w:b/>
          <w:sz w:val="20"/>
          <w:szCs w:val="20"/>
        </w:rPr>
        <w:t>гарантийную</w:t>
      </w:r>
      <w:r w:rsidR="00B02D91" w:rsidRPr="00AE5B63">
        <w:rPr>
          <w:rFonts w:ascii="Tahoma" w:hAnsi="Tahoma" w:cs="Tahoma"/>
          <w:sz w:val="20"/>
          <w:szCs w:val="20"/>
        </w:rPr>
        <w:t xml:space="preserve"> </w:t>
      </w:r>
      <w:r w:rsidRPr="00AE5B63">
        <w:rPr>
          <w:rFonts w:ascii="Tahoma" w:hAnsi="Tahoma" w:cs="Tahoma"/>
          <w:b/>
          <w:sz w:val="20"/>
          <w:szCs w:val="20"/>
        </w:rPr>
        <w:t>техническую поддержку на модернизированн</w:t>
      </w:r>
      <w:r w:rsidR="00BE7EA6" w:rsidRPr="00AE5B63">
        <w:rPr>
          <w:rFonts w:ascii="Tahoma" w:hAnsi="Tahoma" w:cs="Tahoma"/>
          <w:b/>
          <w:sz w:val="20"/>
          <w:szCs w:val="20"/>
        </w:rPr>
        <w:t>ые</w:t>
      </w:r>
      <w:r w:rsidRPr="00AE5B63">
        <w:rPr>
          <w:rFonts w:ascii="Tahoma" w:hAnsi="Tahoma" w:cs="Tahoma"/>
          <w:b/>
          <w:sz w:val="20"/>
          <w:szCs w:val="20"/>
        </w:rPr>
        <w:t xml:space="preserve"> систем</w:t>
      </w:r>
      <w:r w:rsidR="00BE7EA6" w:rsidRPr="00AE5B63">
        <w:rPr>
          <w:rFonts w:ascii="Tahoma" w:hAnsi="Tahoma" w:cs="Tahoma"/>
          <w:b/>
          <w:sz w:val="20"/>
          <w:szCs w:val="20"/>
        </w:rPr>
        <w:t>ы</w:t>
      </w:r>
      <w:r w:rsidRPr="00AE5B63">
        <w:rPr>
          <w:rFonts w:ascii="Tahoma" w:hAnsi="Tahoma" w:cs="Tahoma"/>
          <w:b/>
          <w:sz w:val="20"/>
          <w:szCs w:val="20"/>
        </w:rPr>
        <w:t xml:space="preserve"> </w:t>
      </w:r>
      <w:r w:rsidR="008939F0" w:rsidRPr="00AE5B63">
        <w:rPr>
          <w:rFonts w:ascii="Tahoma" w:hAnsi="Tahoma" w:cs="Tahoma"/>
          <w:b/>
          <w:sz w:val="20"/>
          <w:szCs w:val="20"/>
        </w:rPr>
        <w:t>хранения данных</w:t>
      </w:r>
      <w:r w:rsidR="008939F0" w:rsidRPr="00AE5B63">
        <w:rPr>
          <w:rFonts w:ascii="Tahoma" w:hAnsi="Tahoma" w:cs="Tahoma"/>
          <w:sz w:val="20"/>
          <w:szCs w:val="20"/>
        </w:rPr>
        <w:t xml:space="preserve"> </w:t>
      </w:r>
      <w:r w:rsidRPr="00AE5B63">
        <w:rPr>
          <w:rFonts w:ascii="Tahoma" w:hAnsi="Tahoma" w:cs="Tahoma"/>
          <w:sz w:val="20"/>
          <w:szCs w:val="20"/>
        </w:rPr>
        <w:t xml:space="preserve">согласно требованиям, </w:t>
      </w:r>
      <w:r w:rsidR="00BE7EA6" w:rsidRPr="00AE5B63">
        <w:rPr>
          <w:rFonts w:ascii="Tahoma" w:hAnsi="Tahoma" w:cs="Tahoma"/>
          <w:sz w:val="20"/>
          <w:szCs w:val="20"/>
        </w:rPr>
        <w:t>указанным</w:t>
      </w:r>
      <w:r w:rsidRPr="00AE5B63">
        <w:rPr>
          <w:rFonts w:ascii="Tahoma" w:hAnsi="Tahoma" w:cs="Tahoma"/>
          <w:sz w:val="20"/>
          <w:szCs w:val="20"/>
        </w:rPr>
        <w:t xml:space="preserve"> в </w:t>
      </w:r>
      <w:r w:rsidR="008939F0" w:rsidRPr="00AE5B63">
        <w:rPr>
          <w:rFonts w:ascii="Tahoma" w:hAnsi="Tahoma" w:cs="Tahoma"/>
          <w:sz w:val="20"/>
          <w:szCs w:val="20"/>
        </w:rPr>
        <w:t>Техническом задании (Приложение №1 к Договору)</w:t>
      </w:r>
      <w:r w:rsidRPr="00AE5B63">
        <w:rPr>
          <w:rFonts w:ascii="Tahoma" w:hAnsi="Tahoma" w:cs="Tahoma"/>
          <w:sz w:val="20"/>
          <w:szCs w:val="20"/>
        </w:rPr>
        <w:t>.</w:t>
      </w:r>
    </w:p>
    <w:p w:rsidR="00EC7EAA" w:rsidRPr="00AE5B63" w:rsidRDefault="00EC7EAA" w:rsidP="00AE5B63">
      <w:pPr>
        <w:pStyle w:val="a8"/>
        <w:numPr>
          <w:ilvl w:val="1"/>
          <w:numId w:val="8"/>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Результатом Работ по Договору будет являться </w:t>
      </w:r>
      <w:r w:rsidR="00DE6607" w:rsidRPr="00AE5B63">
        <w:rPr>
          <w:rFonts w:ascii="Tahoma" w:eastAsia="Times New Roman" w:hAnsi="Tahoma" w:cs="Tahoma"/>
          <w:sz w:val="20"/>
          <w:szCs w:val="20"/>
        </w:rPr>
        <w:t>модернизация систем</w:t>
      </w:r>
      <w:r w:rsidR="00E51D1E" w:rsidRPr="00AE5B63">
        <w:rPr>
          <w:rFonts w:ascii="Tahoma" w:eastAsia="Times New Roman" w:hAnsi="Tahoma" w:cs="Tahoma"/>
          <w:sz w:val="20"/>
          <w:szCs w:val="20"/>
        </w:rPr>
        <w:t xml:space="preserve"> хранения данных</w:t>
      </w:r>
      <w:r w:rsidR="00BE7EA6" w:rsidRPr="00AE5B63">
        <w:rPr>
          <w:rFonts w:ascii="Tahoma" w:eastAsia="Times New Roman" w:hAnsi="Tahoma" w:cs="Tahoma"/>
          <w:sz w:val="20"/>
          <w:szCs w:val="20"/>
        </w:rPr>
        <w:t xml:space="preserve"> </w:t>
      </w:r>
      <w:r w:rsidR="00BE7EA6" w:rsidRPr="00AE5B63">
        <w:rPr>
          <w:rFonts w:ascii="Tahoma" w:eastAsia="Times New Roman" w:hAnsi="Tahoma" w:cs="Tahoma"/>
          <w:sz w:val="20"/>
          <w:szCs w:val="20"/>
          <w:lang w:val="en-US"/>
        </w:rPr>
        <w:t>HPE</w:t>
      </w:r>
      <w:r w:rsidR="00BE7EA6" w:rsidRPr="00AE5B63">
        <w:rPr>
          <w:rFonts w:ascii="Tahoma" w:eastAsia="Times New Roman" w:hAnsi="Tahoma" w:cs="Tahoma"/>
          <w:sz w:val="20"/>
          <w:szCs w:val="20"/>
        </w:rPr>
        <w:t xml:space="preserve"> </w:t>
      </w:r>
      <w:proofErr w:type="spellStart"/>
      <w:r w:rsidR="00BE7EA6" w:rsidRPr="00AE5B63">
        <w:rPr>
          <w:rFonts w:ascii="Tahoma" w:eastAsia="Times New Roman" w:hAnsi="Tahoma" w:cs="Tahoma"/>
          <w:sz w:val="20"/>
          <w:szCs w:val="20"/>
          <w:lang w:val="en-US"/>
        </w:rPr>
        <w:t>Primera</w:t>
      </w:r>
      <w:proofErr w:type="spellEnd"/>
      <w:r w:rsidR="00E51D1E" w:rsidRPr="00AE5B63">
        <w:rPr>
          <w:rFonts w:ascii="Tahoma" w:eastAsia="Times New Roman" w:hAnsi="Tahoma" w:cs="Tahoma"/>
          <w:sz w:val="20"/>
          <w:szCs w:val="20"/>
        </w:rPr>
        <w:t xml:space="preserve"> (СХД)</w:t>
      </w:r>
      <w:r w:rsidRPr="00AE5B63">
        <w:rPr>
          <w:rFonts w:ascii="Tahoma" w:eastAsia="Times New Roman" w:hAnsi="Tahoma" w:cs="Tahoma"/>
          <w:sz w:val="20"/>
          <w:szCs w:val="20"/>
        </w:rPr>
        <w:t xml:space="preserve"> (далее – "Результат Работ").</w:t>
      </w:r>
    </w:p>
    <w:p w:rsidR="00EC7EAA" w:rsidRPr="00AE5B63" w:rsidRDefault="00EC7EAA" w:rsidP="00AE5B63">
      <w:pPr>
        <w:pStyle w:val="a8"/>
        <w:numPr>
          <w:ilvl w:val="1"/>
          <w:numId w:val="8"/>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Работы выполняются Исполнителем в полном соответствии с требованиями, указанными в Техническом задании, поэтапно и в сроки, в соответствии с Договором и Приложением №2 "</w:t>
      </w:r>
      <w:r w:rsidR="00B57057" w:rsidRPr="00AE5B63">
        <w:rPr>
          <w:rFonts w:ascii="Tahoma" w:eastAsia="Times New Roman" w:hAnsi="Tahoma" w:cs="Tahoma"/>
          <w:sz w:val="20"/>
          <w:szCs w:val="20"/>
        </w:rPr>
        <w:t xml:space="preserve"> График производства работ, стоимость этапов выполнения работ </w:t>
      </w:r>
      <w:r w:rsidRPr="00AE5B63">
        <w:rPr>
          <w:rFonts w:ascii="Tahoma" w:eastAsia="Times New Roman" w:hAnsi="Tahoma" w:cs="Tahoma"/>
          <w:sz w:val="20"/>
          <w:szCs w:val="20"/>
        </w:rPr>
        <w:t>" (далее – График).</w:t>
      </w:r>
    </w:p>
    <w:p w:rsidR="00EC7EAA" w:rsidRPr="00AE5B63" w:rsidRDefault="00DE6607" w:rsidP="00AE5B63">
      <w:pPr>
        <w:pStyle w:val="a8"/>
        <w:numPr>
          <w:ilvl w:val="1"/>
          <w:numId w:val="8"/>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Исполнитель вправе привлекать к выполнению Работ по Договору соисполнителей с предварительного письменного согласия Заказчика.</w:t>
      </w:r>
    </w:p>
    <w:p w:rsidR="00EC7EAA" w:rsidRPr="00AE5B63" w:rsidRDefault="00EC7EAA" w:rsidP="00AE5B63">
      <w:pPr>
        <w:pStyle w:val="a8"/>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1.5. </w:t>
      </w:r>
      <w:r w:rsidRPr="00AE5B63">
        <w:rPr>
          <w:rFonts w:ascii="Tahoma" w:eastAsia="Times New Roman" w:hAnsi="Tahoma" w:cs="Tahoma"/>
          <w:b/>
          <w:sz w:val="20"/>
          <w:szCs w:val="20"/>
        </w:rPr>
        <w:t xml:space="preserve">Обеспечение исполнения обязательств </w:t>
      </w:r>
      <w:r w:rsidR="003B6042" w:rsidRPr="00AE5B63">
        <w:rPr>
          <w:rFonts w:ascii="Tahoma" w:eastAsia="Times New Roman" w:hAnsi="Tahoma" w:cs="Tahoma"/>
          <w:b/>
          <w:sz w:val="20"/>
          <w:szCs w:val="20"/>
        </w:rPr>
        <w:t>Исполнителя</w:t>
      </w:r>
      <w:r w:rsidRPr="00AE5B63">
        <w:rPr>
          <w:rFonts w:ascii="Tahoma" w:eastAsia="Times New Roman" w:hAnsi="Tahoma" w:cs="Tahoma"/>
          <w:sz w:val="20"/>
          <w:szCs w:val="20"/>
        </w:rPr>
        <w:t xml:space="preserve">: Исполнение </w:t>
      </w:r>
      <w:r w:rsidR="003B6042" w:rsidRPr="00AE5B63">
        <w:rPr>
          <w:rFonts w:ascii="Tahoma" w:eastAsia="Times New Roman" w:hAnsi="Tahoma" w:cs="Tahoma"/>
          <w:sz w:val="20"/>
          <w:szCs w:val="20"/>
        </w:rPr>
        <w:t>Исполнителем</w:t>
      </w:r>
      <w:r w:rsidRPr="00AE5B63">
        <w:rPr>
          <w:rFonts w:ascii="Tahoma" w:eastAsia="Times New Roman" w:hAnsi="Tahoma" w:cs="Tahoma"/>
          <w:sz w:val="20"/>
          <w:szCs w:val="20"/>
        </w:rPr>
        <w:t xml:space="preserve"> его обязательств по Договору обеспечивается в соответствии с Соглашением об обеспечении исполнения обязательств (</w:t>
      </w:r>
      <w:r w:rsidR="00D24AE1" w:rsidRPr="00AE5B63">
        <w:rPr>
          <w:rFonts w:ascii="Tahoma" w:eastAsia="Times New Roman" w:hAnsi="Tahoma" w:cs="Tahoma"/>
          <w:sz w:val="20"/>
          <w:szCs w:val="20"/>
        </w:rPr>
        <w:t>П</w:t>
      </w:r>
      <w:r w:rsidRPr="00AE5B63">
        <w:rPr>
          <w:rFonts w:ascii="Tahoma" w:eastAsia="Times New Roman" w:hAnsi="Tahoma" w:cs="Tahoma"/>
          <w:sz w:val="20"/>
          <w:szCs w:val="20"/>
        </w:rPr>
        <w:t>риложение №</w:t>
      </w:r>
      <w:r w:rsidR="00D24AE1" w:rsidRPr="00AE5B63">
        <w:rPr>
          <w:rFonts w:ascii="Tahoma" w:eastAsia="Times New Roman" w:hAnsi="Tahoma" w:cs="Tahoma"/>
          <w:sz w:val="20"/>
          <w:szCs w:val="20"/>
        </w:rPr>
        <w:t xml:space="preserve">6 </w:t>
      </w:r>
      <w:r w:rsidRPr="00AE5B63">
        <w:rPr>
          <w:rFonts w:ascii="Tahoma" w:eastAsia="Times New Roman" w:hAnsi="Tahoma" w:cs="Tahoma"/>
          <w:sz w:val="20"/>
          <w:szCs w:val="20"/>
        </w:rPr>
        <w:t>к Договору).</w:t>
      </w:r>
    </w:p>
    <w:p w:rsidR="00EC7EAA" w:rsidRPr="00AE5B63" w:rsidRDefault="00EC7EAA" w:rsidP="00AE5B63">
      <w:pPr>
        <w:spacing w:after="0" w:line="240" w:lineRule="auto"/>
        <w:jc w:val="both"/>
        <w:rPr>
          <w:rFonts w:ascii="Tahoma" w:eastAsia="Times New Roman" w:hAnsi="Tahoma" w:cs="Tahoma"/>
          <w:sz w:val="20"/>
          <w:szCs w:val="20"/>
          <w:lang w:eastAsia="ru-RU"/>
        </w:rPr>
      </w:pPr>
    </w:p>
    <w:p w:rsidR="00EC7EAA" w:rsidRPr="00AE5B63" w:rsidRDefault="00EC7EAA" w:rsidP="00AE5B63">
      <w:pPr>
        <w:pStyle w:val="a8"/>
        <w:widowControl w:val="0"/>
        <w:numPr>
          <w:ilvl w:val="0"/>
          <w:numId w:val="9"/>
        </w:numPr>
        <w:ind w:left="0" w:firstLine="0"/>
        <w:jc w:val="center"/>
        <w:outlineLvl w:val="1"/>
        <w:rPr>
          <w:rFonts w:ascii="Tahoma" w:eastAsia="Times New Roman" w:hAnsi="Tahoma" w:cs="Tahoma"/>
          <w:b/>
          <w:sz w:val="20"/>
          <w:szCs w:val="20"/>
        </w:rPr>
      </w:pPr>
      <w:r w:rsidRPr="00AE5B63">
        <w:rPr>
          <w:rFonts w:ascii="Tahoma" w:eastAsia="Times New Roman" w:hAnsi="Tahoma" w:cs="Tahoma"/>
          <w:b/>
          <w:sz w:val="20"/>
          <w:szCs w:val="20"/>
        </w:rPr>
        <w:t>Сроки выполнения работ</w:t>
      </w:r>
    </w:p>
    <w:p w:rsidR="009D3091" w:rsidRPr="00AE5B63" w:rsidRDefault="00EC7EAA" w:rsidP="00AE5B63">
      <w:pPr>
        <w:pStyle w:val="a8"/>
        <w:numPr>
          <w:ilvl w:val="1"/>
          <w:numId w:val="9"/>
        </w:numPr>
        <w:tabs>
          <w:tab w:val="left" w:pos="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Сроки </w:t>
      </w:r>
      <w:r w:rsidR="009D3091" w:rsidRPr="00AE5B63">
        <w:rPr>
          <w:rFonts w:ascii="Tahoma" w:eastAsia="Times New Roman" w:hAnsi="Tahoma" w:cs="Tahoma"/>
          <w:sz w:val="20"/>
          <w:szCs w:val="20"/>
        </w:rPr>
        <w:t>выполнения работ:</w:t>
      </w:r>
    </w:p>
    <w:p w:rsidR="00A62BA5" w:rsidRPr="00AE5B63" w:rsidRDefault="00A62BA5" w:rsidP="00AE5B63">
      <w:pPr>
        <w:pStyle w:val="a8"/>
        <w:numPr>
          <w:ilvl w:val="2"/>
          <w:numId w:val="9"/>
        </w:numPr>
        <w:tabs>
          <w:tab w:val="left" w:pos="0"/>
        </w:tabs>
        <w:jc w:val="both"/>
        <w:rPr>
          <w:rFonts w:ascii="Tahoma" w:eastAsia="Times New Roman" w:hAnsi="Tahoma" w:cs="Tahoma"/>
          <w:sz w:val="20"/>
          <w:szCs w:val="20"/>
        </w:rPr>
      </w:pPr>
      <w:r w:rsidRPr="00AE5B63">
        <w:rPr>
          <w:rFonts w:ascii="Tahoma" w:eastAsia="Times New Roman" w:hAnsi="Tahoma" w:cs="Tahoma"/>
          <w:sz w:val="20"/>
          <w:szCs w:val="20"/>
        </w:rPr>
        <w:t>Сроки начала и окончания этапов выполнения Работ устанавливаются в Графике согласно Приложению №2.</w:t>
      </w:r>
    </w:p>
    <w:p w:rsidR="00C84EB1" w:rsidRPr="00AE5B63" w:rsidRDefault="003D7D0B" w:rsidP="00AE5B63">
      <w:pPr>
        <w:pStyle w:val="a8"/>
        <w:numPr>
          <w:ilvl w:val="2"/>
          <w:numId w:val="9"/>
        </w:numPr>
        <w:tabs>
          <w:tab w:val="left" w:pos="0"/>
        </w:tabs>
        <w:jc w:val="both"/>
        <w:rPr>
          <w:rFonts w:ascii="Tahoma" w:eastAsia="Times New Roman" w:hAnsi="Tahoma" w:cs="Tahoma"/>
          <w:sz w:val="20"/>
          <w:szCs w:val="20"/>
        </w:rPr>
      </w:pPr>
      <w:r>
        <w:rPr>
          <w:rFonts w:ascii="Tahoma" w:eastAsia="Times New Roman" w:hAnsi="Tahoma" w:cs="Tahoma"/>
          <w:sz w:val="20"/>
          <w:szCs w:val="20"/>
        </w:rPr>
        <w:t>Гарантийная т</w:t>
      </w:r>
      <w:r w:rsidR="00C84EB1" w:rsidRPr="00AE5B63">
        <w:rPr>
          <w:rFonts w:ascii="Tahoma" w:eastAsia="Times New Roman" w:hAnsi="Tahoma" w:cs="Tahoma"/>
          <w:sz w:val="20"/>
          <w:szCs w:val="20"/>
        </w:rPr>
        <w:t>ехническая поддержка:</w:t>
      </w:r>
    </w:p>
    <w:p w:rsidR="00C84EB1" w:rsidRPr="00AE5B63" w:rsidRDefault="00C84EB1" w:rsidP="00AE5B63">
      <w:pPr>
        <w:pStyle w:val="a8"/>
        <w:tabs>
          <w:tab w:val="left" w:pos="0"/>
        </w:tabs>
        <w:ind w:left="1072"/>
        <w:jc w:val="both"/>
        <w:rPr>
          <w:rFonts w:ascii="Tahoma" w:eastAsia="Times New Roman" w:hAnsi="Tahoma" w:cs="Tahoma"/>
          <w:sz w:val="20"/>
          <w:szCs w:val="20"/>
        </w:rPr>
      </w:pPr>
      <w:r w:rsidRPr="00AE5B63">
        <w:rPr>
          <w:rFonts w:ascii="Tahoma" w:eastAsia="Times New Roman" w:hAnsi="Tahoma" w:cs="Tahoma"/>
          <w:sz w:val="20"/>
          <w:szCs w:val="20"/>
        </w:rPr>
        <w:t xml:space="preserve">Начало </w:t>
      </w:r>
      <w:r w:rsidR="00AE5B63">
        <w:rPr>
          <w:rFonts w:ascii="Tahoma" w:eastAsia="Times New Roman" w:hAnsi="Tahoma" w:cs="Tahoma"/>
          <w:sz w:val="20"/>
          <w:szCs w:val="20"/>
        </w:rPr>
        <w:t>–</w:t>
      </w:r>
      <w:r w:rsidRPr="00AE5B63">
        <w:rPr>
          <w:rFonts w:ascii="Tahoma" w:eastAsia="Times New Roman" w:hAnsi="Tahoma" w:cs="Tahoma"/>
          <w:sz w:val="20"/>
          <w:szCs w:val="20"/>
        </w:rPr>
        <w:t xml:space="preserve">  с даты </w:t>
      </w:r>
      <w:r w:rsidR="00DE6607" w:rsidRPr="00AE5B63">
        <w:rPr>
          <w:rFonts w:ascii="Tahoma" w:eastAsia="Times New Roman" w:hAnsi="Tahoma" w:cs="Tahoma"/>
          <w:sz w:val="20"/>
          <w:szCs w:val="20"/>
        </w:rPr>
        <w:t>подписания акта выполненных работ</w:t>
      </w:r>
      <w:r w:rsidRPr="00AE5B63">
        <w:rPr>
          <w:rFonts w:ascii="Tahoma" w:eastAsia="Times New Roman" w:hAnsi="Tahoma" w:cs="Tahoma"/>
          <w:sz w:val="20"/>
          <w:szCs w:val="20"/>
        </w:rPr>
        <w:t>.</w:t>
      </w:r>
    </w:p>
    <w:p w:rsidR="00C84EB1" w:rsidRPr="00AE5B63" w:rsidRDefault="00C84EB1" w:rsidP="00AE5B63">
      <w:pPr>
        <w:pStyle w:val="a8"/>
        <w:tabs>
          <w:tab w:val="left" w:pos="0"/>
        </w:tabs>
        <w:ind w:left="1072"/>
        <w:jc w:val="both"/>
        <w:rPr>
          <w:rFonts w:ascii="Tahoma" w:eastAsia="Times New Roman" w:hAnsi="Tahoma" w:cs="Tahoma"/>
          <w:sz w:val="20"/>
          <w:szCs w:val="20"/>
        </w:rPr>
      </w:pPr>
      <w:r w:rsidRPr="00AE5B63">
        <w:rPr>
          <w:rFonts w:ascii="Tahoma" w:eastAsia="Times New Roman" w:hAnsi="Tahoma" w:cs="Tahoma"/>
          <w:sz w:val="20"/>
          <w:szCs w:val="20"/>
        </w:rPr>
        <w:t>Окончание –</w:t>
      </w:r>
      <w:r w:rsidR="00AE5B63">
        <w:rPr>
          <w:rFonts w:ascii="Tahoma" w:eastAsia="Times New Roman" w:hAnsi="Tahoma" w:cs="Tahoma"/>
          <w:sz w:val="20"/>
          <w:szCs w:val="20"/>
        </w:rPr>
        <w:t xml:space="preserve"> </w:t>
      </w:r>
      <w:r w:rsidRPr="00AE5B63">
        <w:rPr>
          <w:rFonts w:ascii="Tahoma" w:eastAsia="Times New Roman" w:hAnsi="Tahoma" w:cs="Tahoma"/>
          <w:sz w:val="20"/>
          <w:szCs w:val="20"/>
        </w:rPr>
        <w:t>3 (</w:t>
      </w:r>
      <w:r w:rsidR="00DE6607" w:rsidRPr="00AE5B63">
        <w:rPr>
          <w:rFonts w:ascii="Tahoma" w:eastAsia="Times New Roman" w:hAnsi="Tahoma" w:cs="Tahoma"/>
          <w:sz w:val="20"/>
          <w:szCs w:val="20"/>
        </w:rPr>
        <w:t>Т</w:t>
      </w:r>
      <w:r w:rsidRPr="00AE5B63">
        <w:rPr>
          <w:rFonts w:ascii="Tahoma" w:eastAsia="Times New Roman" w:hAnsi="Tahoma" w:cs="Tahoma"/>
          <w:sz w:val="20"/>
          <w:szCs w:val="20"/>
        </w:rPr>
        <w:t xml:space="preserve">ри года) с даты </w:t>
      </w:r>
      <w:r w:rsidR="00DE6607" w:rsidRPr="00AE5B63">
        <w:rPr>
          <w:rFonts w:ascii="Tahoma" w:eastAsia="Times New Roman" w:hAnsi="Tahoma" w:cs="Tahoma"/>
          <w:sz w:val="20"/>
          <w:szCs w:val="20"/>
        </w:rPr>
        <w:t>подписания акта выполненных работ</w:t>
      </w:r>
      <w:r w:rsidRPr="00AE5B63">
        <w:rPr>
          <w:rFonts w:ascii="Tahoma" w:eastAsia="Times New Roman" w:hAnsi="Tahoma" w:cs="Tahoma"/>
          <w:sz w:val="20"/>
          <w:szCs w:val="20"/>
        </w:rPr>
        <w:t>.</w:t>
      </w:r>
    </w:p>
    <w:p w:rsidR="00EC7EAA" w:rsidRPr="00AE5B63" w:rsidRDefault="00EC7EAA" w:rsidP="00AE5B63">
      <w:pPr>
        <w:pStyle w:val="a8"/>
        <w:numPr>
          <w:ilvl w:val="1"/>
          <w:numId w:val="9"/>
        </w:numPr>
        <w:tabs>
          <w:tab w:val="left" w:pos="0"/>
        </w:tabs>
        <w:ind w:left="0" w:firstLine="709"/>
        <w:jc w:val="both"/>
        <w:rPr>
          <w:rFonts w:ascii="Tahoma" w:eastAsia="Times New Roman" w:hAnsi="Tahoma" w:cs="Tahoma"/>
          <w:sz w:val="20"/>
          <w:szCs w:val="20"/>
        </w:rPr>
      </w:pPr>
      <w:r w:rsidRPr="00AE5B63">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rsidR="00EC7EAA" w:rsidRPr="00AE5B63" w:rsidRDefault="00EC7EAA" w:rsidP="00AE5B63">
      <w:pPr>
        <w:pStyle w:val="a8"/>
        <w:numPr>
          <w:ilvl w:val="1"/>
          <w:numId w:val="9"/>
        </w:numPr>
        <w:tabs>
          <w:tab w:val="left" w:pos="0"/>
        </w:tabs>
        <w:ind w:left="0" w:firstLine="709"/>
        <w:jc w:val="both"/>
        <w:rPr>
          <w:rFonts w:ascii="Tahoma" w:eastAsia="Times New Roman" w:hAnsi="Tahoma" w:cs="Tahoma"/>
          <w:sz w:val="20"/>
          <w:szCs w:val="20"/>
        </w:rPr>
      </w:pPr>
      <w:r w:rsidRPr="00AE5B63">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EC7EAA" w:rsidRPr="00AE5B63" w:rsidRDefault="00EC7EAA" w:rsidP="00AE5B63">
      <w:pPr>
        <w:pStyle w:val="a8"/>
        <w:numPr>
          <w:ilvl w:val="0"/>
          <w:numId w:val="20"/>
        </w:numPr>
        <w:ind w:left="0" w:firstLine="709"/>
        <w:jc w:val="both"/>
        <w:rPr>
          <w:rFonts w:ascii="Tahoma" w:hAnsi="Tahoma" w:cs="Tahoma"/>
          <w:sz w:val="20"/>
          <w:szCs w:val="20"/>
        </w:rPr>
      </w:pPr>
      <w:r w:rsidRPr="00AE5B63">
        <w:rPr>
          <w:rFonts w:ascii="Tahoma" w:hAnsi="Tahoma" w:cs="Tahoma"/>
          <w:sz w:val="20"/>
          <w:szCs w:val="20"/>
        </w:rPr>
        <w:t xml:space="preserve">создают или могут создать угрозу результату выполняемой Работы; или </w:t>
      </w:r>
    </w:p>
    <w:p w:rsidR="00EC7EAA" w:rsidRPr="00AE5B63" w:rsidRDefault="00EC7EAA" w:rsidP="00AE5B63">
      <w:pPr>
        <w:pStyle w:val="a8"/>
        <w:numPr>
          <w:ilvl w:val="0"/>
          <w:numId w:val="20"/>
        </w:numPr>
        <w:ind w:left="0" w:firstLine="709"/>
        <w:jc w:val="both"/>
        <w:rPr>
          <w:rFonts w:ascii="Tahoma" w:hAnsi="Tahoma" w:cs="Tahoma"/>
          <w:sz w:val="20"/>
          <w:szCs w:val="20"/>
        </w:rPr>
      </w:pPr>
      <w:r w:rsidRPr="00AE5B63">
        <w:rPr>
          <w:rFonts w:ascii="Tahoma" w:hAnsi="Tahoma" w:cs="Tahoma"/>
          <w:sz w:val="20"/>
          <w:szCs w:val="20"/>
        </w:rPr>
        <w:t xml:space="preserve">создают невозможность ее завершения в срок; или </w:t>
      </w:r>
    </w:p>
    <w:p w:rsidR="00EC7EAA" w:rsidRPr="00AE5B63" w:rsidRDefault="00EC7EAA" w:rsidP="00AE5B63">
      <w:pPr>
        <w:pStyle w:val="a8"/>
        <w:numPr>
          <w:ilvl w:val="0"/>
          <w:numId w:val="20"/>
        </w:numPr>
        <w:ind w:left="0" w:firstLine="709"/>
        <w:jc w:val="both"/>
        <w:rPr>
          <w:rFonts w:ascii="Tahoma" w:hAnsi="Tahoma" w:cs="Tahoma"/>
          <w:sz w:val="20"/>
          <w:szCs w:val="20"/>
        </w:rPr>
      </w:pPr>
      <w:r w:rsidRPr="00AE5B63">
        <w:rPr>
          <w:rFonts w:ascii="Tahoma" w:hAnsi="Tahoma" w:cs="Tahoma"/>
          <w:sz w:val="20"/>
          <w:szCs w:val="20"/>
        </w:rPr>
        <w:t xml:space="preserve">влекут увеличение стоимости Работ; или </w:t>
      </w:r>
    </w:p>
    <w:p w:rsidR="00EC7EAA" w:rsidRPr="00AE5B63" w:rsidRDefault="00EC7EAA" w:rsidP="00AE5B63">
      <w:pPr>
        <w:pStyle w:val="a8"/>
        <w:numPr>
          <w:ilvl w:val="0"/>
          <w:numId w:val="20"/>
        </w:numPr>
        <w:ind w:left="0" w:firstLine="709"/>
        <w:jc w:val="both"/>
        <w:rPr>
          <w:rFonts w:ascii="Tahoma" w:hAnsi="Tahoma" w:cs="Tahoma"/>
          <w:sz w:val="20"/>
          <w:szCs w:val="20"/>
        </w:rPr>
      </w:pPr>
      <w:r w:rsidRPr="00AE5B63">
        <w:rPr>
          <w:rFonts w:ascii="Tahoma" w:hAnsi="Tahoma" w:cs="Tahoma"/>
          <w:sz w:val="20"/>
          <w:szCs w:val="20"/>
        </w:rPr>
        <w:t>угрожают сохранности имущества Заказчика или какой-либо его части и/или имуществу Заказчика</w:t>
      </w:r>
      <w:r w:rsidR="00CB78C6" w:rsidRPr="00AE5B63">
        <w:rPr>
          <w:rFonts w:ascii="Tahoma" w:hAnsi="Tahoma" w:cs="Tahoma"/>
          <w:sz w:val="20"/>
          <w:szCs w:val="20"/>
        </w:rPr>
        <w:t>.</w:t>
      </w:r>
      <w:r w:rsidRPr="00AE5B63">
        <w:rPr>
          <w:rFonts w:ascii="Tahoma" w:hAnsi="Tahoma" w:cs="Tahoma"/>
          <w:sz w:val="20"/>
          <w:szCs w:val="20"/>
        </w:rPr>
        <w:t xml:space="preserve"> </w:t>
      </w:r>
    </w:p>
    <w:p w:rsidR="00EC7EAA" w:rsidRPr="00AE5B63" w:rsidRDefault="00EC7EAA" w:rsidP="00AE5B63">
      <w:pPr>
        <w:pStyle w:val="a8"/>
        <w:tabs>
          <w:tab w:val="left" w:pos="0"/>
        </w:tabs>
        <w:ind w:left="0" w:firstLine="709"/>
        <w:jc w:val="both"/>
        <w:rPr>
          <w:rFonts w:ascii="Tahoma" w:eastAsia="Times New Roman" w:hAnsi="Tahoma" w:cs="Tahoma"/>
          <w:sz w:val="20"/>
          <w:szCs w:val="20"/>
        </w:rPr>
      </w:pPr>
      <w:r w:rsidRPr="00AE5B63">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EC7EAA" w:rsidRPr="00AE5B63" w:rsidRDefault="00EC7EAA" w:rsidP="00AE5B63">
      <w:pPr>
        <w:pStyle w:val="a6"/>
        <w:ind w:firstLine="709"/>
        <w:rPr>
          <w:rFonts w:ascii="Tahoma" w:hAnsi="Tahoma" w:cs="Tahoma"/>
        </w:rPr>
      </w:pPr>
      <w:r w:rsidRPr="00AE5B63">
        <w:rPr>
          <w:rFonts w:ascii="Tahoma" w:hAnsi="Tahoma" w:cs="Tahoma"/>
        </w:rPr>
        <w:lastRenderedPageBreak/>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EC7EAA" w:rsidRPr="00AE5B63" w:rsidRDefault="00EC7EAA" w:rsidP="00AE5B63">
      <w:pPr>
        <w:pStyle w:val="a8"/>
        <w:numPr>
          <w:ilvl w:val="1"/>
          <w:numId w:val="9"/>
        </w:numPr>
        <w:tabs>
          <w:tab w:val="left" w:pos="0"/>
        </w:tabs>
        <w:ind w:left="0" w:firstLine="709"/>
        <w:jc w:val="both"/>
        <w:rPr>
          <w:rFonts w:ascii="Tahoma" w:eastAsia="Times New Roman" w:hAnsi="Tahoma" w:cs="Tahoma"/>
          <w:sz w:val="20"/>
          <w:szCs w:val="20"/>
        </w:rPr>
      </w:pPr>
      <w:r w:rsidRPr="00AE5B63">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EC7EAA" w:rsidRPr="00AE5B63" w:rsidRDefault="00EC7EAA" w:rsidP="00AE5B63">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AE5B63">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EC7EAA" w:rsidRPr="00AE5B63" w:rsidRDefault="00EC7EAA" w:rsidP="00AE5B63">
      <w:pPr>
        <w:pStyle w:val="a8"/>
        <w:numPr>
          <w:ilvl w:val="1"/>
          <w:numId w:val="9"/>
        </w:numPr>
        <w:ind w:left="0" w:firstLine="709"/>
        <w:jc w:val="both"/>
        <w:rPr>
          <w:rFonts w:ascii="Tahoma" w:hAnsi="Tahoma" w:cs="Tahoma"/>
          <w:sz w:val="20"/>
          <w:szCs w:val="20"/>
        </w:rPr>
      </w:pPr>
      <w:r w:rsidRPr="00AE5B63">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AE5B63">
        <w:rPr>
          <w:rFonts w:ascii="Tahoma" w:hAnsi="Tahoma" w:cs="Tahoma"/>
          <w:sz w:val="20"/>
          <w:szCs w:val="20"/>
        </w:rPr>
        <w:t>т.ч</w:t>
      </w:r>
      <w:proofErr w:type="spellEnd"/>
      <w:r w:rsidRPr="00AE5B63">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AE5B63">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EC7EAA" w:rsidRPr="00AE5B63" w:rsidRDefault="00EC7EAA" w:rsidP="00AE5B63">
      <w:pPr>
        <w:pStyle w:val="a8"/>
        <w:numPr>
          <w:ilvl w:val="1"/>
          <w:numId w:val="9"/>
        </w:numPr>
        <w:ind w:left="0" w:firstLine="709"/>
        <w:jc w:val="both"/>
        <w:rPr>
          <w:rFonts w:ascii="Tahoma" w:hAnsi="Tahoma" w:cs="Tahoma"/>
          <w:sz w:val="20"/>
          <w:szCs w:val="20"/>
        </w:rPr>
      </w:pPr>
      <w:r w:rsidRPr="00AE5B63">
        <w:rPr>
          <w:rFonts w:ascii="Tahoma" w:hAnsi="Tahoma" w:cs="Tahoma"/>
          <w:sz w:val="20"/>
          <w:szCs w:val="20"/>
        </w:rPr>
        <w:t>Приостановка работ</w:t>
      </w:r>
    </w:p>
    <w:p w:rsidR="00EC7EAA" w:rsidRPr="00AE5B63" w:rsidRDefault="00EC7EAA" w:rsidP="00AE5B63">
      <w:pPr>
        <w:pStyle w:val="a8"/>
        <w:numPr>
          <w:ilvl w:val="2"/>
          <w:numId w:val="9"/>
        </w:numPr>
        <w:ind w:left="0" w:firstLine="709"/>
        <w:jc w:val="both"/>
        <w:rPr>
          <w:rFonts w:ascii="Tahoma" w:hAnsi="Tahoma" w:cs="Tahoma"/>
          <w:sz w:val="20"/>
          <w:szCs w:val="20"/>
        </w:rPr>
      </w:pPr>
      <w:r w:rsidRPr="00AE5B63">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EC7EAA" w:rsidRPr="00AE5B63" w:rsidRDefault="00EC7EAA" w:rsidP="00AE5B63">
      <w:pPr>
        <w:pStyle w:val="a8"/>
        <w:numPr>
          <w:ilvl w:val="2"/>
          <w:numId w:val="9"/>
        </w:numPr>
        <w:ind w:left="0" w:firstLine="709"/>
        <w:jc w:val="both"/>
        <w:rPr>
          <w:rFonts w:ascii="Tahoma" w:hAnsi="Tahoma" w:cs="Tahoma"/>
          <w:sz w:val="20"/>
          <w:szCs w:val="20"/>
        </w:rPr>
      </w:pPr>
      <w:r w:rsidRPr="00AE5B63">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rsidR="00EC7EAA" w:rsidRPr="00AE5B63" w:rsidRDefault="00EC7EAA" w:rsidP="00AE5B63">
      <w:pPr>
        <w:pStyle w:val="a8"/>
        <w:numPr>
          <w:ilvl w:val="2"/>
          <w:numId w:val="9"/>
        </w:numPr>
        <w:ind w:left="0" w:firstLine="709"/>
        <w:jc w:val="both"/>
        <w:rPr>
          <w:rFonts w:ascii="Tahoma" w:hAnsi="Tahoma" w:cs="Tahoma"/>
          <w:sz w:val="20"/>
          <w:szCs w:val="20"/>
        </w:rPr>
      </w:pPr>
      <w:r w:rsidRPr="00AE5B63">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rsidR="00EC7EAA" w:rsidRPr="00AE5B63" w:rsidRDefault="00EC7EAA" w:rsidP="00AE5B63">
      <w:pPr>
        <w:pStyle w:val="a8"/>
        <w:numPr>
          <w:ilvl w:val="2"/>
          <w:numId w:val="9"/>
        </w:numPr>
        <w:ind w:left="0" w:firstLine="709"/>
        <w:jc w:val="both"/>
        <w:rPr>
          <w:rFonts w:ascii="Tahoma" w:hAnsi="Tahoma" w:cs="Tahoma"/>
          <w:sz w:val="20"/>
          <w:szCs w:val="20"/>
        </w:rPr>
      </w:pPr>
      <w:r w:rsidRPr="00AE5B63">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EC7EAA" w:rsidRPr="00AE5B63" w:rsidRDefault="00EC7EAA" w:rsidP="00AE5B63">
      <w:pPr>
        <w:pStyle w:val="a8"/>
        <w:numPr>
          <w:ilvl w:val="2"/>
          <w:numId w:val="9"/>
        </w:numPr>
        <w:ind w:left="0" w:firstLine="709"/>
        <w:jc w:val="both"/>
        <w:rPr>
          <w:rFonts w:ascii="Tahoma" w:hAnsi="Tahoma" w:cs="Tahoma"/>
          <w:sz w:val="20"/>
          <w:szCs w:val="20"/>
        </w:rPr>
      </w:pPr>
      <w:r w:rsidRPr="00AE5B63">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EC7EAA" w:rsidRPr="00AE5B63" w:rsidRDefault="00EC7EAA" w:rsidP="00AE5B63">
      <w:pPr>
        <w:pStyle w:val="a8"/>
        <w:numPr>
          <w:ilvl w:val="2"/>
          <w:numId w:val="9"/>
        </w:numPr>
        <w:ind w:left="0" w:firstLine="709"/>
        <w:jc w:val="both"/>
        <w:rPr>
          <w:rFonts w:ascii="Tahoma" w:hAnsi="Tahoma" w:cs="Tahoma"/>
          <w:sz w:val="20"/>
          <w:szCs w:val="20"/>
        </w:rPr>
      </w:pPr>
      <w:r w:rsidRPr="00AE5B63">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EC7EAA" w:rsidRPr="00AE5B63" w:rsidRDefault="00EC7EAA" w:rsidP="00AE5B63">
      <w:pPr>
        <w:pStyle w:val="a8"/>
        <w:widowControl w:val="0"/>
        <w:numPr>
          <w:ilvl w:val="1"/>
          <w:numId w:val="9"/>
        </w:numPr>
        <w:tabs>
          <w:tab w:val="left" w:pos="0"/>
        </w:tabs>
        <w:ind w:left="0" w:firstLine="709"/>
        <w:contextualSpacing w:val="0"/>
        <w:jc w:val="both"/>
        <w:rPr>
          <w:rFonts w:ascii="Tahoma" w:hAnsi="Tahoma" w:cs="Tahoma"/>
          <w:sz w:val="20"/>
          <w:szCs w:val="20"/>
        </w:rPr>
      </w:pPr>
      <w:r w:rsidRPr="00AE5B63">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AE5B63">
        <w:rPr>
          <w:rFonts w:ascii="Tahoma" w:hAnsi="Tahoma" w:cs="Tahoma"/>
          <w:kern w:val="24"/>
          <w:sz w:val="20"/>
          <w:szCs w:val="20"/>
          <w:lang w:eastAsia="ar-SA"/>
        </w:rPr>
        <w:t xml:space="preserve">Договора, </w:t>
      </w:r>
      <w:r w:rsidRPr="00AE5B63">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EC7EAA" w:rsidRPr="00AE5B63" w:rsidRDefault="00EC7EAA" w:rsidP="00AE5B63">
      <w:pPr>
        <w:pStyle w:val="a8"/>
        <w:widowControl w:val="0"/>
        <w:tabs>
          <w:tab w:val="left" w:pos="0"/>
        </w:tabs>
        <w:ind w:left="-567"/>
        <w:contextualSpacing w:val="0"/>
        <w:jc w:val="both"/>
        <w:rPr>
          <w:rFonts w:ascii="Tahoma" w:hAnsi="Tahoma" w:cs="Tahoma"/>
          <w:sz w:val="20"/>
          <w:szCs w:val="20"/>
        </w:rPr>
      </w:pPr>
    </w:p>
    <w:p w:rsidR="00EC7EAA" w:rsidRPr="00AE5B63" w:rsidRDefault="00EC7EAA" w:rsidP="00AE5B63">
      <w:pPr>
        <w:pStyle w:val="a8"/>
        <w:widowControl w:val="0"/>
        <w:numPr>
          <w:ilvl w:val="0"/>
          <w:numId w:val="1"/>
        </w:numPr>
        <w:tabs>
          <w:tab w:val="left" w:pos="0"/>
        </w:tabs>
        <w:ind w:left="0" w:firstLine="0"/>
        <w:contextualSpacing w:val="0"/>
        <w:jc w:val="center"/>
        <w:rPr>
          <w:rFonts w:ascii="Tahoma" w:hAnsi="Tahoma" w:cs="Tahoma"/>
          <w:sz w:val="20"/>
          <w:szCs w:val="20"/>
        </w:rPr>
      </w:pPr>
      <w:r w:rsidRPr="00AE5B63">
        <w:rPr>
          <w:rFonts w:ascii="Tahoma" w:hAnsi="Tahoma" w:cs="Tahoma"/>
          <w:b/>
          <w:sz w:val="20"/>
          <w:szCs w:val="20"/>
        </w:rPr>
        <w:t xml:space="preserve">Договорная цена </w:t>
      </w:r>
      <w:r w:rsidRPr="00AE5B63">
        <w:rPr>
          <w:rFonts w:ascii="Tahoma" w:eastAsia="Times New Roman" w:hAnsi="Tahoma" w:cs="Tahoma"/>
          <w:b/>
          <w:sz w:val="20"/>
          <w:szCs w:val="20"/>
        </w:rPr>
        <w:t>и порядок оплаты</w:t>
      </w:r>
    </w:p>
    <w:p w:rsidR="00EC7EAA" w:rsidRPr="00AE5B63" w:rsidRDefault="00EC7EAA" w:rsidP="00AE5B63">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lastRenderedPageBreak/>
        <w:t xml:space="preserve">Общая стоимость Договора (далее – "Цена", "Договорная цена") включает в себя: </w:t>
      </w:r>
      <w:r w:rsidR="006757C2" w:rsidRPr="00AE5B63">
        <w:rPr>
          <w:rFonts w:ascii="Tahoma" w:eastAsia="Times New Roman" w:hAnsi="Tahoma" w:cs="Tahoma"/>
          <w:sz w:val="20"/>
          <w:szCs w:val="20"/>
        </w:rPr>
        <w:t xml:space="preserve">поставку оборудования и </w:t>
      </w:r>
      <w:r w:rsidRPr="00AE5B63">
        <w:rPr>
          <w:rFonts w:ascii="Tahoma" w:eastAsia="Times New Roman" w:hAnsi="Tahoma" w:cs="Tahoma"/>
          <w:sz w:val="20"/>
          <w:szCs w:val="20"/>
        </w:rPr>
        <w:t>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EC7EAA" w:rsidRPr="00AE5B63" w:rsidRDefault="00EC7EAA" w:rsidP="00AE5B63">
      <w:pPr>
        <w:pStyle w:val="a8"/>
        <w:autoSpaceDE w:val="0"/>
        <w:autoSpaceDN w:val="0"/>
        <w:adjustRightInd w:val="0"/>
        <w:ind w:left="0" w:firstLine="709"/>
        <w:jc w:val="both"/>
        <w:rPr>
          <w:rFonts w:ascii="Tahoma" w:eastAsia="Times New Roman" w:hAnsi="Tahoma" w:cs="Tahoma"/>
          <w:sz w:val="20"/>
          <w:szCs w:val="20"/>
        </w:rPr>
      </w:pPr>
      <w:r w:rsidRPr="00AE5B63">
        <w:rPr>
          <w:rFonts w:ascii="Tahoma" w:eastAsia="Calibri" w:hAnsi="Tahoma" w:cs="Tahoma"/>
          <w:sz w:val="20"/>
          <w:szCs w:val="20"/>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E5B63">
        <w:rPr>
          <w:rFonts w:ascii="Tahoma" w:eastAsia="Calibri" w:hAnsi="Tahoma" w:cs="Tahoma"/>
          <w:sz w:val="20"/>
          <w:szCs w:val="20"/>
        </w:rPr>
        <w:t>т.ч</w:t>
      </w:r>
      <w:proofErr w:type="spellEnd"/>
      <w:r w:rsidRPr="00AE5B63">
        <w:rPr>
          <w:rFonts w:ascii="Tahoma" w:eastAsia="Calibri" w:hAnsi="Tahoma" w:cs="Tahoma"/>
          <w:sz w:val="20"/>
          <w:szCs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rsidRPr="00AE5B63">
        <w:rPr>
          <w:rFonts w:ascii="Tahoma" w:eastAsia="Calibri" w:hAnsi="Tahoma" w:cs="Tahoma"/>
          <w:sz w:val="20"/>
          <w:szCs w:val="20"/>
        </w:rPr>
        <w:t>т.ч</w:t>
      </w:r>
      <w:proofErr w:type="spellEnd"/>
      <w:r w:rsidRPr="00AE5B63">
        <w:rPr>
          <w:rFonts w:ascii="Tahoma" w:eastAsia="Calibri" w:hAnsi="Tahoma" w:cs="Tahoma"/>
          <w:sz w:val="20"/>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C7EAA" w:rsidRPr="00AE5B63" w:rsidRDefault="00EC7EAA" w:rsidP="00AE5B63">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AE5B63">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EC7EAA" w:rsidRPr="00AE5B63" w:rsidRDefault="00EC7EAA" w:rsidP="00AE5B63">
      <w:pPr>
        <w:pStyle w:val="Standard"/>
        <w:ind w:firstLine="709"/>
        <w:jc w:val="both"/>
        <w:rPr>
          <w:rFonts w:ascii="Tahoma" w:eastAsiaTheme="minorEastAsia" w:hAnsi="Tahoma" w:cs="Tahoma"/>
          <w:kern w:val="0"/>
          <w:sz w:val="20"/>
        </w:rPr>
      </w:pPr>
      <w:r w:rsidRPr="00AE5B63">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EC7EAA" w:rsidRPr="00AE5B63" w:rsidRDefault="00EC7EAA" w:rsidP="00AE5B63">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EC7EAA" w:rsidRPr="00AE5B63" w:rsidRDefault="00EC7EAA" w:rsidP="00AE5B63">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EC7EAA" w:rsidRPr="00AE5B63" w:rsidRDefault="00EC7EAA" w:rsidP="00AE5B63">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6757C2" w:rsidRPr="00AE5B63" w:rsidRDefault="00EC7EAA" w:rsidP="00AE5B63">
      <w:pPr>
        <w:pStyle w:val="a8"/>
        <w:numPr>
          <w:ilvl w:val="1"/>
          <w:numId w:val="2"/>
        </w:numPr>
        <w:overflowPunct w:val="0"/>
        <w:autoSpaceDE w:val="0"/>
        <w:autoSpaceDN w:val="0"/>
        <w:adjustRightInd w:val="0"/>
        <w:ind w:firstLine="556"/>
        <w:jc w:val="both"/>
        <w:textAlignment w:val="baseline"/>
        <w:rPr>
          <w:rFonts w:ascii="Tahoma" w:hAnsi="Tahoma" w:cs="Tahoma"/>
          <w:sz w:val="20"/>
          <w:szCs w:val="20"/>
        </w:rPr>
      </w:pPr>
      <w:r w:rsidRPr="00AE5B63">
        <w:rPr>
          <w:rFonts w:ascii="Tahoma" w:hAnsi="Tahoma" w:cs="Tahoma"/>
          <w:sz w:val="20"/>
          <w:szCs w:val="20"/>
        </w:rPr>
        <w:t>Заказчик перечисляет на расчетный счет Исполнителя</w:t>
      </w:r>
      <w:r w:rsidR="006757C2" w:rsidRPr="00AE5B63">
        <w:rPr>
          <w:rFonts w:ascii="Tahoma" w:hAnsi="Tahoma" w:cs="Tahoma"/>
          <w:sz w:val="20"/>
          <w:szCs w:val="20"/>
        </w:rPr>
        <w:t>:</w:t>
      </w:r>
    </w:p>
    <w:p w:rsidR="006757C2" w:rsidRPr="00AE5B63" w:rsidRDefault="006757C2" w:rsidP="00AE5B63">
      <w:pPr>
        <w:pStyle w:val="a8"/>
        <w:tabs>
          <w:tab w:val="left" w:pos="426"/>
        </w:tabs>
        <w:overflowPunct w:val="0"/>
        <w:autoSpaceDE w:val="0"/>
        <w:autoSpaceDN w:val="0"/>
        <w:adjustRightInd w:val="0"/>
        <w:ind w:left="0"/>
        <w:jc w:val="both"/>
        <w:textAlignment w:val="baseline"/>
        <w:rPr>
          <w:rFonts w:ascii="Tahoma" w:hAnsi="Tahoma" w:cs="Tahoma"/>
          <w:sz w:val="20"/>
          <w:szCs w:val="20"/>
        </w:rPr>
      </w:pPr>
      <w:r w:rsidRPr="00AE5B63">
        <w:rPr>
          <w:rFonts w:ascii="Tahoma" w:hAnsi="Tahoma" w:cs="Tahoma"/>
          <w:sz w:val="20"/>
          <w:szCs w:val="20"/>
        </w:rPr>
        <w:t xml:space="preserve">3.4.1. </w:t>
      </w:r>
      <w:r w:rsidRPr="00AE5B63">
        <w:rPr>
          <w:rFonts w:ascii="Tahoma" w:eastAsia="Times New Roman" w:hAnsi="Tahoma" w:cs="Tahoma"/>
          <w:sz w:val="20"/>
          <w:szCs w:val="20"/>
        </w:rPr>
        <w:t xml:space="preserve">Вознаграждение </w:t>
      </w:r>
      <w:r w:rsidRPr="00AE5B63">
        <w:rPr>
          <w:rFonts w:ascii="Tahoma" w:hAnsi="Tahoma" w:cs="Tahoma"/>
          <w:sz w:val="20"/>
          <w:szCs w:val="20"/>
        </w:rPr>
        <w:t>за поставку оборудования, в соответствии с Графиком с отсрочкой не ранее 30 не позднее 60 календарный дней / в течение 7 (семи) рабочих дней</w:t>
      </w:r>
      <w:r w:rsidRPr="00AE5B63">
        <w:rPr>
          <w:rStyle w:val="aa"/>
          <w:rFonts w:ascii="Tahoma" w:hAnsi="Tahoma" w:cs="Tahoma"/>
          <w:sz w:val="20"/>
          <w:szCs w:val="20"/>
        </w:rPr>
        <w:footnoteReference w:id="1"/>
      </w:r>
      <w:r w:rsidRPr="00AE5B63">
        <w:rPr>
          <w:rFonts w:ascii="Tahoma" w:hAnsi="Tahoma" w:cs="Tahoma"/>
          <w:sz w:val="20"/>
          <w:szCs w:val="20"/>
        </w:rPr>
        <w:t xml:space="preserve"> с даты подписания Сторонами товарных накладных по форме ТОРГ-12/Акта приема-передачи Продукции/УПД (универсальный передаточный документ);</w:t>
      </w:r>
    </w:p>
    <w:p w:rsidR="006757C2" w:rsidRPr="00AE5B63" w:rsidRDefault="006757C2" w:rsidP="00AE5B63">
      <w:pPr>
        <w:pStyle w:val="a8"/>
        <w:numPr>
          <w:ilvl w:val="0"/>
          <w:numId w:val="43"/>
        </w:numPr>
        <w:tabs>
          <w:tab w:val="left" w:pos="-142"/>
        </w:tabs>
        <w:overflowPunct w:val="0"/>
        <w:autoSpaceDE w:val="0"/>
        <w:autoSpaceDN w:val="0"/>
        <w:adjustRightInd w:val="0"/>
        <w:ind w:left="0" w:firstLine="0"/>
        <w:jc w:val="both"/>
        <w:textAlignment w:val="baseline"/>
        <w:rPr>
          <w:rFonts w:ascii="Tahoma" w:hAnsi="Tahoma" w:cs="Tahoma"/>
          <w:sz w:val="20"/>
          <w:szCs w:val="20"/>
        </w:rPr>
      </w:pPr>
      <w:r w:rsidRPr="00AE5B63">
        <w:rPr>
          <w:rFonts w:ascii="Tahoma" w:eastAsia="Times New Roman" w:hAnsi="Tahoma" w:cs="Tahoma"/>
          <w:sz w:val="20"/>
          <w:szCs w:val="20"/>
        </w:rPr>
        <w:t>оригинала счета;</w:t>
      </w:r>
    </w:p>
    <w:p w:rsidR="006757C2" w:rsidRPr="00AE5B63" w:rsidRDefault="006757C2" w:rsidP="00AE5B63">
      <w:pPr>
        <w:pStyle w:val="a8"/>
        <w:numPr>
          <w:ilvl w:val="0"/>
          <w:numId w:val="43"/>
        </w:numPr>
        <w:tabs>
          <w:tab w:val="left" w:pos="-142"/>
        </w:tabs>
        <w:overflowPunct w:val="0"/>
        <w:autoSpaceDE w:val="0"/>
        <w:autoSpaceDN w:val="0"/>
        <w:adjustRightInd w:val="0"/>
        <w:ind w:left="0" w:firstLine="0"/>
        <w:jc w:val="both"/>
        <w:textAlignment w:val="baseline"/>
        <w:rPr>
          <w:rFonts w:ascii="Tahoma" w:hAnsi="Tahoma" w:cs="Tahoma"/>
          <w:sz w:val="20"/>
          <w:szCs w:val="20"/>
        </w:rPr>
      </w:pPr>
      <w:r w:rsidRPr="00AE5B63">
        <w:rPr>
          <w:rFonts w:ascii="Tahoma" w:eastAsia="Times New Roman" w:hAnsi="Tahoma" w:cs="Tahoma"/>
          <w:sz w:val="20"/>
          <w:szCs w:val="20"/>
        </w:rPr>
        <w:t>оригинала счет-фактуры.</w:t>
      </w:r>
    </w:p>
    <w:p w:rsidR="00EC7EAA" w:rsidRPr="00AE5B63" w:rsidRDefault="006757C2" w:rsidP="00AE5B63">
      <w:pPr>
        <w:pStyle w:val="a8"/>
        <w:overflowPunct w:val="0"/>
        <w:autoSpaceDE w:val="0"/>
        <w:autoSpaceDN w:val="0"/>
        <w:adjustRightInd w:val="0"/>
        <w:ind w:left="0"/>
        <w:jc w:val="both"/>
        <w:textAlignment w:val="baseline"/>
        <w:rPr>
          <w:rFonts w:ascii="Tahoma" w:eastAsia="Times New Roman" w:hAnsi="Tahoma" w:cs="Tahoma"/>
          <w:sz w:val="20"/>
          <w:szCs w:val="20"/>
        </w:rPr>
      </w:pPr>
      <w:r w:rsidRPr="00AE5B63">
        <w:rPr>
          <w:rFonts w:ascii="Tahoma" w:hAnsi="Tahoma" w:cs="Tahoma"/>
          <w:sz w:val="20"/>
          <w:szCs w:val="20"/>
        </w:rPr>
        <w:t>3.4.2.</w:t>
      </w:r>
      <w:r w:rsidR="00EC7EAA" w:rsidRPr="00AE5B63">
        <w:rPr>
          <w:rFonts w:ascii="Tahoma" w:hAnsi="Tahoma" w:cs="Tahoma"/>
          <w:sz w:val="20"/>
          <w:szCs w:val="20"/>
        </w:rPr>
        <w:t xml:space="preserve"> </w:t>
      </w:r>
      <w:r w:rsidRPr="00AE5B63">
        <w:rPr>
          <w:rFonts w:ascii="Tahoma" w:hAnsi="Tahoma" w:cs="Tahoma"/>
          <w:sz w:val="20"/>
          <w:szCs w:val="20"/>
        </w:rPr>
        <w:t>С</w:t>
      </w:r>
      <w:r w:rsidR="00EC7EAA" w:rsidRPr="00AE5B63">
        <w:rPr>
          <w:rFonts w:ascii="Tahoma" w:hAnsi="Tahoma" w:cs="Tahoma"/>
          <w:sz w:val="20"/>
          <w:szCs w:val="20"/>
        </w:rPr>
        <w:t xml:space="preserve">тоимость Работ за соответствующий этап, в соответствии с Графиком с отсрочкой  </w:t>
      </w:r>
      <w:r w:rsidR="00FE368D" w:rsidRPr="00AE5B63">
        <w:rPr>
          <w:rFonts w:ascii="Tahoma" w:hAnsi="Tahoma" w:cs="Tahoma"/>
          <w:sz w:val="20"/>
          <w:szCs w:val="20"/>
        </w:rPr>
        <w:t xml:space="preserve">не ранее 60 не позднее 90 календарный дней </w:t>
      </w:r>
      <w:r w:rsidR="00EC7EAA" w:rsidRPr="00AE5B63">
        <w:rPr>
          <w:rFonts w:ascii="Tahoma" w:hAnsi="Tahoma" w:cs="Tahoma"/>
          <w:sz w:val="20"/>
          <w:szCs w:val="20"/>
        </w:rPr>
        <w:t>дней/ в течение 7 (семи) рабочих дней</w:t>
      </w:r>
      <w:r w:rsidR="00EC7EAA" w:rsidRPr="00AE5B63">
        <w:rPr>
          <w:rFonts w:ascii="Tahoma" w:hAnsi="Tahoma" w:cs="Tahoma"/>
          <w:sz w:val="20"/>
          <w:szCs w:val="20"/>
          <w:vertAlign w:val="superscript"/>
        </w:rPr>
        <w:footnoteReference w:id="2"/>
      </w:r>
      <w:r w:rsidR="00EC7EAA" w:rsidRPr="00AE5B63">
        <w:rPr>
          <w:rFonts w:ascii="Tahoma" w:hAnsi="Tahoma" w:cs="Tahoma"/>
          <w:sz w:val="20"/>
          <w:szCs w:val="20"/>
        </w:rPr>
        <w:t xml:space="preserve"> с даты подписания Сторонами Акта приема-передачи выполненных работ при условии предоставления Исполнителем: </w:t>
      </w:r>
    </w:p>
    <w:p w:rsidR="00EC7EAA" w:rsidRPr="00AE5B63" w:rsidRDefault="00EC7EAA" w:rsidP="00AE5B63">
      <w:pPr>
        <w:pStyle w:val="Standard"/>
        <w:numPr>
          <w:ilvl w:val="0"/>
          <w:numId w:val="44"/>
        </w:numPr>
        <w:ind w:left="0" w:firstLine="0"/>
        <w:rPr>
          <w:rFonts w:ascii="Tahoma" w:hAnsi="Tahoma" w:cs="Tahoma"/>
          <w:sz w:val="20"/>
        </w:rPr>
      </w:pPr>
      <w:r w:rsidRPr="00AE5B63">
        <w:rPr>
          <w:rFonts w:ascii="Tahoma" w:hAnsi="Tahoma" w:cs="Tahoma"/>
          <w:sz w:val="20"/>
        </w:rPr>
        <w:t>оригинала счета;</w:t>
      </w:r>
    </w:p>
    <w:p w:rsidR="00EC7EAA" w:rsidRPr="00AE5B63" w:rsidRDefault="00EC7EAA" w:rsidP="00AE5B63">
      <w:pPr>
        <w:pStyle w:val="Standard"/>
        <w:numPr>
          <w:ilvl w:val="0"/>
          <w:numId w:val="44"/>
        </w:numPr>
        <w:ind w:left="0" w:firstLine="0"/>
        <w:rPr>
          <w:rFonts w:ascii="Tahoma" w:hAnsi="Tahoma" w:cs="Tahoma"/>
          <w:sz w:val="20"/>
        </w:rPr>
      </w:pPr>
      <w:r w:rsidRPr="00AE5B63">
        <w:rPr>
          <w:rFonts w:ascii="Tahoma" w:hAnsi="Tahoma" w:cs="Tahoma"/>
          <w:sz w:val="20"/>
        </w:rPr>
        <w:t>оригинала счет-фактуры;</w:t>
      </w:r>
    </w:p>
    <w:p w:rsidR="00EC7EAA" w:rsidRPr="00AE5B63" w:rsidRDefault="00EC7EAA" w:rsidP="00AE5B63">
      <w:pPr>
        <w:pStyle w:val="Standard"/>
        <w:numPr>
          <w:ilvl w:val="0"/>
          <w:numId w:val="44"/>
        </w:numPr>
        <w:ind w:left="0" w:firstLine="0"/>
        <w:rPr>
          <w:rFonts w:ascii="Tahoma" w:hAnsi="Tahoma" w:cs="Tahoma"/>
          <w:sz w:val="20"/>
        </w:rPr>
      </w:pPr>
      <w:r w:rsidRPr="00AE5B63">
        <w:rPr>
          <w:rFonts w:ascii="Tahoma" w:hAnsi="Tahoma" w:cs="Tahoma"/>
          <w:sz w:val="20"/>
        </w:rPr>
        <w:t>подписанного Сторонами Акта приема-передачи выполненных работ;</w:t>
      </w:r>
    </w:p>
    <w:p w:rsidR="00EC7EAA" w:rsidRPr="00AE5B63" w:rsidRDefault="0002343B" w:rsidP="00AE5B63">
      <w:pPr>
        <w:pStyle w:val="Standard"/>
        <w:numPr>
          <w:ilvl w:val="0"/>
          <w:numId w:val="44"/>
        </w:numPr>
        <w:ind w:left="0" w:firstLine="0"/>
        <w:rPr>
          <w:rFonts w:ascii="Tahoma" w:hAnsi="Tahoma" w:cs="Tahoma"/>
          <w:sz w:val="20"/>
        </w:rPr>
      </w:pPr>
      <w:r w:rsidRPr="0002343B">
        <w:rPr>
          <w:rFonts w:ascii="Tahoma" w:hAnsi="Tahoma"/>
          <w:kern w:val="0"/>
          <w:sz w:val="20"/>
          <w:szCs w:val="22"/>
          <w:vertAlign w:val="superscript"/>
          <w:lang w:eastAsia="en-US"/>
        </w:rPr>
        <w:footnoteReference w:id="3"/>
      </w:r>
      <w:r w:rsidR="00162AB5" w:rsidRPr="00AE5B63">
        <w:rPr>
          <w:rFonts w:ascii="Tahoma" w:hAnsi="Tahoma" w:cs="Tahoma"/>
          <w:sz w:val="20"/>
        </w:rPr>
        <w:t>отчетных</w:t>
      </w:r>
      <w:r w:rsidR="00EC7EAA" w:rsidRPr="00AE5B63">
        <w:rPr>
          <w:rFonts w:ascii="Tahoma" w:hAnsi="Tahoma" w:cs="Tahoma"/>
          <w:sz w:val="20"/>
        </w:rPr>
        <w:t xml:space="preserve"> документ</w:t>
      </w:r>
      <w:r w:rsidR="00162AB5" w:rsidRPr="00AE5B63">
        <w:rPr>
          <w:rFonts w:ascii="Tahoma" w:hAnsi="Tahoma" w:cs="Tahoma"/>
          <w:sz w:val="20"/>
        </w:rPr>
        <w:t>ов</w:t>
      </w:r>
      <w:r w:rsidR="00EC7EAA" w:rsidRPr="00AE5B63">
        <w:rPr>
          <w:rFonts w:ascii="Tahoma" w:hAnsi="Tahoma" w:cs="Tahoma"/>
          <w:sz w:val="20"/>
        </w:rPr>
        <w:t xml:space="preserve"> по Приложению №2.</w:t>
      </w:r>
    </w:p>
    <w:p w:rsidR="00E76D48" w:rsidRPr="00AE5B63" w:rsidRDefault="00E76D48" w:rsidP="00AE5B63">
      <w:pPr>
        <w:pStyle w:val="Standard"/>
        <w:jc w:val="both"/>
        <w:rPr>
          <w:rFonts w:ascii="Tahoma" w:hAnsi="Tahoma" w:cs="Tahoma"/>
          <w:vanish/>
          <w:sz w:val="20"/>
        </w:rPr>
      </w:pPr>
    </w:p>
    <w:p w:rsidR="00EC7EAA" w:rsidRPr="00AE5B63" w:rsidRDefault="00EC7EAA" w:rsidP="00AE5B63">
      <w:pPr>
        <w:pStyle w:val="Standard"/>
        <w:numPr>
          <w:ilvl w:val="1"/>
          <w:numId w:val="10"/>
        </w:numPr>
        <w:ind w:left="0" w:firstLine="709"/>
        <w:jc w:val="both"/>
        <w:rPr>
          <w:rFonts w:ascii="Tahoma" w:hAnsi="Tahoma" w:cs="Tahoma"/>
          <w:sz w:val="20"/>
        </w:rPr>
      </w:pPr>
      <w:r w:rsidRPr="00AE5B63">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EC7EAA" w:rsidRPr="00AE5B63" w:rsidRDefault="00EC7EAA" w:rsidP="00AE5B63">
      <w:pPr>
        <w:pStyle w:val="Standard"/>
        <w:numPr>
          <w:ilvl w:val="0"/>
          <w:numId w:val="22"/>
        </w:numPr>
        <w:ind w:left="0" w:firstLine="709"/>
        <w:jc w:val="both"/>
        <w:rPr>
          <w:rFonts w:ascii="Tahoma" w:hAnsi="Tahoma" w:cs="Tahoma"/>
          <w:sz w:val="20"/>
        </w:rPr>
      </w:pPr>
      <w:r w:rsidRPr="00AE5B63">
        <w:rPr>
          <w:rFonts w:ascii="Tahoma" w:hAnsi="Tahoma" w:cs="Tahoma"/>
          <w:sz w:val="20"/>
        </w:rPr>
        <w:t xml:space="preserve">списания денежных средств с корреспондентского счета Банка Заказчика (Плательщика); </w:t>
      </w:r>
    </w:p>
    <w:p w:rsidR="00EC7EAA" w:rsidRPr="00AE5B63" w:rsidRDefault="00EC7EAA" w:rsidP="00AE5B63">
      <w:pPr>
        <w:pStyle w:val="Standard"/>
        <w:numPr>
          <w:ilvl w:val="0"/>
          <w:numId w:val="22"/>
        </w:numPr>
        <w:ind w:left="0" w:firstLine="709"/>
        <w:jc w:val="both"/>
        <w:rPr>
          <w:rFonts w:ascii="Tahoma" w:hAnsi="Tahoma" w:cs="Tahoma"/>
          <w:sz w:val="20"/>
        </w:rPr>
      </w:pPr>
      <w:r w:rsidRPr="00AE5B63">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EC7EAA" w:rsidRPr="00AE5B63" w:rsidRDefault="00EC7EAA" w:rsidP="00AE5B63">
      <w:pPr>
        <w:pStyle w:val="Standard"/>
        <w:numPr>
          <w:ilvl w:val="0"/>
          <w:numId w:val="22"/>
        </w:numPr>
        <w:ind w:left="0" w:firstLine="709"/>
        <w:jc w:val="both"/>
        <w:rPr>
          <w:rFonts w:ascii="Tahoma" w:hAnsi="Tahoma" w:cs="Tahoma"/>
          <w:sz w:val="20"/>
        </w:rPr>
      </w:pPr>
      <w:r w:rsidRPr="00AE5B63">
        <w:rPr>
          <w:rFonts w:ascii="Tahoma" w:hAnsi="Tahoma" w:cs="Tahoma"/>
          <w:sz w:val="20"/>
        </w:rPr>
        <w:lastRenderedPageBreak/>
        <w:t>в иных случаях, предусмотренных действующим законодательством Российской Федерации.</w:t>
      </w:r>
    </w:p>
    <w:p w:rsidR="00EC7EAA" w:rsidRPr="00E76D48" w:rsidRDefault="00EC7EAA" w:rsidP="00E76D48">
      <w:pPr>
        <w:pStyle w:val="a8"/>
        <w:numPr>
          <w:ilvl w:val="1"/>
          <w:numId w:val="10"/>
        </w:numPr>
        <w:overflowPunct w:val="0"/>
        <w:autoSpaceDE w:val="0"/>
        <w:autoSpaceDN w:val="0"/>
        <w:adjustRightInd w:val="0"/>
        <w:ind w:firstLine="556"/>
        <w:jc w:val="both"/>
        <w:textAlignment w:val="baseline"/>
        <w:rPr>
          <w:rFonts w:ascii="Tahoma" w:eastAsia="Times New Roman" w:hAnsi="Tahoma" w:cs="Tahoma"/>
          <w:sz w:val="20"/>
          <w:szCs w:val="20"/>
        </w:rPr>
      </w:pPr>
      <w:r w:rsidRPr="00E76D48">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EC7EAA" w:rsidRPr="00AE5B63" w:rsidRDefault="00EC7EAA" w:rsidP="00AE5B63">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EC7EAA" w:rsidRPr="00AE5B63" w:rsidRDefault="00EC7EAA" w:rsidP="00E76D48">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EC7EAA" w:rsidRPr="00AE5B63" w:rsidRDefault="00EC7EAA" w:rsidP="00E76D48">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В каждом из следующих случаев:</w:t>
      </w:r>
    </w:p>
    <w:p w:rsidR="00EC7EAA" w:rsidRPr="00AE5B63" w:rsidRDefault="00EC7EAA" w:rsidP="00AE5B63">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EC7EAA" w:rsidRPr="00AE5B63" w:rsidRDefault="00EC7EAA" w:rsidP="00AE5B63">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EC7EAA" w:rsidRPr="00AE5B63" w:rsidRDefault="00EC7EAA" w:rsidP="00AE5B63">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EC7EAA" w:rsidRPr="00AE5B63" w:rsidRDefault="00EC7EAA" w:rsidP="00AE5B63">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в случае обнаружения или заявления на результат Работ прав третьих лиц;</w:t>
      </w:r>
    </w:p>
    <w:p w:rsidR="00EC7EAA" w:rsidRPr="00AE5B63" w:rsidRDefault="00EC7EAA" w:rsidP="00AE5B63">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 xml:space="preserve">в иных случаях, предусмотренных Договором и иными нормативными актами. </w:t>
      </w:r>
    </w:p>
    <w:p w:rsidR="00EC7EAA" w:rsidRPr="00AE5B63" w:rsidRDefault="00EC7EAA" w:rsidP="00AE5B63">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lang w:eastAsia="ru-RU"/>
        </w:rPr>
        <w:t xml:space="preserve">Заказчик вправе по своему усмотрению </w:t>
      </w:r>
      <w:r w:rsidRPr="00AE5B63">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EC7EAA" w:rsidRPr="00AE5B63" w:rsidRDefault="00EC7EAA" w:rsidP="00E76D48">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EC7EAA" w:rsidRPr="00AE5B63" w:rsidRDefault="00EC7EAA" w:rsidP="00E76D48">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AE5B63">
        <w:rPr>
          <w:rFonts w:ascii="Tahoma" w:eastAsia="Times New Roman" w:hAnsi="Tahoma" w:cs="Tahoma"/>
          <w:sz w:val="20"/>
          <w:szCs w:val="20"/>
        </w:rPr>
        <w:t xml:space="preserve"> день соответствующего квартала.</w:t>
      </w:r>
    </w:p>
    <w:p w:rsidR="00EC7EAA" w:rsidRPr="00AE5B63" w:rsidRDefault="00EC7EAA" w:rsidP="00E76D48">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EC7EAA" w:rsidRPr="00AE5B63" w:rsidRDefault="00EC7EAA" w:rsidP="00AE5B63">
      <w:pPr>
        <w:tabs>
          <w:tab w:val="left" w:pos="139"/>
        </w:tabs>
        <w:spacing w:after="0" w:line="240" w:lineRule="auto"/>
        <w:ind w:firstLine="709"/>
        <w:jc w:val="both"/>
        <w:rPr>
          <w:rFonts w:ascii="Tahoma" w:eastAsia="Times New Roman" w:hAnsi="Tahoma" w:cs="Tahoma"/>
          <w:sz w:val="20"/>
          <w:szCs w:val="20"/>
        </w:rPr>
      </w:pPr>
      <w:r w:rsidRPr="00AE5B63">
        <w:rPr>
          <w:rFonts w:ascii="Tahoma" w:hAnsi="Tahoma" w:cs="Tahoma"/>
          <w:b/>
          <w:sz w:val="20"/>
          <w:szCs w:val="20"/>
        </w:rPr>
        <w:t>-</w:t>
      </w:r>
      <w:r w:rsidRPr="00AE5B63">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EC7EAA" w:rsidRPr="00AE5B63" w:rsidRDefault="00EC7EAA" w:rsidP="00AE5B63">
      <w:pPr>
        <w:tabs>
          <w:tab w:val="left" w:pos="139"/>
        </w:tabs>
        <w:spacing w:after="0" w:line="240" w:lineRule="auto"/>
        <w:ind w:firstLine="709"/>
        <w:jc w:val="both"/>
        <w:rPr>
          <w:rFonts w:ascii="Tahoma" w:eastAsia="Times New Roman" w:hAnsi="Tahoma" w:cs="Tahoma"/>
          <w:sz w:val="20"/>
          <w:szCs w:val="20"/>
        </w:rPr>
      </w:pPr>
      <w:r w:rsidRPr="00AE5B63">
        <w:rPr>
          <w:rFonts w:ascii="Tahoma" w:hAnsi="Tahoma" w:cs="Tahoma"/>
          <w:b/>
          <w:sz w:val="20"/>
          <w:szCs w:val="20"/>
        </w:rPr>
        <w:t>-</w:t>
      </w:r>
      <w:r w:rsidRPr="00AE5B63">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EC7EAA" w:rsidRPr="00AE5B63" w:rsidRDefault="00EC7EAA" w:rsidP="00AE5B63">
      <w:pPr>
        <w:tabs>
          <w:tab w:val="left" w:pos="139"/>
        </w:tabs>
        <w:spacing w:after="0" w:line="240" w:lineRule="auto"/>
        <w:ind w:firstLine="709"/>
        <w:jc w:val="both"/>
        <w:rPr>
          <w:rFonts w:ascii="Tahoma" w:eastAsia="Times New Roman" w:hAnsi="Tahoma" w:cs="Tahoma"/>
          <w:sz w:val="20"/>
          <w:szCs w:val="20"/>
        </w:rPr>
      </w:pPr>
      <w:r w:rsidRPr="00AE5B63">
        <w:rPr>
          <w:rFonts w:ascii="Tahoma" w:hAnsi="Tahoma" w:cs="Tahoma"/>
          <w:b/>
          <w:sz w:val="20"/>
          <w:szCs w:val="20"/>
        </w:rPr>
        <w:t>-</w:t>
      </w:r>
      <w:r w:rsidRPr="00AE5B63">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EC7EAA" w:rsidRPr="00AE5B63" w:rsidRDefault="00EC7EAA" w:rsidP="00AE5B63">
      <w:pPr>
        <w:tabs>
          <w:tab w:val="left" w:pos="139"/>
        </w:tabs>
        <w:spacing w:after="0" w:line="240" w:lineRule="auto"/>
        <w:ind w:firstLine="709"/>
        <w:jc w:val="both"/>
        <w:rPr>
          <w:rFonts w:ascii="Tahoma" w:hAnsi="Tahoma" w:cs="Tahoma"/>
          <w:sz w:val="20"/>
          <w:szCs w:val="20"/>
        </w:rPr>
      </w:pPr>
      <w:r w:rsidRPr="00AE5B63">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EC7EAA" w:rsidRPr="00AE5B63" w:rsidRDefault="00EC7EAA" w:rsidP="00AE5B63">
      <w:pPr>
        <w:tabs>
          <w:tab w:val="left" w:pos="139"/>
        </w:tabs>
        <w:spacing w:after="0" w:line="240" w:lineRule="auto"/>
        <w:ind w:firstLine="709"/>
        <w:jc w:val="both"/>
        <w:rPr>
          <w:rFonts w:ascii="Tahoma" w:eastAsia="Times New Roman" w:hAnsi="Tahoma" w:cs="Tahoma"/>
          <w:sz w:val="20"/>
          <w:szCs w:val="20"/>
        </w:rPr>
      </w:pPr>
      <w:r w:rsidRPr="00AE5B63">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EC7EAA" w:rsidRPr="00AE5B63" w:rsidRDefault="00EC7EAA" w:rsidP="00AE5B63">
      <w:pPr>
        <w:tabs>
          <w:tab w:val="left" w:pos="139"/>
        </w:tabs>
        <w:spacing w:after="0" w:line="240" w:lineRule="auto"/>
        <w:ind w:firstLine="709"/>
        <w:jc w:val="both"/>
        <w:rPr>
          <w:rFonts w:ascii="Tahoma" w:eastAsia="Times New Roman" w:hAnsi="Tahoma" w:cs="Tahoma"/>
          <w:sz w:val="20"/>
          <w:szCs w:val="20"/>
        </w:rPr>
      </w:pPr>
      <w:r w:rsidRPr="00AE5B63">
        <w:rPr>
          <w:rFonts w:ascii="Tahoma" w:hAnsi="Tahoma" w:cs="Tahoma"/>
          <w:sz w:val="20"/>
          <w:szCs w:val="20"/>
        </w:rPr>
        <w:t>3.1</w:t>
      </w:r>
      <w:r w:rsidR="00D21E09">
        <w:rPr>
          <w:rFonts w:ascii="Tahoma" w:hAnsi="Tahoma" w:cs="Tahoma"/>
          <w:sz w:val="20"/>
          <w:szCs w:val="20"/>
        </w:rPr>
        <w:t>1</w:t>
      </w:r>
      <w:r w:rsidRPr="00AE5B63">
        <w:rPr>
          <w:rFonts w:ascii="Tahoma" w:hAnsi="Tahoma" w:cs="Tahoma"/>
          <w:sz w:val="20"/>
          <w:szCs w:val="20"/>
        </w:rPr>
        <w:t>.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EC7EAA" w:rsidRPr="00AE5B63" w:rsidRDefault="00EC7EAA" w:rsidP="00AE5B63">
      <w:pPr>
        <w:pStyle w:val="a8"/>
        <w:tabs>
          <w:tab w:val="left" w:pos="567"/>
          <w:tab w:val="num" w:pos="851"/>
          <w:tab w:val="left" w:pos="1134"/>
        </w:tabs>
        <w:ind w:left="0" w:firstLine="709"/>
        <w:jc w:val="both"/>
        <w:rPr>
          <w:rFonts w:ascii="Tahoma" w:hAnsi="Tahoma" w:cs="Tahoma"/>
          <w:iCs/>
          <w:sz w:val="20"/>
          <w:szCs w:val="20"/>
        </w:rPr>
      </w:pPr>
      <w:r w:rsidRPr="00AE5B63">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EC7EAA" w:rsidRPr="00AE5B63" w:rsidRDefault="00EC7EAA" w:rsidP="00AE5B63">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AE5B63">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EC7EAA" w:rsidRPr="00AE5B63" w:rsidRDefault="00EC7EAA" w:rsidP="00AE5B63">
      <w:pPr>
        <w:tabs>
          <w:tab w:val="left" w:pos="139"/>
        </w:tabs>
        <w:spacing w:after="0" w:line="240" w:lineRule="auto"/>
        <w:jc w:val="both"/>
        <w:rPr>
          <w:rFonts w:ascii="Tahoma" w:hAnsi="Tahoma" w:cs="Tahoma"/>
          <w:sz w:val="20"/>
          <w:szCs w:val="20"/>
        </w:rPr>
      </w:pPr>
    </w:p>
    <w:bookmarkEnd w:id="0"/>
    <w:p w:rsidR="00EC7EAA" w:rsidRPr="00AE5B63" w:rsidRDefault="00277516" w:rsidP="00E76D48">
      <w:pPr>
        <w:pStyle w:val="a8"/>
        <w:widowControl w:val="0"/>
        <w:numPr>
          <w:ilvl w:val="0"/>
          <w:numId w:val="10"/>
        </w:numPr>
        <w:ind w:left="0" w:firstLine="0"/>
        <w:jc w:val="center"/>
        <w:outlineLvl w:val="1"/>
        <w:rPr>
          <w:rFonts w:ascii="Tahoma" w:eastAsia="Times New Roman" w:hAnsi="Tahoma" w:cs="Tahoma"/>
          <w:b/>
          <w:sz w:val="20"/>
          <w:szCs w:val="20"/>
        </w:rPr>
      </w:pPr>
      <w:r w:rsidRPr="00AE5B63">
        <w:rPr>
          <w:rFonts w:ascii="Tahoma" w:eastAsia="Times New Roman" w:hAnsi="Tahoma" w:cs="Tahoma"/>
          <w:b/>
          <w:sz w:val="20"/>
          <w:szCs w:val="20"/>
        </w:rPr>
        <w:t>Порядок выполнения Работ, поставки оборудования</w:t>
      </w:r>
    </w:p>
    <w:p w:rsidR="00EC7EAA" w:rsidRPr="00AE5B63" w:rsidRDefault="00EC7EAA" w:rsidP="00AE5B63">
      <w:pPr>
        <w:pStyle w:val="a8"/>
        <w:numPr>
          <w:ilvl w:val="1"/>
          <w:numId w:val="12"/>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Исполнитель обязуется </w:t>
      </w:r>
      <w:r w:rsidR="00C918B5" w:rsidRPr="00AE5B63">
        <w:rPr>
          <w:rFonts w:ascii="Tahoma" w:eastAsia="Times New Roman" w:hAnsi="Tahoma" w:cs="Tahoma"/>
          <w:sz w:val="20"/>
          <w:szCs w:val="20"/>
        </w:rPr>
        <w:t xml:space="preserve">поставить оборудование, </w:t>
      </w:r>
      <w:r w:rsidRPr="00AE5B63">
        <w:rPr>
          <w:rFonts w:ascii="Tahoma" w:eastAsia="Times New Roman" w:hAnsi="Tahoma" w:cs="Tahoma"/>
          <w:sz w:val="20"/>
          <w:szCs w:val="20"/>
        </w:rPr>
        <w:t>выполнить Работы, предусмотренные Статьей 1 настоящего Договора в сроки, указанные в Договоре/Графике, при условии соблюдения Заказчиком своих обязательств, предусмотренных настоящим Договором.</w:t>
      </w:r>
    </w:p>
    <w:p w:rsidR="00EC7EAA" w:rsidRPr="00AE5B63" w:rsidRDefault="00EC7EAA" w:rsidP="00AE5B63">
      <w:pPr>
        <w:pStyle w:val="a8"/>
        <w:numPr>
          <w:ilvl w:val="1"/>
          <w:numId w:val="12"/>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Адрес выполнения Работ:</w:t>
      </w:r>
      <w:r w:rsidR="00D77342" w:rsidRPr="00AE5B63">
        <w:rPr>
          <w:rFonts w:ascii="Tahoma" w:eastAsia="Times New Roman" w:hAnsi="Tahoma" w:cs="Tahoma"/>
          <w:sz w:val="20"/>
          <w:szCs w:val="20"/>
        </w:rPr>
        <w:t xml:space="preserve"> </w:t>
      </w:r>
      <w:r w:rsidR="00D77342" w:rsidRPr="00AE5B63">
        <w:rPr>
          <w:rFonts w:ascii="Tahoma" w:hAnsi="Tahoma" w:cs="Tahoma"/>
          <w:sz w:val="20"/>
          <w:szCs w:val="20"/>
        </w:rPr>
        <w:t xml:space="preserve">г. Москва, Варшавское ш. </w:t>
      </w:r>
      <w:r w:rsidR="004610EE" w:rsidRPr="00AE5B63">
        <w:rPr>
          <w:rFonts w:ascii="Tahoma" w:hAnsi="Tahoma" w:cs="Tahoma"/>
          <w:sz w:val="20"/>
          <w:szCs w:val="20"/>
        </w:rPr>
        <w:t xml:space="preserve">д. </w:t>
      </w:r>
      <w:r w:rsidR="00D77342" w:rsidRPr="00AE5B63">
        <w:rPr>
          <w:rFonts w:ascii="Tahoma" w:hAnsi="Tahoma" w:cs="Tahoma"/>
          <w:sz w:val="20"/>
          <w:szCs w:val="20"/>
        </w:rPr>
        <w:t>133.</w:t>
      </w:r>
    </w:p>
    <w:p w:rsidR="00EC7EAA" w:rsidRPr="00AE5B63" w:rsidRDefault="00EC7EAA" w:rsidP="00AE5B63">
      <w:pPr>
        <w:pStyle w:val="a8"/>
        <w:numPr>
          <w:ilvl w:val="1"/>
          <w:numId w:val="12"/>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Исполнитель приступает к выполнению Работ в сроки, определенные в Договоре/Графике при создании Заказчиком Исполнителю необходимых условий для выполнения Работ, если такие условия указаны в Техническом задании. </w:t>
      </w:r>
    </w:p>
    <w:p w:rsidR="00EC7EAA" w:rsidRPr="00AE5B63" w:rsidRDefault="00EC7EAA" w:rsidP="00AE5B63">
      <w:pPr>
        <w:pStyle w:val="a8"/>
        <w:numPr>
          <w:ilvl w:val="1"/>
          <w:numId w:val="12"/>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Если иное не предусмотрено Договором, Исполнитель обязан осуществить оформление всей разрешительной документации на производство Работ. </w:t>
      </w:r>
    </w:p>
    <w:p w:rsidR="00EC7EAA" w:rsidRPr="00AE5B63" w:rsidRDefault="00EC7EAA" w:rsidP="00AE5B63">
      <w:pPr>
        <w:pStyle w:val="a8"/>
        <w:numPr>
          <w:ilvl w:val="1"/>
          <w:numId w:val="12"/>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EC7EAA" w:rsidRPr="00AE5B63" w:rsidRDefault="00EC7EAA" w:rsidP="00AE5B63">
      <w:pPr>
        <w:pStyle w:val="a8"/>
        <w:numPr>
          <w:ilvl w:val="1"/>
          <w:numId w:val="12"/>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EC7EAA" w:rsidRPr="00AE5B63" w:rsidRDefault="00EC7EAA" w:rsidP="00AE5B63">
      <w:pPr>
        <w:pStyle w:val="a8"/>
        <w:numPr>
          <w:ilvl w:val="1"/>
          <w:numId w:val="12"/>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Дополнительные работы</w:t>
      </w:r>
    </w:p>
    <w:p w:rsidR="00EC7EAA" w:rsidRPr="00AE5B63" w:rsidRDefault="00EC7EAA" w:rsidP="00AE5B63">
      <w:pPr>
        <w:pStyle w:val="a8"/>
        <w:numPr>
          <w:ilvl w:val="2"/>
          <w:numId w:val="12"/>
        </w:numPr>
        <w:tabs>
          <w:tab w:val="left" w:pos="-142"/>
        </w:tabs>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EC7EAA" w:rsidRPr="00AE5B63" w:rsidRDefault="00EC7EAA" w:rsidP="00AE5B63">
      <w:pPr>
        <w:pStyle w:val="a8"/>
        <w:numPr>
          <w:ilvl w:val="2"/>
          <w:numId w:val="12"/>
        </w:numPr>
        <w:tabs>
          <w:tab w:val="left" w:pos="-142"/>
        </w:tabs>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EC7EAA" w:rsidRPr="00AE5B63" w:rsidRDefault="00EC7EAA" w:rsidP="00AE5B63">
      <w:pPr>
        <w:pStyle w:val="a8"/>
        <w:numPr>
          <w:ilvl w:val="2"/>
          <w:numId w:val="12"/>
        </w:numPr>
        <w:tabs>
          <w:tab w:val="left" w:pos="-142"/>
        </w:tabs>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EC7EAA" w:rsidRPr="00AE5B63" w:rsidRDefault="00EC7EAA" w:rsidP="00AE5B63">
      <w:pPr>
        <w:pStyle w:val="a8"/>
        <w:numPr>
          <w:ilvl w:val="2"/>
          <w:numId w:val="12"/>
        </w:numPr>
        <w:tabs>
          <w:tab w:val="left" w:pos="-142"/>
        </w:tabs>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EC7EAA" w:rsidRPr="00AE5B63" w:rsidRDefault="00EC7EAA" w:rsidP="00AE5B63">
      <w:pPr>
        <w:pStyle w:val="a8"/>
        <w:numPr>
          <w:ilvl w:val="2"/>
          <w:numId w:val="12"/>
        </w:numPr>
        <w:tabs>
          <w:tab w:val="left" w:pos="-142"/>
        </w:tabs>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EC7EAA" w:rsidRPr="00AE5B63" w:rsidRDefault="00EC7EAA" w:rsidP="00AE5B63">
      <w:pPr>
        <w:pStyle w:val="a8"/>
        <w:numPr>
          <w:ilvl w:val="2"/>
          <w:numId w:val="12"/>
        </w:numPr>
        <w:tabs>
          <w:tab w:val="left" w:pos="-142"/>
        </w:tabs>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C918B5" w:rsidRPr="00AE5B63" w:rsidRDefault="00C918B5" w:rsidP="00AE5B63">
      <w:pPr>
        <w:pStyle w:val="a8"/>
        <w:numPr>
          <w:ilvl w:val="1"/>
          <w:numId w:val="45"/>
        </w:numPr>
        <w:tabs>
          <w:tab w:val="left" w:pos="426"/>
        </w:tabs>
        <w:ind w:left="0" w:firstLine="709"/>
        <w:jc w:val="both"/>
        <w:rPr>
          <w:rFonts w:ascii="Tahoma" w:eastAsia="Times New Roman" w:hAnsi="Tahoma" w:cs="Tahoma"/>
          <w:color w:val="000000" w:themeColor="text1"/>
          <w:sz w:val="20"/>
          <w:szCs w:val="20"/>
        </w:rPr>
      </w:pPr>
      <w:r w:rsidRPr="00AE5B63">
        <w:rPr>
          <w:rFonts w:ascii="Tahoma" w:eastAsia="Times New Roman" w:hAnsi="Tahoma" w:cs="Tahoma"/>
          <w:color w:val="000000" w:themeColor="text1"/>
          <w:sz w:val="20"/>
          <w:szCs w:val="20"/>
        </w:rPr>
        <w:t>Порядок поставки оборудования:</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Условия поставки: Исполнитель обязуется поставить оборудование единовременно на условиях: доставка оборудования до места доставки, указанного в Спецификации (Приложение №</w:t>
      </w:r>
      <w:r w:rsidR="00D24AE1" w:rsidRPr="00AE5B63">
        <w:rPr>
          <w:rFonts w:ascii="Tahoma" w:hAnsi="Tahoma" w:cs="Tahoma"/>
          <w:sz w:val="20"/>
          <w:szCs w:val="20"/>
        </w:rPr>
        <w:t>5</w:t>
      </w:r>
      <w:r w:rsidRPr="00AE5B63">
        <w:rPr>
          <w:rFonts w:ascii="Tahoma" w:hAnsi="Tahoma" w:cs="Tahoma"/>
          <w:sz w:val="20"/>
          <w:szCs w:val="20"/>
        </w:rPr>
        <w:t xml:space="preserve"> к Договору).</w:t>
      </w:r>
    </w:p>
    <w:p w:rsidR="00C918B5" w:rsidRPr="00AE5B63" w:rsidRDefault="00C918B5" w:rsidP="00AE5B63">
      <w:pPr>
        <w:pStyle w:val="a8"/>
        <w:numPr>
          <w:ilvl w:val="2"/>
          <w:numId w:val="47"/>
        </w:numPr>
        <w:tabs>
          <w:tab w:val="left" w:pos="139"/>
        </w:tabs>
        <w:ind w:left="0" w:firstLine="709"/>
        <w:jc w:val="both"/>
        <w:rPr>
          <w:rFonts w:ascii="Tahoma" w:eastAsia="Times New Roman" w:hAnsi="Tahoma" w:cs="Tahoma"/>
          <w:sz w:val="20"/>
          <w:szCs w:val="20"/>
        </w:rPr>
      </w:pPr>
      <w:r w:rsidRPr="00AE5B63">
        <w:rPr>
          <w:rFonts w:ascii="Tahoma" w:hAnsi="Tahoma" w:cs="Tahoma"/>
          <w:sz w:val="20"/>
          <w:szCs w:val="20"/>
        </w:rPr>
        <w:t xml:space="preserve">Исполнитель в счет Цены Договора обязуется </w:t>
      </w:r>
      <w:r w:rsidRPr="00AE5B63">
        <w:rPr>
          <w:rFonts w:ascii="Tahoma" w:eastAsia="Times New Roman" w:hAnsi="Tahoma" w:cs="Tahoma"/>
          <w:sz w:val="20"/>
          <w:szCs w:val="20"/>
        </w:rPr>
        <w:t>доставить Продукцию в место доставки (транспортные расходы Исполнителя по доставке Продукции грузополучателю входят в стоимость оборудования), включая, но не ограничиваясь, упаковать, промаркировать оборудование,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на всем маршруте следования, погрузить оборудование на транспорт, перевезти, перегрузить с одного вида транспорта на другой, хранить оборудование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Заказчику оборудование в месте доставки.</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 xml:space="preserve">Разгрузка и складирование оборудования в месте доставки осуществляется силами и за счет Исполнителя в течение 48 часов с момента прибытия оборудования (транспортного средства) в место доставки. </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 xml:space="preserve">Срок поставки оборудования установлен </w:t>
      </w:r>
      <w:r w:rsidR="004610EE" w:rsidRPr="00AE5B63">
        <w:rPr>
          <w:rFonts w:ascii="Tahoma" w:hAnsi="Tahoma" w:cs="Tahoma"/>
          <w:sz w:val="20"/>
          <w:szCs w:val="20"/>
        </w:rPr>
        <w:t xml:space="preserve">в </w:t>
      </w:r>
      <w:r w:rsidRPr="00AE5B63">
        <w:rPr>
          <w:rFonts w:ascii="Tahoma" w:hAnsi="Tahoma" w:cs="Tahoma"/>
          <w:sz w:val="20"/>
          <w:szCs w:val="20"/>
        </w:rPr>
        <w:t xml:space="preserve">Приложении № </w:t>
      </w:r>
      <w:r w:rsidR="00D24AE1" w:rsidRPr="00AE5B63">
        <w:rPr>
          <w:rFonts w:ascii="Tahoma" w:hAnsi="Tahoma" w:cs="Tahoma"/>
          <w:sz w:val="20"/>
          <w:szCs w:val="20"/>
        </w:rPr>
        <w:t>5</w:t>
      </w:r>
      <w:r w:rsidRPr="00AE5B63">
        <w:rPr>
          <w:rFonts w:ascii="Tahoma" w:hAnsi="Tahoma" w:cs="Tahoma"/>
          <w:sz w:val="20"/>
          <w:szCs w:val="20"/>
        </w:rPr>
        <w:t>.</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Сопроводительные документы. Одновременно с оборудованием Исполнитель передает Заказчику следующие сопроводительные документы:</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Оригинал товарной накладной унифицированной формы ТОРГ-12 /Акта приема-передачи Продукции/УПД, счет-фактуру, подписанные Поставщиком – в 2 (двух) экземплярах.</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lastRenderedPageBreak/>
        <w:t>Приемка оборудования по количеству должна быть произведена уполномоченным представителем Заказчика или указанного им грузополучателя не позднее 15 (пятнадцати) рабочих дней с момента передачи оборудования и всех сопроводительных документов к ней Заказчику в соответствии с условиями поставки (п.</w:t>
      </w:r>
      <w:r w:rsidR="002B6F5E" w:rsidRPr="00AE5B63">
        <w:rPr>
          <w:rFonts w:ascii="Tahoma" w:hAnsi="Tahoma" w:cs="Tahoma"/>
          <w:sz w:val="20"/>
          <w:szCs w:val="20"/>
        </w:rPr>
        <w:t>4.8</w:t>
      </w:r>
      <w:r w:rsidRPr="00AE5B63">
        <w:rPr>
          <w:rFonts w:ascii="Tahoma" w:hAnsi="Tahoma" w:cs="Tahoma"/>
          <w:sz w:val="20"/>
          <w:szCs w:val="20"/>
        </w:rPr>
        <w:t>.1.,4.</w:t>
      </w:r>
      <w:r w:rsidR="002B6F5E" w:rsidRPr="00AE5B63">
        <w:rPr>
          <w:rFonts w:ascii="Tahoma" w:hAnsi="Tahoma" w:cs="Tahoma"/>
          <w:sz w:val="20"/>
          <w:szCs w:val="20"/>
        </w:rPr>
        <w:t>8</w:t>
      </w:r>
      <w:r w:rsidRPr="00AE5B63">
        <w:rPr>
          <w:rFonts w:ascii="Tahoma" w:hAnsi="Tahoma" w:cs="Tahoma"/>
          <w:sz w:val="20"/>
          <w:szCs w:val="20"/>
        </w:rPr>
        <w:t>.2).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Товарная накладная (форма ТОРГ-12)/Акт приема-передачи Продукции/УПД (универ</w:t>
      </w:r>
      <w:r w:rsidR="00B76455" w:rsidRPr="00AE5B63">
        <w:rPr>
          <w:rFonts w:ascii="Tahoma" w:hAnsi="Tahoma" w:cs="Tahoma"/>
          <w:sz w:val="20"/>
          <w:szCs w:val="20"/>
        </w:rPr>
        <w:t xml:space="preserve">сальный передаточный документ) </w:t>
      </w:r>
      <w:r w:rsidRPr="00AE5B63">
        <w:rPr>
          <w:rFonts w:ascii="Tahoma" w:hAnsi="Tahoma" w:cs="Tahoma"/>
          <w:sz w:val="20"/>
          <w:szCs w:val="20"/>
        </w:rPr>
        <w:t>оформляется и подписывается только в отношении полностью поставленного оборудования.</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При этом подписание Заказчиком товарной накладной свидетельствует только о принятии указанного количества тарных мест и (или) веса брутто и не означает приемку оборудования по качеству, ассортименту и комплектности.</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Исполнитель, допустивший недопоставку оборудования или некомплектность, обязан восполнить недопоставку в течение 10 (десяти) календарных дней с даты поставки, если иные условия допоставки не указаны Заказчиком.</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Приемка оборудования по качеству производится при приемке оборудования по количеству на основании сопроводительных документов без специальной проверки качества, если оборудование находится в надлежащей таре и упаковке, и у нее отсутствуют видимые дефекты.</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Датой поставки оборудования и датой приемки оборудования является дата подписания Заказчиком подписанной\-ого и направленной\-ого ему Исполнителем товарной накладной (форма ТОРГ-12)/Акта приема-передачи Продукции/УПД.</w:t>
      </w:r>
    </w:p>
    <w:p w:rsidR="00C918B5" w:rsidRPr="00AE5B63" w:rsidRDefault="00C918B5" w:rsidP="00AE5B63">
      <w:pPr>
        <w:pStyle w:val="a8"/>
        <w:numPr>
          <w:ilvl w:val="2"/>
          <w:numId w:val="47"/>
        </w:numPr>
        <w:tabs>
          <w:tab w:val="left" w:pos="567"/>
        </w:tabs>
        <w:ind w:left="0" w:firstLine="709"/>
        <w:jc w:val="both"/>
        <w:rPr>
          <w:rFonts w:ascii="Tahoma" w:hAnsi="Tahoma" w:cs="Tahoma"/>
          <w:sz w:val="20"/>
          <w:szCs w:val="20"/>
        </w:rPr>
      </w:pPr>
      <w:r w:rsidRPr="00AE5B63">
        <w:rPr>
          <w:rFonts w:ascii="Tahoma" w:hAnsi="Tahoma" w:cs="Tahoma"/>
          <w:sz w:val="20"/>
          <w:szCs w:val="20"/>
        </w:rPr>
        <w:t xml:space="preserve">Право собственности на поставленное оборудование переходит от Исполнителя к Заказчику после поставки оборудования в соответствии с </w:t>
      </w:r>
      <w:proofErr w:type="spellStart"/>
      <w:r w:rsidRPr="00AE5B63">
        <w:rPr>
          <w:rFonts w:ascii="Tahoma" w:hAnsi="Tahoma" w:cs="Tahoma"/>
          <w:sz w:val="20"/>
          <w:szCs w:val="20"/>
        </w:rPr>
        <w:t>п.п</w:t>
      </w:r>
      <w:proofErr w:type="spellEnd"/>
      <w:r w:rsidRPr="00AE5B63">
        <w:rPr>
          <w:rFonts w:ascii="Tahoma" w:hAnsi="Tahoma" w:cs="Tahoma"/>
          <w:sz w:val="20"/>
          <w:szCs w:val="20"/>
        </w:rPr>
        <w:t>. 4.</w:t>
      </w:r>
      <w:r w:rsidR="002B6F5E" w:rsidRPr="00AE5B63">
        <w:rPr>
          <w:rFonts w:ascii="Tahoma" w:hAnsi="Tahoma" w:cs="Tahoma"/>
          <w:sz w:val="20"/>
          <w:szCs w:val="20"/>
        </w:rPr>
        <w:t>8</w:t>
      </w:r>
      <w:r w:rsidRPr="00AE5B63">
        <w:rPr>
          <w:rFonts w:ascii="Tahoma" w:hAnsi="Tahoma" w:cs="Tahoma"/>
          <w:sz w:val="20"/>
          <w:szCs w:val="20"/>
        </w:rPr>
        <w:t xml:space="preserve">.1. и </w:t>
      </w:r>
      <w:r w:rsidR="002B6F5E" w:rsidRPr="00AE5B63">
        <w:rPr>
          <w:rFonts w:ascii="Tahoma" w:hAnsi="Tahoma" w:cs="Tahoma"/>
          <w:sz w:val="20"/>
          <w:szCs w:val="20"/>
        </w:rPr>
        <w:t>4.8</w:t>
      </w:r>
      <w:r w:rsidRPr="00AE5B63">
        <w:rPr>
          <w:rFonts w:ascii="Tahoma" w:hAnsi="Tahoma" w:cs="Tahoma"/>
          <w:sz w:val="20"/>
          <w:szCs w:val="20"/>
        </w:rPr>
        <w:t>.8.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Исполнитель.</w:t>
      </w:r>
    </w:p>
    <w:p w:rsidR="00C918B5" w:rsidRPr="00AE5B63" w:rsidRDefault="00C918B5" w:rsidP="00AE5B63">
      <w:pPr>
        <w:pStyle w:val="a8"/>
        <w:tabs>
          <w:tab w:val="left" w:pos="-142"/>
        </w:tabs>
        <w:ind w:left="709"/>
        <w:jc w:val="both"/>
        <w:rPr>
          <w:rFonts w:ascii="Tahoma" w:eastAsia="Times New Roman" w:hAnsi="Tahoma" w:cs="Tahoma"/>
          <w:sz w:val="20"/>
          <w:szCs w:val="20"/>
        </w:rPr>
      </w:pPr>
    </w:p>
    <w:p w:rsidR="00EC7EAA" w:rsidRPr="00AE5B63" w:rsidRDefault="00EC7EAA" w:rsidP="00AE5B63">
      <w:pPr>
        <w:pStyle w:val="a8"/>
        <w:widowControl w:val="0"/>
        <w:numPr>
          <w:ilvl w:val="0"/>
          <w:numId w:val="17"/>
        </w:numPr>
        <w:jc w:val="center"/>
        <w:outlineLvl w:val="1"/>
        <w:rPr>
          <w:rFonts w:ascii="Tahoma" w:eastAsia="Times New Roman" w:hAnsi="Tahoma" w:cs="Tahoma"/>
          <w:b/>
          <w:sz w:val="20"/>
          <w:szCs w:val="20"/>
        </w:rPr>
      </w:pPr>
      <w:r w:rsidRPr="00AE5B63">
        <w:rPr>
          <w:rFonts w:ascii="Tahoma" w:eastAsia="Times New Roman" w:hAnsi="Tahoma" w:cs="Tahoma"/>
          <w:b/>
          <w:sz w:val="20"/>
          <w:szCs w:val="20"/>
        </w:rPr>
        <w:t>Сдача-приемка Работ</w:t>
      </w:r>
    </w:p>
    <w:p w:rsidR="00EC7EAA" w:rsidRPr="00AE5B63" w:rsidRDefault="00EC7EAA" w:rsidP="00AE5B63">
      <w:pPr>
        <w:pStyle w:val="a8"/>
        <w:numPr>
          <w:ilvl w:val="1"/>
          <w:numId w:val="1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согласованные Сторонами в Графике.</w:t>
      </w:r>
    </w:p>
    <w:p w:rsidR="00EC7EAA" w:rsidRPr="00AE5B63" w:rsidRDefault="00EC7EAA" w:rsidP="00AE5B63">
      <w:pPr>
        <w:pStyle w:val="a8"/>
        <w:numPr>
          <w:ilvl w:val="1"/>
          <w:numId w:val="1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Заказчик приступает к приемке выполненных Работ в срок, согласованный Сторонами в Графике. </w:t>
      </w:r>
    </w:p>
    <w:p w:rsidR="00EC7EAA" w:rsidRPr="00AE5B63" w:rsidRDefault="00EC7EAA" w:rsidP="00AE5B63">
      <w:pPr>
        <w:pStyle w:val="a8"/>
        <w:numPr>
          <w:ilvl w:val="1"/>
          <w:numId w:val="1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По факту окончания выполнения Работ по каждому этапу, предусмотренных 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Графиком.</w:t>
      </w:r>
    </w:p>
    <w:p w:rsidR="00EC7EAA" w:rsidRPr="00AE5B63" w:rsidRDefault="00EC7EAA" w:rsidP="00AE5B63">
      <w:pPr>
        <w:pStyle w:val="a8"/>
        <w:numPr>
          <w:ilvl w:val="1"/>
          <w:numId w:val="1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Стороны подписывают Акт приема-передачи выполненных работ, по форме Приложения №3 к Договору, по каждому этапу работ/по окончании выполнения работ при отсутствии у Заказчика замечаний к составу, качеству и объему выполненных Работ. </w:t>
      </w:r>
    </w:p>
    <w:p w:rsidR="00EC7EAA" w:rsidRPr="00AE5B63" w:rsidRDefault="00EC7EAA" w:rsidP="00AE5B63">
      <w:pPr>
        <w:pStyle w:val="a8"/>
        <w:numPr>
          <w:ilvl w:val="1"/>
          <w:numId w:val="1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EC7EAA" w:rsidRPr="00AE5B63" w:rsidRDefault="00EC7EAA" w:rsidP="00AE5B63">
      <w:pPr>
        <w:pStyle w:val="a8"/>
        <w:numPr>
          <w:ilvl w:val="1"/>
          <w:numId w:val="1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EC7EAA" w:rsidRPr="00AE5B63" w:rsidRDefault="00EC7EAA" w:rsidP="00AE5B63">
      <w:pPr>
        <w:pStyle w:val="a8"/>
        <w:numPr>
          <w:ilvl w:val="1"/>
          <w:numId w:val="1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EC7EAA" w:rsidRPr="00AE5B63" w:rsidRDefault="00EC7EAA" w:rsidP="00AE5B63">
      <w:pPr>
        <w:pStyle w:val="a8"/>
        <w:numPr>
          <w:ilvl w:val="1"/>
          <w:numId w:val="1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 Фотосъемка и/или видеосъёмка, аудиозапись (в </w:t>
      </w:r>
      <w:proofErr w:type="spellStart"/>
      <w:r w:rsidRPr="00AE5B63">
        <w:rPr>
          <w:rFonts w:ascii="Tahoma" w:eastAsia="Times New Roman" w:hAnsi="Tahoma" w:cs="Tahoma"/>
          <w:sz w:val="20"/>
          <w:szCs w:val="20"/>
        </w:rPr>
        <w:t>т.ч</w:t>
      </w:r>
      <w:proofErr w:type="spellEnd"/>
      <w:r w:rsidRPr="00AE5B63">
        <w:rPr>
          <w:rFonts w:ascii="Tahoma" w:eastAsia="Times New Roman" w:hAnsi="Tahoma" w:cs="Tahoma"/>
          <w:sz w:val="20"/>
          <w:szCs w:val="20"/>
        </w:rPr>
        <w:t>. с использованием мобильных телефонов) на территории Исполнителя,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Исполнителя, а также привлеченных им субподрядчиков (субпоставщиков, соисполнителей) и является ответственным за соблюдение ими указанного запрета.</w:t>
      </w:r>
    </w:p>
    <w:p w:rsidR="00EC7EAA" w:rsidRPr="00AE5B63" w:rsidRDefault="00EC7EAA" w:rsidP="00AE5B63">
      <w:pPr>
        <w:pStyle w:val="a8"/>
        <w:ind w:left="709"/>
        <w:jc w:val="both"/>
        <w:rPr>
          <w:rFonts w:ascii="Tahoma" w:eastAsia="Times New Roman" w:hAnsi="Tahoma" w:cs="Tahoma"/>
          <w:sz w:val="20"/>
          <w:szCs w:val="20"/>
        </w:rPr>
      </w:pPr>
    </w:p>
    <w:p w:rsidR="00EC7EAA" w:rsidRPr="00AE5B63" w:rsidRDefault="00EC7EAA" w:rsidP="00AE5B63">
      <w:pPr>
        <w:pStyle w:val="a8"/>
        <w:widowControl w:val="0"/>
        <w:numPr>
          <w:ilvl w:val="0"/>
          <w:numId w:val="17"/>
        </w:numPr>
        <w:ind w:left="0" w:firstLine="0"/>
        <w:jc w:val="center"/>
        <w:outlineLvl w:val="1"/>
        <w:rPr>
          <w:rFonts w:ascii="Tahoma" w:eastAsia="Times New Roman" w:hAnsi="Tahoma" w:cs="Tahoma"/>
          <w:b/>
          <w:sz w:val="20"/>
          <w:szCs w:val="20"/>
        </w:rPr>
      </w:pPr>
      <w:r w:rsidRPr="00AE5B63">
        <w:rPr>
          <w:rFonts w:ascii="Tahoma" w:eastAsia="Times New Roman" w:hAnsi="Tahoma" w:cs="Tahoma"/>
          <w:b/>
          <w:sz w:val="20"/>
          <w:szCs w:val="20"/>
        </w:rPr>
        <w:t>Право собственности и распределение рисков</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iCs/>
          <w:sz w:val="20"/>
          <w:szCs w:val="20"/>
        </w:rPr>
      </w:pPr>
      <w:r w:rsidRPr="00AE5B63">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iCs/>
          <w:sz w:val="20"/>
          <w:szCs w:val="20"/>
        </w:rPr>
      </w:pPr>
      <w:r w:rsidRPr="00AE5B63">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iCs/>
          <w:sz w:val="20"/>
          <w:szCs w:val="20"/>
        </w:rPr>
      </w:pPr>
      <w:r w:rsidRPr="00AE5B63">
        <w:rPr>
          <w:rFonts w:ascii="Tahoma" w:eastAsia="Times New Roman" w:hAnsi="Tahoma" w:cs="Tahoma"/>
          <w:sz w:val="20"/>
          <w:szCs w:val="20"/>
        </w:rPr>
        <w:lastRenderedPageBreak/>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EC7EAA" w:rsidRPr="00AE5B63" w:rsidRDefault="00EC7EAA" w:rsidP="00AE5B63">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AE5B63">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EC7EAA" w:rsidRPr="00AE5B63" w:rsidRDefault="00EC7EAA" w:rsidP="00AE5B63">
      <w:pPr>
        <w:pStyle w:val="a8"/>
        <w:autoSpaceDE w:val="0"/>
        <w:autoSpaceDN w:val="0"/>
        <w:adjustRightInd w:val="0"/>
        <w:ind w:left="-567"/>
        <w:jc w:val="both"/>
        <w:rPr>
          <w:rFonts w:ascii="Tahoma" w:hAnsi="Tahoma" w:cs="Tahoma"/>
          <w:iCs/>
          <w:sz w:val="20"/>
          <w:szCs w:val="20"/>
        </w:rPr>
      </w:pPr>
    </w:p>
    <w:p w:rsidR="00EC7EAA" w:rsidRPr="00AE5B63" w:rsidRDefault="00EC7EAA" w:rsidP="00AE5B63">
      <w:pPr>
        <w:pStyle w:val="a8"/>
        <w:widowControl w:val="0"/>
        <w:numPr>
          <w:ilvl w:val="0"/>
          <w:numId w:val="17"/>
        </w:numPr>
        <w:ind w:left="0" w:firstLine="0"/>
        <w:jc w:val="center"/>
        <w:outlineLvl w:val="1"/>
        <w:rPr>
          <w:rFonts w:ascii="Tahoma" w:eastAsia="Times New Roman" w:hAnsi="Tahoma" w:cs="Tahoma"/>
          <w:b/>
          <w:sz w:val="20"/>
          <w:szCs w:val="20"/>
        </w:rPr>
      </w:pPr>
      <w:r w:rsidRPr="00AE5B63">
        <w:rPr>
          <w:rFonts w:ascii="Tahoma" w:eastAsia="Times New Roman" w:hAnsi="Tahoma" w:cs="Tahoma"/>
          <w:b/>
          <w:sz w:val="20"/>
          <w:szCs w:val="20"/>
        </w:rPr>
        <w:t>Гарантии качества (Гарантийные обязательства)</w:t>
      </w:r>
    </w:p>
    <w:p w:rsidR="00EC7EAA" w:rsidRPr="00AE5B63" w:rsidRDefault="00EC7EAA" w:rsidP="00AE5B63">
      <w:pPr>
        <w:pStyle w:val="a8"/>
        <w:numPr>
          <w:ilvl w:val="1"/>
          <w:numId w:val="17"/>
        </w:numPr>
        <w:ind w:left="0" w:firstLine="709"/>
        <w:jc w:val="both"/>
        <w:rPr>
          <w:rFonts w:ascii="Tahoma" w:hAnsi="Tahoma" w:cs="Tahoma"/>
          <w:sz w:val="20"/>
          <w:szCs w:val="20"/>
        </w:rPr>
      </w:pPr>
      <w:r w:rsidRPr="00AE5B63">
        <w:rPr>
          <w:rFonts w:ascii="Tahoma" w:hAnsi="Tahoma" w:cs="Tahoma"/>
          <w:sz w:val="20"/>
          <w:szCs w:val="20"/>
        </w:rPr>
        <w:t>Исполнитель предоставляет гарантию качества на Результат Работ.</w:t>
      </w:r>
    </w:p>
    <w:p w:rsidR="00EC7EAA" w:rsidRPr="00AE5B63" w:rsidRDefault="00EC7EAA" w:rsidP="00AE5B63">
      <w:pPr>
        <w:pStyle w:val="a8"/>
        <w:ind w:left="0" w:firstLine="709"/>
        <w:jc w:val="both"/>
        <w:rPr>
          <w:rFonts w:ascii="Tahoma" w:hAnsi="Tahoma" w:cs="Tahoma"/>
          <w:sz w:val="20"/>
          <w:szCs w:val="20"/>
        </w:rPr>
      </w:pPr>
      <w:r w:rsidRPr="00AE5B63">
        <w:rPr>
          <w:rFonts w:ascii="Tahoma" w:hAnsi="Tahoma" w:cs="Tahoma"/>
          <w:sz w:val="20"/>
          <w:szCs w:val="20"/>
        </w:rPr>
        <w:t xml:space="preserve">Гарантийное обслуживание осуществляется в течение </w:t>
      </w:r>
      <w:r w:rsidR="004610EE" w:rsidRPr="00AE5B63">
        <w:rPr>
          <w:rFonts w:ascii="Tahoma" w:hAnsi="Tahoma" w:cs="Tahoma"/>
          <w:sz w:val="20"/>
          <w:szCs w:val="20"/>
        </w:rPr>
        <w:t>36</w:t>
      </w:r>
      <w:r w:rsidR="00633DFE" w:rsidRPr="00AE5B63">
        <w:rPr>
          <w:rFonts w:ascii="Tahoma" w:hAnsi="Tahoma" w:cs="Tahoma"/>
          <w:sz w:val="20"/>
          <w:szCs w:val="20"/>
        </w:rPr>
        <w:t xml:space="preserve"> </w:t>
      </w:r>
      <w:r w:rsidRPr="00AE5B63">
        <w:rPr>
          <w:rFonts w:ascii="Tahoma" w:hAnsi="Tahoma" w:cs="Tahoma"/>
          <w:sz w:val="20"/>
          <w:szCs w:val="20"/>
        </w:rPr>
        <w:t>(</w:t>
      </w:r>
      <w:r w:rsidR="004610EE" w:rsidRPr="00AE5B63">
        <w:rPr>
          <w:rFonts w:ascii="Tahoma" w:hAnsi="Tahoma" w:cs="Tahoma"/>
          <w:sz w:val="20"/>
          <w:szCs w:val="20"/>
        </w:rPr>
        <w:t>Тридцати шести</w:t>
      </w:r>
      <w:r w:rsidRPr="00AE5B63">
        <w:rPr>
          <w:rFonts w:ascii="Tahoma" w:hAnsi="Tahoma" w:cs="Tahoma"/>
          <w:sz w:val="20"/>
          <w:szCs w:val="20"/>
        </w:rPr>
        <w:t xml:space="preserve">) </w:t>
      </w:r>
      <w:r w:rsidR="00633DFE" w:rsidRPr="00AE5B63">
        <w:rPr>
          <w:rFonts w:ascii="Tahoma" w:hAnsi="Tahoma" w:cs="Tahoma"/>
          <w:sz w:val="20"/>
          <w:szCs w:val="20"/>
        </w:rPr>
        <w:t>месяцев</w:t>
      </w:r>
      <w:r w:rsidRPr="00AE5B63">
        <w:rPr>
          <w:rFonts w:ascii="Tahoma" w:hAnsi="Tahoma" w:cs="Tahoma"/>
          <w:sz w:val="20"/>
          <w:szCs w:val="20"/>
        </w:rPr>
        <w:t xml:space="preserve"> с даты подписания сторонами Акта приема-передачи результатов выполненных работ</w:t>
      </w:r>
      <w:r w:rsidRPr="00AE5B63">
        <w:rPr>
          <w:rFonts w:ascii="Tahoma" w:eastAsia="Times New Roman" w:hAnsi="Tahoma" w:cs="Tahoma"/>
          <w:sz w:val="20"/>
          <w:szCs w:val="20"/>
        </w:rPr>
        <w:t xml:space="preserve"> (далее – Гарантийный срок) </w:t>
      </w:r>
      <w:r w:rsidRPr="00AE5B63">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EC7EAA" w:rsidRPr="00AE5B63" w:rsidRDefault="00EC7EAA" w:rsidP="00AE5B63">
      <w:pPr>
        <w:pStyle w:val="a8"/>
        <w:numPr>
          <w:ilvl w:val="1"/>
          <w:numId w:val="17"/>
        </w:numPr>
        <w:ind w:left="0" w:firstLine="709"/>
        <w:jc w:val="both"/>
        <w:rPr>
          <w:rFonts w:ascii="Tahoma" w:hAnsi="Tahoma" w:cs="Tahoma"/>
          <w:sz w:val="20"/>
          <w:szCs w:val="20"/>
        </w:rPr>
      </w:pPr>
      <w:r w:rsidRPr="00AE5B63">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EC7EAA" w:rsidRPr="00AE5B63" w:rsidRDefault="00EC7EAA" w:rsidP="00AE5B63">
      <w:pPr>
        <w:pStyle w:val="21"/>
        <w:numPr>
          <w:ilvl w:val="0"/>
          <w:numId w:val="24"/>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Техническим заданием;</w:t>
      </w:r>
    </w:p>
    <w:p w:rsidR="00EC7EAA" w:rsidRPr="00AE5B63" w:rsidRDefault="00EC7EAA" w:rsidP="00AE5B63">
      <w:pPr>
        <w:pStyle w:val="21"/>
        <w:numPr>
          <w:ilvl w:val="0"/>
          <w:numId w:val="24"/>
        </w:numPr>
        <w:tabs>
          <w:tab w:val="left" w:pos="0"/>
        </w:tabs>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Технической документацией;</w:t>
      </w:r>
    </w:p>
    <w:p w:rsidR="00EC7EAA" w:rsidRPr="00AE5B63" w:rsidRDefault="00EC7EAA" w:rsidP="00AE5B63">
      <w:pPr>
        <w:pStyle w:val="21"/>
        <w:numPr>
          <w:ilvl w:val="0"/>
          <w:numId w:val="24"/>
        </w:numPr>
        <w:tabs>
          <w:tab w:val="left" w:pos="0"/>
        </w:tabs>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EC7EAA" w:rsidRPr="00AE5B63" w:rsidRDefault="00EC7EAA" w:rsidP="00AE5B63">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AE5B63" w:rsidRPr="00AE5B63">
        <w:rPr>
          <w:rFonts w:ascii="Tahoma" w:hAnsi="Tahoma" w:cs="Tahoma"/>
          <w:sz w:val="20"/>
          <w:szCs w:val="20"/>
        </w:rPr>
        <w:t>также</w:t>
      </w:r>
      <w:r w:rsidRPr="00AE5B63">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EC7EAA" w:rsidRPr="00AE5B63" w:rsidRDefault="00EC7EAA" w:rsidP="00AE5B63">
      <w:pPr>
        <w:pStyle w:val="a8"/>
        <w:numPr>
          <w:ilvl w:val="1"/>
          <w:numId w:val="17"/>
        </w:numPr>
        <w:tabs>
          <w:tab w:val="left" w:pos="0"/>
        </w:tabs>
        <w:ind w:left="0" w:firstLine="709"/>
        <w:jc w:val="both"/>
        <w:rPr>
          <w:rFonts w:ascii="Tahoma" w:hAnsi="Tahoma" w:cs="Tahoma"/>
          <w:sz w:val="20"/>
          <w:szCs w:val="20"/>
        </w:rPr>
      </w:pPr>
      <w:r w:rsidRPr="00AE5B63">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EC7EAA" w:rsidRPr="00AE5B63" w:rsidRDefault="00EC7EAA" w:rsidP="00AE5B63">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EC7EAA" w:rsidRPr="00AE5B63" w:rsidRDefault="00EC7EAA" w:rsidP="00AE5B63">
      <w:pPr>
        <w:pStyle w:val="a8"/>
        <w:numPr>
          <w:ilvl w:val="1"/>
          <w:numId w:val="17"/>
        </w:numPr>
        <w:tabs>
          <w:tab w:val="left" w:pos="0"/>
        </w:tabs>
        <w:ind w:left="0" w:firstLine="709"/>
        <w:jc w:val="both"/>
        <w:rPr>
          <w:rFonts w:ascii="Tahoma" w:hAnsi="Tahoma" w:cs="Tahoma"/>
          <w:sz w:val="20"/>
          <w:szCs w:val="20"/>
        </w:rPr>
      </w:pPr>
      <w:r w:rsidRPr="00AE5B63">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EC7EAA" w:rsidRPr="00AE5B63" w:rsidRDefault="00EC7EAA" w:rsidP="00AE5B63">
      <w:pPr>
        <w:pStyle w:val="a8"/>
        <w:numPr>
          <w:ilvl w:val="0"/>
          <w:numId w:val="25"/>
        </w:numPr>
        <w:ind w:left="0" w:firstLine="709"/>
        <w:jc w:val="both"/>
        <w:rPr>
          <w:rFonts w:ascii="Tahoma" w:hAnsi="Tahoma" w:cs="Tahoma"/>
          <w:sz w:val="20"/>
          <w:szCs w:val="20"/>
        </w:rPr>
      </w:pPr>
      <w:r w:rsidRPr="00AE5B63">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EC7EAA" w:rsidRPr="00AE5B63" w:rsidRDefault="00EC7EAA" w:rsidP="00AE5B63">
      <w:pPr>
        <w:pStyle w:val="a8"/>
        <w:numPr>
          <w:ilvl w:val="0"/>
          <w:numId w:val="25"/>
        </w:numPr>
        <w:ind w:left="0" w:firstLine="709"/>
        <w:jc w:val="both"/>
        <w:rPr>
          <w:rFonts w:ascii="Tahoma" w:hAnsi="Tahoma" w:cs="Tahoma"/>
          <w:sz w:val="20"/>
          <w:szCs w:val="20"/>
        </w:rPr>
      </w:pPr>
      <w:r w:rsidRPr="00AE5B63">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EC7EAA" w:rsidRPr="00AE5B63" w:rsidRDefault="00EC7EAA" w:rsidP="00AE5B63">
      <w:pPr>
        <w:pStyle w:val="a8"/>
        <w:numPr>
          <w:ilvl w:val="1"/>
          <w:numId w:val="17"/>
        </w:numPr>
        <w:ind w:left="0" w:firstLine="709"/>
        <w:jc w:val="both"/>
        <w:rPr>
          <w:rFonts w:ascii="Tahoma" w:hAnsi="Tahoma" w:cs="Tahoma"/>
          <w:sz w:val="20"/>
          <w:szCs w:val="20"/>
        </w:rPr>
      </w:pPr>
      <w:r w:rsidRPr="00AE5B63">
        <w:rPr>
          <w:rFonts w:ascii="Tahoma" w:hAnsi="Tahoma" w:cs="Tahoma"/>
          <w:sz w:val="20"/>
          <w:szCs w:val="20"/>
        </w:rPr>
        <w:t xml:space="preserve">Срок устранения Недостатков Исполнителем устанавливается в </w:t>
      </w:r>
      <w:r w:rsidR="00AE5B63" w:rsidRPr="00AE5B63">
        <w:rPr>
          <w:rFonts w:ascii="Tahoma" w:hAnsi="Tahoma" w:cs="Tahoma"/>
          <w:sz w:val="20"/>
          <w:szCs w:val="20"/>
        </w:rPr>
        <w:t>п.7.16 Договора</w:t>
      </w:r>
      <w:r w:rsidRPr="00AE5B63">
        <w:rPr>
          <w:rFonts w:ascii="Tahoma" w:hAnsi="Tahoma" w:cs="Tahoma"/>
          <w:sz w:val="20"/>
          <w:szCs w:val="20"/>
        </w:rPr>
        <w:t>.</w:t>
      </w:r>
    </w:p>
    <w:p w:rsidR="00EC7EAA" w:rsidRPr="00AE5B63" w:rsidRDefault="00EC7EAA" w:rsidP="00AE5B63">
      <w:pPr>
        <w:pStyle w:val="a8"/>
        <w:numPr>
          <w:ilvl w:val="1"/>
          <w:numId w:val="17"/>
        </w:numPr>
        <w:ind w:left="0" w:firstLine="709"/>
        <w:jc w:val="both"/>
        <w:rPr>
          <w:rFonts w:ascii="Tahoma" w:hAnsi="Tahoma" w:cs="Tahoma"/>
          <w:b/>
          <w:sz w:val="20"/>
          <w:szCs w:val="20"/>
        </w:rPr>
      </w:pPr>
      <w:r w:rsidRPr="00AE5B63">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EC7EAA" w:rsidRPr="00AE5B63" w:rsidRDefault="00EC7EAA" w:rsidP="00AE5B63">
      <w:pPr>
        <w:pStyle w:val="af"/>
        <w:numPr>
          <w:ilvl w:val="0"/>
          <w:numId w:val="26"/>
        </w:numPr>
        <w:ind w:left="0" w:firstLine="709"/>
        <w:rPr>
          <w:rFonts w:ascii="Tahoma" w:hAnsi="Tahoma" w:cs="Tahoma"/>
          <w:sz w:val="20"/>
          <w:szCs w:val="20"/>
        </w:rPr>
      </w:pPr>
      <w:r w:rsidRPr="00AE5B63">
        <w:rPr>
          <w:rFonts w:ascii="Tahoma" w:hAnsi="Tahoma" w:cs="Tahoma"/>
          <w:sz w:val="20"/>
          <w:szCs w:val="20"/>
        </w:rPr>
        <w:t xml:space="preserve">уведомляет Исполнителя </w:t>
      </w:r>
      <w:r w:rsidRPr="00AE5B63">
        <w:rPr>
          <w:rFonts w:ascii="Tahoma" w:hAnsi="Tahoma" w:cs="Tahoma"/>
          <w:kern w:val="24"/>
          <w:sz w:val="20"/>
          <w:szCs w:val="20"/>
        </w:rPr>
        <w:t>о выявленных недостатках</w:t>
      </w:r>
      <w:r w:rsidRPr="00AE5B63">
        <w:rPr>
          <w:rFonts w:ascii="Tahoma" w:hAnsi="Tahoma" w:cs="Tahoma"/>
          <w:sz w:val="20"/>
          <w:szCs w:val="20"/>
        </w:rPr>
        <w:t xml:space="preserve"> </w:t>
      </w:r>
      <w:r w:rsidRPr="00AE5B63">
        <w:rPr>
          <w:rFonts w:ascii="Tahoma" w:hAnsi="Tahoma" w:cs="Tahoma"/>
          <w:kern w:val="24"/>
          <w:sz w:val="20"/>
          <w:szCs w:val="20"/>
        </w:rPr>
        <w:t>в срок не позднее 14 дней с момента обнаружения недостатков</w:t>
      </w:r>
      <w:r w:rsidRPr="00AE5B63">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AE5B63">
        <w:rPr>
          <w:rFonts w:ascii="Tahoma" w:hAnsi="Tahoma" w:cs="Tahoma"/>
          <w:kern w:val="24"/>
          <w:sz w:val="20"/>
          <w:szCs w:val="20"/>
        </w:rPr>
        <w:t>;</w:t>
      </w:r>
    </w:p>
    <w:p w:rsidR="00EC7EAA" w:rsidRPr="00AE5B63" w:rsidRDefault="00EC7EAA" w:rsidP="00AE5B63">
      <w:pPr>
        <w:pStyle w:val="af"/>
        <w:numPr>
          <w:ilvl w:val="0"/>
          <w:numId w:val="26"/>
        </w:numPr>
        <w:ind w:left="0" w:firstLine="709"/>
        <w:rPr>
          <w:rFonts w:ascii="Tahoma" w:hAnsi="Tahoma" w:cs="Tahoma"/>
          <w:sz w:val="20"/>
          <w:szCs w:val="20"/>
        </w:rPr>
      </w:pPr>
      <w:r w:rsidRPr="00AE5B63">
        <w:rPr>
          <w:rFonts w:ascii="Tahoma" w:hAnsi="Tahoma" w:cs="Tahoma"/>
          <w:kern w:val="24"/>
          <w:sz w:val="20"/>
          <w:szCs w:val="20"/>
        </w:rPr>
        <w:t xml:space="preserve">в случае отказа </w:t>
      </w:r>
      <w:r w:rsidRPr="00AE5B63">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AE5B63">
        <w:rPr>
          <w:rFonts w:ascii="Tahoma" w:hAnsi="Tahoma" w:cs="Tahoma"/>
          <w:kern w:val="24"/>
          <w:sz w:val="20"/>
          <w:szCs w:val="20"/>
        </w:rPr>
        <w:t xml:space="preserve">в одностороннем порядке, либо по своему усмотрению с привлечением третьего лица </w:t>
      </w:r>
      <w:r w:rsidRPr="00AE5B63">
        <w:rPr>
          <w:rFonts w:ascii="Tahoma" w:hAnsi="Tahoma" w:cs="Tahoma"/>
          <w:sz w:val="20"/>
          <w:szCs w:val="20"/>
        </w:rPr>
        <w:t xml:space="preserve">и </w:t>
      </w:r>
      <w:r w:rsidRPr="00AE5B63">
        <w:rPr>
          <w:rFonts w:ascii="Tahoma" w:hAnsi="Tahoma" w:cs="Tahoma"/>
          <w:kern w:val="24"/>
          <w:sz w:val="20"/>
          <w:szCs w:val="20"/>
        </w:rPr>
        <w:t xml:space="preserve">направляет Исполнителю Акт рекламации </w:t>
      </w:r>
      <w:r w:rsidRPr="00AE5B63">
        <w:rPr>
          <w:rFonts w:ascii="Tahoma" w:hAnsi="Tahoma" w:cs="Tahoma"/>
          <w:sz w:val="20"/>
          <w:szCs w:val="20"/>
        </w:rPr>
        <w:t xml:space="preserve">(Акт об обнаружении недостатков) </w:t>
      </w:r>
      <w:r w:rsidRPr="00AE5B63">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EC7EAA" w:rsidRPr="00AE5B63" w:rsidRDefault="00EC7EAA" w:rsidP="00AE5B63">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AE5B63">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AE5B63">
        <w:rPr>
          <w:rFonts w:ascii="Tahoma" w:hAnsi="Tahoma" w:cs="Tahoma"/>
          <w:sz w:val="20"/>
          <w:szCs w:val="20"/>
        </w:rPr>
        <w:t>(Акт об обнаружении недостатков)</w:t>
      </w:r>
      <w:r w:rsidRPr="00AE5B63">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AE5B63">
        <w:rPr>
          <w:rFonts w:ascii="Tahoma" w:hAnsi="Tahoma" w:cs="Tahoma"/>
          <w:color w:val="000000"/>
          <w:sz w:val="20"/>
          <w:szCs w:val="20"/>
          <w:lang w:eastAsia="ar-SA"/>
        </w:rPr>
        <w:t xml:space="preserve"> </w:t>
      </w:r>
      <w:r w:rsidRPr="00AE5B63">
        <w:rPr>
          <w:rFonts w:ascii="Tahoma" w:hAnsi="Tahoma" w:cs="Tahoma"/>
          <w:sz w:val="20"/>
          <w:szCs w:val="20"/>
        </w:rPr>
        <w:t xml:space="preserve">(Акт об обнаружении недостатков) </w:t>
      </w:r>
      <w:r w:rsidRPr="00AE5B63">
        <w:rPr>
          <w:rFonts w:ascii="Tahoma" w:hAnsi="Tahoma" w:cs="Tahoma"/>
          <w:color w:val="000000"/>
          <w:sz w:val="20"/>
          <w:szCs w:val="20"/>
          <w:lang w:eastAsia="ar-SA"/>
        </w:rPr>
        <w:t xml:space="preserve">в течение 5 (пяти) рабочих дней </w:t>
      </w:r>
      <w:r w:rsidRPr="00AE5B63">
        <w:rPr>
          <w:rFonts w:ascii="Tahoma" w:hAnsi="Tahoma" w:cs="Tahoma"/>
          <w:kern w:val="24"/>
          <w:sz w:val="20"/>
          <w:szCs w:val="20"/>
        </w:rPr>
        <w:t>с момента уведомления Исполнителя о выявленных Недостатках.</w:t>
      </w:r>
    </w:p>
    <w:p w:rsidR="00EC7EAA" w:rsidRPr="00AE5B63" w:rsidRDefault="00EC7EAA" w:rsidP="00AE5B63">
      <w:pPr>
        <w:pStyle w:val="af"/>
        <w:numPr>
          <w:ilvl w:val="1"/>
          <w:numId w:val="17"/>
        </w:numPr>
        <w:ind w:left="0" w:firstLine="709"/>
        <w:rPr>
          <w:rFonts w:ascii="Tahoma" w:hAnsi="Tahoma" w:cs="Tahoma"/>
          <w:sz w:val="20"/>
          <w:szCs w:val="20"/>
        </w:rPr>
      </w:pPr>
      <w:r w:rsidRPr="00AE5B63">
        <w:rPr>
          <w:rFonts w:ascii="Tahoma" w:hAnsi="Tahoma" w:cs="Tahoma"/>
          <w:kern w:val="24"/>
          <w:sz w:val="20"/>
          <w:szCs w:val="20"/>
        </w:rPr>
        <w:t xml:space="preserve">В случае если Исполнитель не согласен с Актом рекламации </w:t>
      </w:r>
      <w:r w:rsidRPr="00AE5B63">
        <w:rPr>
          <w:rFonts w:ascii="Tahoma" w:hAnsi="Tahoma" w:cs="Tahoma"/>
          <w:sz w:val="20"/>
          <w:szCs w:val="20"/>
        </w:rPr>
        <w:t xml:space="preserve">(Акт об обнаружении недостатков) </w:t>
      </w:r>
      <w:r w:rsidRPr="00AE5B63">
        <w:rPr>
          <w:rFonts w:ascii="Tahoma" w:hAnsi="Tahoma" w:cs="Tahoma"/>
          <w:kern w:val="24"/>
          <w:sz w:val="20"/>
          <w:szCs w:val="20"/>
        </w:rPr>
        <w:t xml:space="preserve">и полагает, что Недостатки возникли по причинам, освобождающим Исполнителя от </w:t>
      </w:r>
      <w:r w:rsidRPr="00AE5B63">
        <w:rPr>
          <w:rFonts w:ascii="Tahoma" w:hAnsi="Tahoma" w:cs="Tahoma"/>
          <w:kern w:val="24"/>
          <w:sz w:val="20"/>
          <w:szCs w:val="20"/>
        </w:rPr>
        <w:lastRenderedPageBreak/>
        <w:t xml:space="preserve">ответственности за Недостаток, Исполнитель, в течение 3 (трех) рабочих дней с даты получения Акта рекламации </w:t>
      </w:r>
      <w:r w:rsidRPr="00AE5B63">
        <w:rPr>
          <w:rFonts w:ascii="Tahoma" w:hAnsi="Tahoma" w:cs="Tahoma"/>
          <w:sz w:val="20"/>
          <w:szCs w:val="20"/>
        </w:rPr>
        <w:t>(Акт об обнаружении недостатков)</w:t>
      </w:r>
      <w:r w:rsidRPr="00AE5B63">
        <w:rPr>
          <w:rFonts w:ascii="Tahoma" w:hAnsi="Tahoma" w:cs="Tahoma"/>
          <w:kern w:val="24"/>
          <w:sz w:val="20"/>
          <w:szCs w:val="20"/>
        </w:rPr>
        <w:t xml:space="preserve">, обязуется заявить об этом, подписать Акт рекламации </w:t>
      </w:r>
      <w:r w:rsidRPr="00AE5B63">
        <w:rPr>
          <w:rFonts w:ascii="Tahoma" w:hAnsi="Tahoma" w:cs="Tahoma"/>
          <w:sz w:val="20"/>
          <w:szCs w:val="20"/>
        </w:rPr>
        <w:t>(Акт об обнаружении недостатков)</w:t>
      </w:r>
      <w:r w:rsidRPr="00AE5B63">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EC7EAA" w:rsidRPr="00AE5B63" w:rsidRDefault="00EC7EAA" w:rsidP="00AE5B63">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EC7EAA" w:rsidRPr="00AE5B63" w:rsidRDefault="00EC7EAA" w:rsidP="00AE5B63">
      <w:pPr>
        <w:pStyle w:val="af"/>
        <w:numPr>
          <w:ilvl w:val="1"/>
          <w:numId w:val="17"/>
        </w:numPr>
        <w:ind w:left="0" w:firstLine="709"/>
        <w:rPr>
          <w:rFonts w:ascii="Tahoma" w:hAnsi="Tahoma" w:cs="Tahoma"/>
          <w:sz w:val="20"/>
          <w:szCs w:val="20"/>
        </w:rPr>
      </w:pPr>
      <w:r w:rsidRPr="00AE5B63">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AE5B63">
        <w:rPr>
          <w:rFonts w:ascii="Tahoma" w:hAnsi="Tahoma" w:cs="Tahoma"/>
          <w:sz w:val="20"/>
          <w:szCs w:val="20"/>
        </w:rPr>
        <w:t>т.ч</w:t>
      </w:r>
      <w:proofErr w:type="spellEnd"/>
      <w:r w:rsidRPr="00AE5B63">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EC7EAA" w:rsidRPr="00AE5B63" w:rsidRDefault="00EC7EAA" w:rsidP="00AE5B63">
      <w:pPr>
        <w:pStyle w:val="af"/>
        <w:numPr>
          <w:ilvl w:val="1"/>
          <w:numId w:val="17"/>
        </w:numPr>
        <w:ind w:left="0" w:firstLine="709"/>
        <w:rPr>
          <w:rFonts w:ascii="Tahoma" w:hAnsi="Tahoma" w:cs="Tahoma"/>
          <w:sz w:val="20"/>
          <w:szCs w:val="20"/>
        </w:rPr>
      </w:pPr>
      <w:r w:rsidRPr="00AE5B63">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EC7EAA" w:rsidRPr="00AE5B63" w:rsidRDefault="00EC7EAA" w:rsidP="00AE5B63">
      <w:pPr>
        <w:pStyle w:val="af"/>
        <w:numPr>
          <w:ilvl w:val="1"/>
          <w:numId w:val="17"/>
        </w:numPr>
        <w:ind w:left="0" w:firstLine="709"/>
        <w:rPr>
          <w:rFonts w:ascii="Tahoma" w:hAnsi="Tahoma" w:cs="Tahoma"/>
          <w:sz w:val="20"/>
          <w:szCs w:val="20"/>
        </w:rPr>
      </w:pPr>
      <w:r w:rsidRPr="00AE5B63">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EC7EAA" w:rsidRPr="00AE5B63" w:rsidRDefault="00EC7EAA" w:rsidP="00AE5B63">
      <w:pPr>
        <w:pStyle w:val="af"/>
        <w:numPr>
          <w:ilvl w:val="1"/>
          <w:numId w:val="17"/>
        </w:numPr>
        <w:ind w:left="0" w:firstLine="709"/>
        <w:rPr>
          <w:rFonts w:ascii="Tahoma" w:hAnsi="Tahoma" w:cs="Tahoma"/>
          <w:sz w:val="20"/>
          <w:szCs w:val="20"/>
        </w:rPr>
      </w:pPr>
      <w:r w:rsidRPr="00AE5B63">
        <w:rPr>
          <w:rFonts w:ascii="Tahoma" w:hAnsi="Tahoma" w:cs="Tahoma"/>
          <w:kern w:val="24"/>
          <w:sz w:val="20"/>
          <w:szCs w:val="20"/>
        </w:rPr>
        <w:t xml:space="preserve">Заказчик при выявлении Недостатка вправе по своему выбору: </w:t>
      </w:r>
    </w:p>
    <w:p w:rsidR="00EC7EAA" w:rsidRPr="00AE5B63" w:rsidRDefault="00EC7EAA" w:rsidP="00AE5B63">
      <w:pPr>
        <w:pStyle w:val="a8"/>
        <w:numPr>
          <w:ilvl w:val="0"/>
          <w:numId w:val="27"/>
        </w:numPr>
        <w:autoSpaceDE w:val="0"/>
        <w:autoSpaceDN w:val="0"/>
        <w:adjustRightInd w:val="0"/>
        <w:ind w:left="0" w:firstLine="709"/>
        <w:jc w:val="both"/>
        <w:rPr>
          <w:rFonts w:ascii="Tahoma" w:hAnsi="Tahoma" w:cs="Tahoma"/>
          <w:kern w:val="24"/>
          <w:sz w:val="20"/>
          <w:szCs w:val="20"/>
        </w:rPr>
      </w:pPr>
      <w:r w:rsidRPr="00AE5B63">
        <w:rPr>
          <w:rFonts w:ascii="Tahoma" w:hAnsi="Tahoma" w:cs="Tahoma"/>
          <w:kern w:val="24"/>
          <w:sz w:val="20"/>
          <w:szCs w:val="20"/>
        </w:rPr>
        <w:t>потребовать устранения Недостатка;</w:t>
      </w:r>
    </w:p>
    <w:p w:rsidR="00EC7EAA" w:rsidRPr="00AE5B63" w:rsidRDefault="00EC7EAA" w:rsidP="00AE5B63">
      <w:pPr>
        <w:pStyle w:val="a8"/>
        <w:numPr>
          <w:ilvl w:val="0"/>
          <w:numId w:val="27"/>
        </w:numPr>
        <w:autoSpaceDE w:val="0"/>
        <w:autoSpaceDN w:val="0"/>
        <w:adjustRightInd w:val="0"/>
        <w:ind w:left="0" w:firstLine="709"/>
        <w:jc w:val="both"/>
        <w:rPr>
          <w:rFonts w:ascii="Tahoma" w:hAnsi="Tahoma" w:cs="Tahoma"/>
          <w:kern w:val="24"/>
          <w:sz w:val="20"/>
          <w:szCs w:val="20"/>
        </w:rPr>
      </w:pPr>
      <w:r w:rsidRPr="00AE5B63">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EC7EAA" w:rsidRPr="00AE5B63" w:rsidRDefault="00EC7EAA" w:rsidP="00AE5B63">
      <w:pPr>
        <w:pStyle w:val="a8"/>
        <w:numPr>
          <w:ilvl w:val="0"/>
          <w:numId w:val="27"/>
        </w:numPr>
        <w:autoSpaceDE w:val="0"/>
        <w:autoSpaceDN w:val="0"/>
        <w:adjustRightInd w:val="0"/>
        <w:ind w:left="0" w:firstLine="709"/>
        <w:jc w:val="both"/>
        <w:rPr>
          <w:rFonts w:ascii="Tahoma" w:hAnsi="Tahoma" w:cs="Tahoma"/>
          <w:kern w:val="24"/>
          <w:sz w:val="20"/>
          <w:szCs w:val="20"/>
        </w:rPr>
      </w:pPr>
      <w:r w:rsidRPr="00AE5B63">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kern w:val="24"/>
          <w:sz w:val="20"/>
          <w:szCs w:val="20"/>
        </w:rPr>
      </w:pPr>
      <w:r w:rsidRPr="00AE5B63">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kern w:val="24"/>
          <w:sz w:val="20"/>
          <w:szCs w:val="20"/>
        </w:rPr>
      </w:pPr>
      <w:r w:rsidRPr="00AE5B63">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kern w:val="24"/>
          <w:sz w:val="20"/>
          <w:szCs w:val="20"/>
        </w:rPr>
      </w:pPr>
      <w:r w:rsidRPr="00AE5B63">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AE5B63">
        <w:rPr>
          <w:rFonts w:ascii="Tahoma" w:hAnsi="Tahoma" w:cs="Tahoma"/>
          <w:sz w:val="20"/>
          <w:szCs w:val="20"/>
        </w:rPr>
        <w:t xml:space="preserve">(Акт об обнаружении недостатков) </w:t>
      </w:r>
      <w:r w:rsidRPr="00AE5B63">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EC7EAA" w:rsidRPr="00AE5B63" w:rsidRDefault="00EC7EAA" w:rsidP="00AE5B63">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AE5B63">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EC7EAA" w:rsidRPr="00AE5B63" w:rsidRDefault="00EC7EAA" w:rsidP="00AE5B63">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AE5B63">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AE5B63">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kern w:val="24"/>
          <w:sz w:val="20"/>
          <w:szCs w:val="20"/>
        </w:rPr>
      </w:pPr>
      <w:r w:rsidRPr="00AE5B63">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kern w:val="24"/>
          <w:sz w:val="20"/>
          <w:szCs w:val="20"/>
        </w:rPr>
      </w:pPr>
      <w:r w:rsidRPr="00AE5B63">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w:t>
      </w:r>
      <w:r w:rsidRPr="00AE5B63">
        <w:rPr>
          <w:rFonts w:ascii="Tahoma" w:hAnsi="Tahoma" w:cs="Tahoma"/>
          <w:sz w:val="20"/>
          <w:szCs w:val="20"/>
        </w:rPr>
        <w:lastRenderedPageBreak/>
        <w:t xml:space="preserve">устранению Недостатка на полную стоимость дополнительных Работ, либо потребовать представления другого подходящего Заказчику обеспечения. </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kern w:val="24"/>
          <w:sz w:val="20"/>
          <w:szCs w:val="20"/>
        </w:rPr>
      </w:pPr>
      <w:r w:rsidRPr="00AE5B63">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EC7EAA" w:rsidRPr="00AE5B63" w:rsidRDefault="00EC7EAA" w:rsidP="00AE5B63">
      <w:pPr>
        <w:pStyle w:val="a8"/>
        <w:numPr>
          <w:ilvl w:val="1"/>
          <w:numId w:val="17"/>
        </w:numPr>
        <w:autoSpaceDE w:val="0"/>
        <w:autoSpaceDN w:val="0"/>
        <w:adjustRightInd w:val="0"/>
        <w:ind w:left="0" w:firstLine="709"/>
        <w:jc w:val="both"/>
        <w:rPr>
          <w:rFonts w:ascii="Tahoma" w:hAnsi="Tahoma" w:cs="Tahoma"/>
          <w:kern w:val="24"/>
          <w:sz w:val="20"/>
          <w:szCs w:val="20"/>
        </w:rPr>
      </w:pPr>
      <w:r w:rsidRPr="00AE5B63">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EC7EAA" w:rsidRPr="00AE5B63" w:rsidRDefault="00EC7EAA" w:rsidP="00AE5B63">
      <w:pPr>
        <w:pStyle w:val="a8"/>
        <w:ind w:left="-567"/>
        <w:jc w:val="both"/>
        <w:rPr>
          <w:rFonts w:ascii="Tahoma" w:eastAsia="Times New Roman" w:hAnsi="Tahoma" w:cs="Tahoma"/>
          <w:sz w:val="20"/>
          <w:szCs w:val="20"/>
        </w:rPr>
      </w:pPr>
    </w:p>
    <w:p w:rsidR="00EC7EAA" w:rsidRPr="00AE5B63" w:rsidRDefault="00EC7EAA" w:rsidP="00AE5B63">
      <w:pPr>
        <w:pStyle w:val="a8"/>
        <w:widowControl w:val="0"/>
        <w:numPr>
          <w:ilvl w:val="0"/>
          <w:numId w:val="13"/>
        </w:numPr>
        <w:ind w:left="0" w:firstLine="0"/>
        <w:jc w:val="center"/>
        <w:outlineLvl w:val="1"/>
        <w:rPr>
          <w:rFonts w:ascii="Tahoma" w:eastAsia="Times New Roman" w:hAnsi="Tahoma" w:cs="Tahoma"/>
          <w:b/>
          <w:sz w:val="20"/>
          <w:szCs w:val="20"/>
        </w:rPr>
      </w:pPr>
      <w:r w:rsidRPr="00AE5B63">
        <w:rPr>
          <w:rFonts w:ascii="Tahoma" w:eastAsia="Times New Roman" w:hAnsi="Tahoma" w:cs="Tahoma"/>
          <w:b/>
          <w:sz w:val="20"/>
          <w:szCs w:val="20"/>
        </w:rPr>
        <w:t>Ответственность Сторон</w:t>
      </w:r>
    </w:p>
    <w:p w:rsidR="00EC7EAA" w:rsidRPr="00AE5B63" w:rsidRDefault="00EC7EAA" w:rsidP="00AE5B63">
      <w:pPr>
        <w:pStyle w:val="a8"/>
        <w:widowControl w:val="0"/>
        <w:numPr>
          <w:ilvl w:val="1"/>
          <w:numId w:val="13"/>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AE5B63">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AE5B63">
        <w:rPr>
          <w:rFonts w:ascii="Tahoma" w:eastAsia="Times New Roman" w:hAnsi="Tahoma" w:cs="Tahoma"/>
          <w:sz w:val="20"/>
          <w:szCs w:val="20"/>
          <w:lang w:eastAsia="ru-RU"/>
        </w:rPr>
        <w:t>т.ч</w:t>
      </w:r>
      <w:proofErr w:type="spellEnd"/>
      <w:r w:rsidRPr="00AE5B63">
        <w:rPr>
          <w:rFonts w:ascii="Tahoma" w:eastAsia="Times New Roman" w:hAnsi="Tahoma" w:cs="Tahoma"/>
          <w:sz w:val="20"/>
          <w:szCs w:val="20"/>
          <w:lang w:eastAsia="ru-RU"/>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AE5B63">
        <w:rPr>
          <w:rFonts w:ascii="Tahoma" w:hAnsi="Tahoma" w:cs="Tahoma"/>
          <w:sz w:val="20"/>
          <w:szCs w:val="20"/>
        </w:rPr>
        <w:t>доначисленных</w:t>
      </w:r>
      <w:proofErr w:type="spellEnd"/>
      <w:r w:rsidRPr="00AE5B63">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EC7EAA" w:rsidRPr="00AE5B63" w:rsidRDefault="00EC7EAA" w:rsidP="00AE5B63">
      <w:pPr>
        <w:tabs>
          <w:tab w:val="left" w:pos="139"/>
        </w:tabs>
        <w:spacing w:after="0" w:line="240" w:lineRule="auto"/>
        <w:ind w:firstLine="709"/>
        <w:jc w:val="both"/>
        <w:rPr>
          <w:rFonts w:ascii="Tahoma" w:hAnsi="Tahoma" w:cs="Tahoma"/>
          <w:sz w:val="20"/>
          <w:szCs w:val="20"/>
        </w:rPr>
      </w:pPr>
      <w:r w:rsidRPr="00AE5B63">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EC7EAA" w:rsidRPr="00AE5B63" w:rsidRDefault="00EC7EAA" w:rsidP="00AE5B63">
      <w:pPr>
        <w:tabs>
          <w:tab w:val="left" w:pos="139"/>
        </w:tabs>
        <w:spacing w:after="0" w:line="240" w:lineRule="auto"/>
        <w:ind w:firstLine="709"/>
        <w:jc w:val="both"/>
        <w:rPr>
          <w:rFonts w:ascii="Tahoma" w:hAnsi="Tahoma" w:cs="Tahoma"/>
          <w:sz w:val="20"/>
          <w:szCs w:val="20"/>
        </w:rPr>
      </w:pPr>
      <w:r w:rsidRPr="00AE5B63">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w:t>
      </w:r>
      <w:r w:rsidRPr="00AE5B63">
        <w:rPr>
          <w:rFonts w:ascii="Tahoma" w:eastAsia="Times New Roman" w:hAnsi="Tahoma" w:cs="Tahoma"/>
          <w:sz w:val="20"/>
          <w:szCs w:val="20"/>
          <w:lang w:eastAsia="ru-RU"/>
        </w:rPr>
        <w:lastRenderedPageBreak/>
        <w:t>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AE5B63">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AE5B63">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AE5B63">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EC7EAA" w:rsidRPr="00AE5B63" w:rsidRDefault="00EC7EAA" w:rsidP="00AE5B63">
      <w:pPr>
        <w:widowControl w:val="0"/>
        <w:spacing w:after="0" w:line="240" w:lineRule="auto"/>
        <w:ind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EC7EAA" w:rsidRPr="00AE5B63" w:rsidRDefault="00EC7EAA" w:rsidP="00AE5B63">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AE5B63">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EC7EAA" w:rsidRPr="00AE5B63" w:rsidRDefault="00EC7EAA" w:rsidP="00AE5B63">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AE5B63">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EC7EAA" w:rsidRPr="00AE5B63" w:rsidRDefault="00EC7EAA" w:rsidP="00AE5B63">
      <w:pPr>
        <w:pStyle w:val="a8"/>
        <w:numPr>
          <w:ilvl w:val="1"/>
          <w:numId w:val="13"/>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EC7EAA" w:rsidRPr="00AE5B63" w:rsidRDefault="00EC7EAA" w:rsidP="00AE5B63">
      <w:pPr>
        <w:pStyle w:val="a8"/>
        <w:numPr>
          <w:ilvl w:val="1"/>
          <w:numId w:val="13"/>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EC7EAA" w:rsidRPr="00AE5B63" w:rsidRDefault="00EC7EAA" w:rsidP="00AE5B63">
      <w:pPr>
        <w:pStyle w:val="a8"/>
        <w:numPr>
          <w:ilvl w:val="1"/>
          <w:numId w:val="13"/>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За нарушение работниками Исполнителя,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AE5B63">
        <w:rPr>
          <w:rFonts w:ascii="Tahoma" w:eastAsia="Times New Roman" w:hAnsi="Tahoma" w:cs="Tahoma"/>
          <w:sz w:val="20"/>
          <w:szCs w:val="20"/>
        </w:rPr>
        <w:t>аудиозаписина</w:t>
      </w:r>
      <w:proofErr w:type="spellEnd"/>
      <w:r w:rsidRPr="00AE5B63">
        <w:rPr>
          <w:rFonts w:ascii="Tahoma" w:eastAsia="Times New Roman" w:hAnsi="Tahoma" w:cs="Tahoma"/>
          <w:sz w:val="20"/>
          <w:szCs w:val="20"/>
        </w:rPr>
        <w:t xml:space="preserve"> территории Заказчика, Исполнитель обязан выплатить штраф в </w:t>
      </w:r>
      <w:r w:rsidRPr="00AE5B63">
        <w:rPr>
          <w:rFonts w:ascii="Tahoma" w:eastAsia="Times New Roman" w:hAnsi="Tahoma" w:cs="Tahoma"/>
          <w:sz w:val="20"/>
          <w:szCs w:val="20"/>
        </w:rPr>
        <w:lastRenderedPageBreak/>
        <w:t>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EC7EAA" w:rsidRPr="00AE5B63" w:rsidRDefault="00EC7EAA" w:rsidP="00AE5B63">
      <w:pPr>
        <w:pStyle w:val="a8"/>
        <w:numPr>
          <w:ilvl w:val="1"/>
          <w:numId w:val="13"/>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EC7EAA" w:rsidRPr="00AE5B63" w:rsidRDefault="00EC7EAA" w:rsidP="00AE5B63">
      <w:pPr>
        <w:pStyle w:val="a8"/>
        <w:autoSpaceDE w:val="0"/>
        <w:autoSpaceDN w:val="0"/>
        <w:adjustRightInd w:val="0"/>
        <w:ind w:left="709"/>
        <w:jc w:val="both"/>
        <w:rPr>
          <w:rFonts w:ascii="Tahoma" w:hAnsi="Tahoma" w:cs="Tahoma"/>
          <w:sz w:val="20"/>
          <w:szCs w:val="20"/>
        </w:rPr>
      </w:pPr>
    </w:p>
    <w:p w:rsidR="00EC7EAA" w:rsidRPr="00AE5B63" w:rsidRDefault="00EC7EAA" w:rsidP="00AE5B63">
      <w:pPr>
        <w:pStyle w:val="a8"/>
        <w:widowControl w:val="0"/>
        <w:numPr>
          <w:ilvl w:val="0"/>
          <w:numId w:val="13"/>
        </w:numPr>
        <w:ind w:left="0" w:firstLine="0"/>
        <w:jc w:val="center"/>
        <w:outlineLvl w:val="1"/>
        <w:rPr>
          <w:rFonts w:ascii="Tahoma" w:eastAsia="Times New Roman" w:hAnsi="Tahoma" w:cs="Tahoma"/>
          <w:b/>
          <w:sz w:val="20"/>
          <w:szCs w:val="20"/>
        </w:rPr>
      </w:pPr>
      <w:r w:rsidRPr="00AE5B63">
        <w:rPr>
          <w:rFonts w:ascii="Tahoma" w:eastAsia="Times New Roman" w:hAnsi="Tahoma" w:cs="Tahoma"/>
          <w:b/>
          <w:sz w:val="20"/>
          <w:szCs w:val="20"/>
        </w:rPr>
        <w:t>Изменение и расторжение Договора</w:t>
      </w:r>
    </w:p>
    <w:p w:rsidR="00EC7EAA" w:rsidRPr="00AE5B63" w:rsidRDefault="00EC7EAA" w:rsidP="00AE5B63">
      <w:pPr>
        <w:pStyle w:val="ConsPlusNormal"/>
        <w:numPr>
          <w:ilvl w:val="1"/>
          <w:numId w:val="13"/>
        </w:numPr>
        <w:ind w:left="0" w:firstLine="709"/>
        <w:jc w:val="both"/>
        <w:rPr>
          <w:i w:val="0"/>
        </w:rPr>
      </w:pPr>
      <w:r w:rsidRPr="00AE5B63">
        <w:rPr>
          <w:i w:val="0"/>
        </w:rPr>
        <w:t>Договор может быть изменен или прекращен:</w:t>
      </w:r>
    </w:p>
    <w:p w:rsidR="00EC7EAA" w:rsidRPr="00AE5B63" w:rsidRDefault="00EC7EAA" w:rsidP="00AE5B63">
      <w:pPr>
        <w:pStyle w:val="ConsPlusNormal"/>
        <w:numPr>
          <w:ilvl w:val="0"/>
          <w:numId w:val="29"/>
        </w:numPr>
        <w:ind w:left="0" w:firstLine="709"/>
        <w:jc w:val="both"/>
        <w:rPr>
          <w:i w:val="0"/>
        </w:rPr>
      </w:pPr>
      <w:r w:rsidRPr="00AE5B63">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EC7EAA" w:rsidRPr="00AE5B63" w:rsidRDefault="00EC7EAA" w:rsidP="00AE5B63">
      <w:pPr>
        <w:pStyle w:val="ConsPlusNormal"/>
        <w:numPr>
          <w:ilvl w:val="0"/>
          <w:numId w:val="29"/>
        </w:numPr>
        <w:ind w:left="0" w:firstLine="709"/>
        <w:jc w:val="both"/>
        <w:rPr>
          <w:i w:val="0"/>
        </w:rPr>
      </w:pPr>
      <w:r w:rsidRPr="00AE5B6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C7EAA" w:rsidRPr="00AE5B63" w:rsidRDefault="00EC7EAA" w:rsidP="00AE5B63">
      <w:pPr>
        <w:pStyle w:val="ConsPlusNormal"/>
        <w:numPr>
          <w:ilvl w:val="0"/>
          <w:numId w:val="29"/>
        </w:numPr>
        <w:ind w:left="0" w:firstLine="709"/>
        <w:jc w:val="both"/>
        <w:rPr>
          <w:i w:val="0"/>
        </w:rPr>
      </w:pPr>
      <w:r w:rsidRPr="00AE5B63">
        <w:rPr>
          <w:i w:val="0"/>
        </w:rPr>
        <w:t>в одностороннем внесудебном порядке по требованию одной из Сторон в случаях и порядке, предусмотренных Договором.</w:t>
      </w:r>
    </w:p>
    <w:p w:rsidR="00EC7EAA" w:rsidRPr="00AE5B63" w:rsidRDefault="00EC7EAA" w:rsidP="00AE5B63">
      <w:pPr>
        <w:pStyle w:val="ConsPlusNormal"/>
        <w:numPr>
          <w:ilvl w:val="1"/>
          <w:numId w:val="13"/>
        </w:numPr>
        <w:ind w:left="0" w:firstLine="709"/>
        <w:jc w:val="both"/>
        <w:rPr>
          <w:i w:val="0"/>
        </w:rPr>
      </w:pPr>
      <w:r w:rsidRPr="00AE5B63">
        <w:rPr>
          <w:i w:val="0"/>
        </w:rPr>
        <w:t xml:space="preserve">Расторжение Договора и/или отказ от исполнения Договора по инициативе Исполнителя. </w:t>
      </w:r>
    </w:p>
    <w:p w:rsidR="00EC7EAA" w:rsidRPr="00AE5B63" w:rsidRDefault="00EC7EAA" w:rsidP="00AE5B63">
      <w:pPr>
        <w:pStyle w:val="ConsPlusNormal"/>
        <w:numPr>
          <w:ilvl w:val="2"/>
          <w:numId w:val="13"/>
        </w:numPr>
        <w:ind w:left="0" w:firstLine="709"/>
        <w:jc w:val="both"/>
        <w:rPr>
          <w:i w:val="0"/>
        </w:rPr>
      </w:pPr>
      <w:r w:rsidRPr="00AE5B63">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EC7EAA" w:rsidRPr="00AE5B63" w:rsidRDefault="00EC7EAA" w:rsidP="00AE5B63">
      <w:pPr>
        <w:pStyle w:val="ConsPlusNormal"/>
        <w:numPr>
          <w:ilvl w:val="1"/>
          <w:numId w:val="13"/>
        </w:numPr>
        <w:ind w:left="0" w:firstLine="709"/>
        <w:jc w:val="both"/>
        <w:rPr>
          <w:i w:val="0"/>
        </w:rPr>
      </w:pPr>
      <w:r w:rsidRPr="00AE5B63">
        <w:rPr>
          <w:i w:val="0"/>
        </w:rPr>
        <w:t>Отказ от исполнения Договора по инициативе Заказчика:</w:t>
      </w:r>
    </w:p>
    <w:p w:rsidR="00EC7EAA" w:rsidRPr="00AE5B63" w:rsidRDefault="00EC7EAA" w:rsidP="00AE5B63">
      <w:pPr>
        <w:pStyle w:val="ConsPlusNormal"/>
        <w:numPr>
          <w:ilvl w:val="2"/>
          <w:numId w:val="13"/>
        </w:numPr>
        <w:ind w:left="0" w:firstLine="709"/>
        <w:jc w:val="both"/>
        <w:rPr>
          <w:i w:val="0"/>
        </w:rPr>
      </w:pPr>
      <w:r w:rsidRPr="00AE5B63">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C7EAA" w:rsidRPr="00AE5B63" w:rsidRDefault="00EC7EAA" w:rsidP="00AE5B63">
      <w:pPr>
        <w:pStyle w:val="ConsPlusNormal"/>
        <w:tabs>
          <w:tab w:val="num" w:pos="423"/>
        </w:tabs>
        <w:ind w:firstLine="709"/>
        <w:jc w:val="both"/>
        <w:rPr>
          <w:i w:val="0"/>
        </w:rPr>
      </w:pPr>
      <w:r w:rsidRPr="00AE5B63">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EC7EAA" w:rsidRPr="00AE5B63" w:rsidRDefault="00EC7EAA" w:rsidP="00AE5B63">
      <w:pPr>
        <w:pStyle w:val="ConsPlusNormal"/>
        <w:numPr>
          <w:ilvl w:val="2"/>
          <w:numId w:val="13"/>
        </w:numPr>
        <w:ind w:left="0" w:firstLine="709"/>
        <w:jc w:val="both"/>
        <w:rPr>
          <w:i w:val="0"/>
        </w:rPr>
      </w:pPr>
      <w:r w:rsidRPr="00AE5B63">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C7EAA" w:rsidRPr="00AE5B63" w:rsidRDefault="00EC7EAA" w:rsidP="00AE5B63">
      <w:pPr>
        <w:pStyle w:val="ConsPlusNormal"/>
        <w:numPr>
          <w:ilvl w:val="0"/>
          <w:numId w:val="30"/>
        </w:numPr>
        <w:ind w:left="0" w:firstLine="709"/>
        <w:jc w:val="both"/>
        <w:rPr>
          <w:i w:val="0"/>
        </w:rPr>
      </w:pPr>
      <w:r w:rsidRPr="00AE5B63">
        <w:rPr>
          <w:i w:val="0"/>
        </w:rPr>
        <w:t>Исполнитель допустил существенное нарушение условий Договора. Существенными признаются следующие нарушения:</w:t>
      </w:r>
    </w:p>
    <w:p w:rsidR="00EC7EAA" w:rsidRPr="00AE5B63" w:rsidRDefault="00EC7EAA" w:rsidP="00AE5B63">
      <w:pPr>
        <w:pStyle w:val="a8"/>
        <w:numPr>
          <w:ilvl w:val="0"/>
          <w:numId w:val="31"/>
        </w:numPr>
        <w:ind w:left="0" w:firstLine="709"/>
        <w:jc w:val="both"/>
        <w:rPr>
          <w:rFonts w:ascii="Tahoma" w:hAnsi="Tahoma" w:cs="Tahoma"/>
          <w:iCs/>
          <w:sz w:val="20"/>
          <w:szCs w:val="20"/>
        </w:rPr>
      </w:pPr>
      <w:r w:rsidRPr="00AE5B63">
        <w:rPr>
          <w:rFonts w:ascii="Tahoma" w:eastAsiaTheme="minorHAnsi" w:hAnsi="Tahoma" w:cs="Tahoma"/>
          <w:iCs/>
          <w:sz w:val="20"/>
          <w:szCs w:val="20"/>
          <w:lang w:eastAsia="en-US"/>
        </w:rPr>
        <w:t>нарушение сроков выполнения Работ более чем</w:t>
      </w:r>
      <w:r w:rsidRPr="00AE5B63">
        <w:rPr>
          <w:rFonts w:ascii="Tahoma" w:hAnsi="Tahoma" w:cs="Tahoma"/>
          <w:iCs/>
          <w:sz w:val="20"/>
          <w:szCs w:val="20"/>
        </w:rPr>
        <w:t xml:space="preserve"> на 1 (один) месяц;</w:t>
      </w:r>
    </w:p>
    <w:p w:rsidR="00EC7EAA" w:rsidRPr="00AE5B63" w:rsidRDefault="00EC7EAA" w:rsidP="00AE5B63">
      <w:pPr>
        <w:pStyle w:val="a8"/>
        <w:numPr>
          <w:ilvl w:val="0"/>
          <w:numId w:val="31"/>
        </w:numPr>
        <w:ind w:left="0" w:firstLine="709"/>
        <w:jc w:val="both"/>
        <w:rPr>
          <w:rFonts w:ascii="Tahoma" w:hAnsi="Tahoma" w:cs="Tahoma"/>
          <w:iCs/>
          <w:sz w:val="20"/>
          <w:szCs w:val="20"/>
        </w:rPr>
      </w:pPr>
      <w:proofErr w:type="spellStart"/>
      <w:r w:rsidRPr="00AE5B63">
        <w:rPr>
          <w:rFonts w:ascii="Tahoma" w:hAnsi="Tahoma" w:cs="Tahoma"/>
          <w:iCs/>
          <w:sz w:val="20"/>
          <w:szCs w:val="20"/>
        </w:rPr>
        <w:t>неустранение</w:t>
      </w:r>
      <w:proofErr w:type="spellEnd"/>
      <w:r w:rsidRPr="00AE5B63">
        <w:rPr>
          <w:rFonts w:ascii="Tahoma" w:hAnsi="Tahoma" w:cs="Tahoma"/>
          <w:iCs/>
          <w:sz w:val="20"/>
          <w:szCs w:val="20"/>
        </w:rPr>
        <w:t xml:space="preserve"> выявленных Недостатков в Работах в согласованный Сторонами срок.</w:t>
      </w:r>
    </w:p>
    <w:p w:rsidR="00EC7EAA" w:rsidRPr="00AE5B63" w:rsidRDefault="00EC7EAA" w:rsidP="00AE5B63">
      <w:pPr>
        <w:pStyle w:val="ConsPlusNormal"/>
        <w:numPr>
          <w:ilvl w:val="0"/>
          <w:numId w:val="30"/>
        </w:numPr>
        <w:ind w:left="0" w:firstLine="709"/>
        <w:jc w:val="both"/>
        <w:rPr>
          <w:i w:val="0"/>
        </w:rPr>
      </w:pPr>
      <w:r w:rsidRPr="00AE5B63">
        <w:rPr>
          <w:i w:val="0"/>
        </w:rPr>
        <w:t>Исполнитель не приступает своевременно к исполнению настоящего Договора или выполняет Работы настолько медленно</w:t>
      </w:r>
      <w:r w:rsidRPr="00AE5B63">
        <w:rPr>
          <w:i w:val="0"/>
          <w:color w:val="000000" w:themeColor="text1"/>
        </w:rPr>
        <w:t xml:space="preserve">, что их окончание к датам, установленным в статье 2 Договора и/или в Техническом задании </w:t>
      </w:r>
      <w:r w:rsidRPr="00AE5B63">
        <w:rPr>
          <w:i w:val="0"/>
        </w:rPr>
        <w:t>становится явно невозможным;</w:t>
      </w:r>
    </w:p>
    <w:p w:rsidR="00EC7EAA" w:rsidRPr="00AE5B63" w:rsidRDefault="00EC7EAA" w:rsidP="00AE5B63">
      <w:pPr>
        <w:pStyle w:val="ConsPlusNormal"/>
        <w:numPr>
          <w:ilvl w:val="0"/>
          <w:numId w:val="30"/>
        </w:numPr>
        <w:ind w:left="0" w:firstLine="709"/>
        <w:jc w:val="both"/>
        <w:rPr>
          <w:i w:val="0"/>
        </w:rPr>
      </w:pPr>
      <w:r w:rsidRPr="00AE5B63">
        <w:rPr>
          <w:i w:val="0"/>
        </w:rPr>
        <w:t>во время выполнения Работ станет очевидным, что они не будут выполнены надлежащим образом и в срок;</w:t>
      </w:r>
    </w:p>
    <w:p w:rsidR="00EC7EAA" w:rsidRPr="00AE5B63" w:rsidRDefault="00EC7EAA" w:rsidP="00AE5B63">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AE5B63">
        <w:rPr>
          <w:rFonts w:ascii="Tahoma" w:hAnsi="Tahoma" w:cs="Tahoma"/>
          <w:sz w:val="20"/>
          <w:szCs w:val="20"/>
        </w:rPr>
        <w:t>на Работы или Результат Работ заявлены права третьих лиц;</w:t>
      </w:r>
    </w:p>
    <w:p w:rsidR="00EC7EAA" w:rsidRPr="00AE5B63" w:rsidRDefault="00EC7EAA" w:rsidP="00AE5B63">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AE5B63">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EC7EAA" w:rsidRPr="00AE5B63" w:rsidRDefault="00EC7EAA" w:rsidP="00AE5B63">
      <w:pPr>
        <w:pStyle w:val="ConsPlusNormal"/>
        <w:numPr>
          <w:ilvl w:val="0"/>
          <w:numId w:val="30"/>
        </w:numPr>
        <w:ind w:left="0" w:firstLine="709"/>
        <w:jc w:val="both"/>
        <w:rPr>
          <w:i w:val="0"/>
        </w:rPr>
      </w:pPr>
      <w:r w:rsidRPr="00AE5B63">
        <w:rPr>
          <w:i w:val="0"/>
        </w:rPr>
        <w:t>в отношении Исполнителя принято решение о ликвидации, либо реорганизации;</w:t>
      </w:r>
    </w:p>
    <w:p w:rsidR="00EC7EAA" w:rsidRPr="00AE5B63" w:rsidRDefault="00EC7EAA" w:rsidP="00AE5B63">
      <w:pPr>
        <w:pStyle w:val="ConsPlusNormal"/>
        <w:numPr>
          <w:ilvl w:val="0"/>
          <w:numId w:val="30"/>
        </w:numPr>
        <w:ind w:left="0" w:firstLine="709"/>
        <w:jc w:val="both"/>
        <w:rPr>
          <w:i w:val="0"/>
        </w:rPr>
      </w:pPr>
      <w:r w:rsidRPr="00AE5B63">
        <w:rPr>
          <w:i w:val="0"/>
        </w:rPr>
        <w:lastRenderedPageBreak/>
        <w:t>в отношении Исполнителя подано заявление о признании его несостоятельным должником (банкротом);</w:t>
      </w:r>
    </w:p>
    <w:p w:rsidR="00EC7EAA" w:rsidRPr="00AE5B63" w:rsidRDefault="00EC7EAA" w:rsidP="00AE5B63">
      <w:pPr>
        <w:pStyle w:val="ConsPlusNormal"/>
        <w:numPr>
          <w:ilvl w:val="0"/>
          <w:numId w:val="30"/>
        </w:numPr>
        <w:ind w:left="0" w:firstLine="709"/>
        <w:jc w:val="both"/>
        <w:rPr>
          <w:i w:val="0"/>
        </w:rPr>
      </w:pPr>
      <w:r w:rsidRPr="00AE5B63">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EC7EAA" w:rsidRPr="00AE5B63" w:rsidRDefault="00EC7EAA" w:rsidP="00AE5B63">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AE5B63">
        <w:rPr>
          <w:rFonts w:ascii="Tahoma" w:hAnsi="Tahoma" w:cs="Tahoma"/>
          <w:iCs/>
          <w:sz w:val="20"/>
          <w:szCs w:val="20"/>
        </w:rPr>
        <w:t>в иных случаях, предусмотренных законодательством Российской Федерации и/или Договором.</w:t>
      </w:r>
    </w:p>
    <w:p w:rsidR="00EC7EAA" w:rsidRPr="00AE5B63" w:rsidRDefault="00EC7EAA" w:rsidP="00AE5B63">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AE5B63">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EC7EAA" w:rsidRPr="00AE5B63" w:rsidRDefault="00EC7EAA" w:rsidP="00AE5B63">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AE5B63">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EC7EAA" w:rsidRPr="00AE5B63" w:rsidRDefault="00EC7EAA" w:rsidP="00AE5B63">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AE5B63">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EC7EAA" w:rsidRPr="00AE5B63" w:rsidRDefault="00EC7EAA" w:rsidP="00AE5B63">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AE5B63">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EC7EAA" w:rsidRPr="00AE5B63" w:rsidRDefault="00EC7EAA" w:rsidP="00AE5B63">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AE5B63">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EC7EAA" w:rsidRPr="00AE5B63" w:rsidRDefault="00EC7EAA" w:rsidP="00AE5B63">
      <w:pPr>
        <w:pStyle w:val="ConsPlusNormal"/>
        <w:ind w:firstLine="709"/>
        <w:jc w:val="both"/>
        <w:rPr>
          <w:i w:val="0"/>
          <w:iCs w:val="0"/>
        </w:rPr>
      </w:pPr>
      <w:r w:rsidRPr="00AE5B63">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EC7EAA" w:rsidRPr="00AE5B63" w:rsidRDefault="00EC7EAA" w:rsidP="00AE5B63">
      <w:pPr>
        <w:pStyle w:val="ConsPlusNormal"/>
        <w:ind w:firstLine="709"/>
        <w:jc w:val="both"/>
        <w:rPr>
          <w:i w:val="0"/>
        </w:rPr>
      </w:pPr>
      <w:r w:rsidRPr="00AE5B63">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AE5B63">
        <w:rPr>
          <w:i w:val="0"/>
        </w:rPr>
        <w:t>взаиморасчетов по Договору, либо направить Исполнителю мотивированный отказ.</w:t>
      </w:r>
    </w:p>
    <w:p w:rsidR="00EC7EAA" w:rsidRPr="00AE5B63" w:rsidRDefault="00EC7EAA" w:rsidP="00AE5B63">
      <w:pPr>
        <w:pStyle w:val="ConsPlusNormal"/>
        <w:numPr>
          <w:ilvl w:val="1"/>
          <w:numId w:val="13"/>
        </w:numPr>
        <w:ind w:left="0" w:firstLine="709"/>
        <w:jc w:val="both"/>
        <w:rPr>
          <w:i w:val="0"/>
        </w:rPr>
      </w:pPr>
      <w:r w:rsidRPr="00AE5B63">
        <w:rPr>
          <w:i w:val="0"/>
        </w:rPr>
        <w:t>В случае досрочного расторжения Договора по любой из причин, установленных Договором или</w:t>
      </w:r>
      <w:r w:rsidRPr="00AE5B63">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EC7EAA" w:rsidRPr="00AE5B63" w:rsidRDefault="00EC7EAA" w:rsidP="00AE5B63">
      <w:pPr>
        <w:pStyle w:val="ConsPlusNormal"/>
        <w:numPr>
          <w:ilvl w:val="1"/>
          <w:numId w:val="13"/>
        </w:numPr>
        <w:ind w:left="0" w:firstLine="709"/>
        <w:jc w:val="both"/>
        <w:rPr>
          <w:i w:val="0"/>
        </w:rPr>
      </w:pPr>
      <w:r w:rsidRPr="00AE5B63">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EC7EAA" w:rsidRPr="00AE5B63" w:rsidRDefault="00EC7EAA" w:rsidP="00AE5B63">
      <w:pPr>
        <w:pStyle w:val="ConsPlusNormal"/>
        <w:numPr>
          <w:ilvl w:val="1"/>
          <w:numId w:val="13"/>
        </w:numPr>
        <w:ind w:left="0" w:firstLine="709"/>
        <w:jc w:val="both"/>
        <w:rPr>
          <w:i w:val="0"/>
        </w:rPr>
      </w:pPr>
      <w:r w:rsidRPr="00AE5B63">
        <w:rPr>
          <w:rFonts w:eastAsia="Times New Roman"/>
          <w:i w:val="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w:t>
      </w:r>
      <w:proofErr w:type="spellStart"/>
      <w:r w:rsidRPr="00AE5B63">
        <w:rPr>
          <w:rFonts w:eastAsia="Times New Roman"/>
          <w:i w:val="0"/>
          <w:lang w:eastAsia="ru-RU"/>
        </w:rPr>
        <w:t>ых</w:t>
      </w:r>
      <w:proofErr w:type="spellEnd"/>
      <w:r w:rsidRPr="00AE5B63">
        <w:rPr>
          <w:rFonts w:eastAsia="Times New Roman"/>
          <w:i w:val="0"/>
          <w:lang w:eastAsia="ru-RU"/>
        </w:rPr>
        <w:t xml:space="preserve">)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AE5B63" w:rsidRPr="00AE5B63">
        <w:rPr>
          <w:rFonts w:eastAsia="Times New Roman"/>
          <w:i w:val="0"/>
          <w:lang w:eastAsia="ru-RU"/>
        </w:rPr>
        <w:t>в размере,</w:t>
      </w:r>
      <w:r w:rsidRPr="00AE5B63">
        <w:rPr>
          <w:rFonts w:eastAsia="Times New Roman"/>
          <w:i w:val="0"/>
          <w:lang w:eastAsia="ru-RU"/>
        </w:rPr>
        <w:t xml:space="preserve"> определяемом как:</w:t>
      </w:r>
    </w:p>
    <w:p w:rsidR="00EC7EAA" w:rsidRPr="00AE5B63" w:rsidRDefault="00EC7EAA" w:rsidP="00AE5B63">
      <w:pPr>
        <w:numPr>
          <w:ilvl w:val="0"/>
          <w:numId w:val="32"/>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размер прав (требований), о переводе которых заявлено Заказчиком;</w:t>
      </w:r>
    </w:p>
    <w:p w:rsidR="00EC7EAA" w:rsidRPr="00AE5B63" w:rsidRDefault="00EC7EAA" w:rsidP="00AE5B63">
      <w:pPr>
        <w:numPr>
          <w:ilvl w:val="0"/>
          <w:numId w:val="32"/>
        </w:numPr>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lastRenderedPageBreak/>
        <w:t>Цена Договора, в случае требования Заказчика о полной замене стороны;</w:t>
      </w:r>
    </w:p>
    <w:p w:rsidR="00EC7EAA" w:rsidRPr="00AE5B63" w:rsidRDefault="00EC7EAA" w:rsidP="00AE5B63">
      <w:pPr>
        <w:numPr>
          <w:ilvl w:val="0"/>
          <w:numId w:val="32"/>
        </w:numPr>
        <w:tabs>
          <w:tab w:val="left" w:pos="426"/>
        </w:tabs>
        <w:spacing w:after="0" w:line="240" w:lineRule="auto"/>
        <w:ind w:left="0"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EC7EAA" w:rsidRPr="00AE5B63" w:rsidRDefault="00EC7EAA" w:rsidP="00AE5B63">
      <w:pPr>
        <w:pStyle w:val="ConsPlusNormal"/>
        <w:ind w:left="-567"/>
        <w:jc w:val="both"/>
        <w:rPr>
          <w:i w:val="0"/>
          <w:iCs w:val="0"/>
        </w:rPr>
      </w:pPr>
    </w:p>
    <w:p w:rsidR="00EC7EAA" w:rsidRPr="00AE5B63" w:rsidRDefault="00EC7EAA" w:rsidP="00AE5B63">
      <w:pPr>
        <w:pStyle w:val="a8"/>
        <w:widowControl w:val="0"/>
        <w:numPr>
          <w:ilvl w:val="0"/>
          <w:numId w:val="13"/>
        </w:numPr>
        <w:ind w:left="-567" w:firstLine="0"/>
        <w:jc w:val="center"/>
        <w:outlineLvl w:val="1"/>
        <w:rPr>
          <w:rFonts w:ascii="Tahoma" w:eastAsia="Times New Roman" w:hAnsi="Tahoma" w:cs="Tahoma"/>
          <w:b/>
          <w:sz w:val="20"/>
          <w:szCs w:val="20"/>
        </w:rPr>
      </w:pPr>
      <w:r w:rsidRPr="00AE5B63">
        <w:rPr>
          <w:rFonts w:ascii="Tahoma" w:eastAsia="Times New Roman" w:hAnsi="Tahoma" w:cs="Tahoma"/>
          <w:b/>
          <w:sz w:val="20"/>
          <w:szCs w:val="20"/>
        </w:rPr>
        <w:t>Применимое право и разрешение споров</w:t>
      </w:r>
    </w:p>
    <w:p w:rsidR="00EC7EAA" w:rsidRPr="00AE5B63" w:rsidRDefault="00EC7EAA" w:rsidP="00AE5B63">
      <w:pPr>
        <w:pStyle w:val="ConsPlusNormal"/>
        <w:numPr>
          <w:ilvl w:val="1"/>
          <w:numId w:val="13"/>
        </w:numPr>
        <w:ind w:left="0" w:firstLine="709"/>
        <w:jc w:val="both"/>
        <w:rPr>
          <w:i w:val="0"/>
        </w:rPr>
      </w:pPr>
      <w:r w:rsidRPr="00AE5B6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EC7EAA" w:rsidRPr="00AE5B63" w:rsidRDefault="00EC7EAA" w:rsidP="00AE5B63">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AE5B63">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EC7EAA" w:rsidRPr="00AE5B63" w:rsidRDefault="00EC7EAA" w:rsidP="00AE5B63">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AE5B63">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0D46D8" w:rsidRPr="00AE5B63">
        <w:rPr>
          <w:rFonts w:ascii="Tahoma" w:eastAsiaTheme="minorHAnsi" w:hAnsi="Tahoma" w:cs="Tahoma"/>
          <w:iCs/>
          <w:kern w:val="0"/>
          <w:sz w:val="20"/>
          <w:lang w:eastAsia="en-US"/>
        </w:rPr>
        <w:t>Московской области</w:t>
      </w:r>
      <w:r w:rsidRPr="00AE5B63">
        <w:rPr>
          <w:rFonts w:ascii="Tahoma" w:eastAsiaTheme="minorHAnsi" w:hAnsi="Tahoma" w:cs="Tahoma"/>
          <w:iCs/>
          <w:kern w:val="0"/>
          <w:sz w:val="20"/>
          <w:lang w:eastAsia="en-US"/>
        </w:rPr>
        <w:t>.</w:t>
      </w:r>
    </w:p>
    <w:p w:rsidR="00EC7EAA" w:rsidRPr="00AE5B63" w:rsidRDefault="00EC7EAA" w:rsidP="00AE5B63">
      <w:pPr>
        <w:pStyle w:val="ConsPlusNormal"/>
        <w:ind w:left="-567"/>
        <w:jc w:val="both"/>
        <w:rPr>
          <w:i w:val="0"/>
        </w:rPr>
      </w:pPr>
    </w:p>
    <w:p w:rsidR="00EC7EAA" w:rsidRPr="00AE5B63" w:rsidRDefault="00EC7EAA" w:rsidP="00AE5B63">
      <w:pPr>
        <w:pStyle w:val="a8"/>
        <w:widowControl w:val="0"/>
        <w:numPr>
          <w:ilvl w:val="0"/>
          <w:numId w:val="13"/>
        </w:numPr>
        <w:ind w:left="0" w:firstLine="0"/>
        <w:jc w:val="center"/>
        <w:outlineLvl w:val="1"/>
        <w:rPr>
          <w:rFonts w:ascii="Tahoma" w:eastAsia="Times New Roman" w:hAnsi="Tahoma" w:cs="Tahoma"/>
          <w:b/>
          <w:sz w:val="20"/>
          <w:szCs w:val="20"/>
        </w:rPr>
      </w:pPr>
      <w:r w:rsidRPr="00AE5B63">
        <w:rPr>
          <w:rFonts w:ascii="Tahoma" w:eastAsia="Times New Roman" w:hAnsi="Tahoma" w:cs="Tahoma"/>
          <w:b/>
          <w:sz w:val="20"/>
          <w:szCs w:val="20"/>
        </w:rPr>
        <w:t>Уведомления и Представительство</w:t>
      </w:r>
    </w:p>
    <w:p w:rsidR="00EC7EAA" w:rsidRPr="00AE5B63" w:rsidRDefault="00EC7EAA" w:rsidP="00AE5B63">
      <w:pPr>
        <w:pStyle w:val="ConsPlusNormal"/>
        <w:numPr>
          <w:ilvl w:val="1"/>
          <w:numId w:val="13"/>
        </w:numPr>
        <w:ind w:left="0" w:firstLine="709"/>
        <w:jc w:val="both"/>
        <w:rPr>
          <w:i w:val="0"/>
        </w:rPr>
      </w:pPr>
      <w:r w:rsidRPr="00AE5B63">
        <w:rPr>
          <w:i w:val="0"/>
        </w:rPr>
        <w:t>Уведомления</w:t>
      </w:r>
    </w:p>
    <w:p w:rsidR="00EC7EAA" w:rsidRPr="00AE5B63" w:rsidRDefault="00EC7EAA" w:rsidP="00AE5B63">
      <w:pPr>
        <w:pStyle w:val="ConsPlusNormal"/>
        <w:numPr>
          <w:ilvl w:val="2"/>
          <w:numId w:val="13"/>
        </w:numPr>
        <w:ind w:left="0" w:firstLine="709"/>
        <w:jc w:val="both"/>
        <w:rPr>
          <w:i w:val="0"/>
        </w:rPr>
      </w:pPr>
      <w:r w:rsidRPr="00AE5B63">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EC7EAA" w:rsidRPr="00AE5B63" w:rsidRDefault="00EC7EAA" w:rsidP="00AE5B63">
      <w:pPr>
        <w:pStyle w:val="ConsPlusNormal"/>
        <w:numPr>
          <w:ilvl w:val="2"/>
          <w:numId w:val="13"/>
        </w:numPr>
        <w:tabs>
          <w:tab w:val="left" w:pos="142"/>
        </w:tabs>
        <w:ind w:left="0" w:firstLine="709"/>
        <w:jc w:val="both"/>
        <w:rPr>
          <w:i w:val="0"/>
        </w:rPr>
      </w:pPr>
      <w:r w:rsidRPr="00AE5B63">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EC7EAA" w:rsidRPr="00AE5B63" w:rsidRDefault="00EC7EAA" w:rsidP="00AE5B63">
      <w:pPr>
        <w:pStyle w:val="ConsPlusNormal"/>
        <w:numPr>
          <w:ilvl w:val="2"/>
          <w:numId w:val="13"/>
        </w:numPr>
        <w:tabs>
          <w:tab w:val="left" w:pos="142"/>
        </w:tabs>
        <w:ind w:left="0" w:firstLine="709"/>
        <w:jc w:val="both"/>
        <w:rPr>
          <w:i w:val="0"/>
        </w:rPr>
      </w:pPr>
      <w:r w:rsidRPr="00AE5B63">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EC7EAA" w:rsidRPr="00AE5B63" w:rsidRDefault="00EC7EAA" w:rsidP="00AE5B63">
      <w:pPr>
        <w:pStyle w:val="ConsPlusNormal"/>
        <w:numPr>
          <w:ilvl w:val="2"/>
          <w:numId w:val="13"/>
        </w:numPr>
        <w:tabs>
          <w:tab w:val="left" w:pos="142"/>
        </w:tabs>
        <w:ind w:left="0" w:firstLine="709"/>
        <w:jc w:val="both"/>
        <w:rPr>
          <w:i w:val="0"/>
        </w:rPr>
      </w:pPr>
      <w:r w:rsidRPr="00AE5B63">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EC7EAA" w:rsidRPr="00AE5B63" w:rsidRDefault="00EC7EAA" w:rsidP="00AE5B63">
      <w:pPr>
        <w:pStyle w:val="ConsPlusNormal"/>
        <w:numPr>
          <w:ilvl w:val="2"/>
          <w:numId w:val="13"/>
        </w:numPr>
        <w:tabs>
          <w:tab w:val="left" w:pos="142"/>
        </w:tabs>
        <w:ind w:left="0" w:firstLine="709"/>
        <w:jc w:val="both"/>
        <w:rPr>
          <w:i w:val="0"/>
        </w:rPr>
      </w:pPr>
      <w:r w:rsidRPr="00AE5B63">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EC7EAA" w:rsidRPr="00AE5B63" w:rsidRDefault="00EC7EAA" w:rsidP="00AE5B63">
      <w:pPr>
        <w:pStyle w:val="ConsPlusNormal"/>
        <w:numPr>
          <w:ilvl w:val="2"/>
          <w:numId w:val="13"/>
        </w:numPr>
        <w:tabs>
          <w:tab w:val="left" w:pos="142"/>
        </w:tabs>
        <w:ind w:left="0" w:firstLine="709"/>
        <w:jc w:val="both"/>
        <w:rPr>
          <w:i w:val="0"/>
        </w:rPr>
      </w:pPr>
      <w:r w:rsidRPr="00AE5B63">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EC7EAA" w:rsidRPr="00AE5B63" w:rsidRDefault="00EC7EAA" w:rsidP="00AE5B63">
      <w:pPr>
        <w:pStyle w:val="ConsPlusNormal"/>
        <w:tabs>
          <w:tab w:val="left" w:pos="142"/>
        </w:tabs>
        <w:ind w:firstLine="709"/>
        <w:jc w:val="both"/>
        <w:rPr>
          <w:i w:val="0"/>
        </w:rPr>
      </w:pPr>
      <w:r w:rsidRPr="00AE5B63">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EC7EAA" w:rsidRPr="00AE5B63" w:rsidRDefault="00EC7EAA" w:rsidP="00AE5B63">
      <w:pPr>
        <w:pStyle w:val="ConsPlusNormal"/>
        <w:numPr>
          <w:ilvl w:val="2"/>
          <w:numId w:val="13"/>
        </w:numPr>
        <w:tabs>
          <w:tab w:val="left" w:pos="142"/>
        </w:tabs>
        <w:ind w:left="0" w:firstLine="709"/>
        <w:jc w:val="both"/>
        <w:rPr>
          <w:i w:val="0"/>
        </w:rPr>
      </w:pPr>
      <w:r w:rsidRPr="00AE5B63">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C7EAA" w:rsidRPr="00AE5B63" w:rsidRDefault="00EC7EAA" w:rsidP="00AE5B63">
      <w:pPr>
        <w:pStyle w:val="ConsPlusNormal"/>
        <w:numPr>
          <w:ilvl w:val="2"/>
          <w:numId w:val="13"/>
        </w:numPr>
        <w:ind w:left="0" w:firstLine="709"/>
        <w:jc w:val="both"/>
        <w:rPr>
          <w:i w:val="0"/>
        </w:rPr>
      </w:pPr>
      <w:r w:rsidRPr="00AE5B63">
        <w:rPr>
          <w:i w:val="0"/>
        </w:rPr>
        <w:lastRenderedPageBreak/>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EC7EAA" w:rsidRPr="00AE5B63" w:rsidRDefault="00EC7EAA" w:rsidP="00AE5B63">
      <w:pPr>
        <w:pStyle w:val="ConsPlusNormal"/>
        <w:numPr>
          <w:ilvl w:val="2"/>
          <w:numId w:val="13"/>
        </w:numPr>
        <w:ind w:left="0" w:firstLine="709"/>
        <w:jc w:val="both"/>
        <w:rPr>
          <w:i w:val="0"/>
        </w:rPr>
      </w:pPr>
      <w:r w:rsidRPr="00AE5B63">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EC7EAA" w:rsidRPr="00AE5B63" w:rsidRDefault="00EC7EAA" w:rsidP="00AE5B63">
      <w:pPr>
        <w:pStyle w:val="ConsPlusNormal"/>
        <w:numPr>
          <w:ilvl w:val="2"/>
          <w:numId w:val="13"/>
        </w:numPr>
        <w:ind w:left="0" w:firstLine="709"/>
        <w:jc w:val="both"/>
        <w:rPr>
          <w:i w:val="0"/>
        </w:rPr>
      </w:pPr>
      <w:r w:rsidRPr="00AE5B63">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EC7EAA" w:rsidRPr="00AE5B63" w:rsidRDefault="00EC7EAA" w:rsidP="00AE5B63">
      <w:pPr>
        <w:pStyle w:val="ConsPlusNormal"/>
        <w:numPr>
          <w:ilvl w:val="2"/>
          <w:numId w:val="13"/>
        </w:numPr>
        <w:ind w:left="0" w:firstLine="709"/>
        <w:jc w:val="both"/>
        <w:rPr>
          <w:i w:val="0"/>
        </w:rPr>
      </w:pPr>
      <w:r w:rsidRPr="00AE5B63">
        <w:rPr>
          <w:i w:val="0"/>
        </w:rPr>
        <w:t xml:space="preserve">В случае изменения реквизитов, в </w:t>
      </w:r>
      <w:proofErr w:type="spellStart"/>
      <w:r w:rsidRPr="00AE5B63">
        <w:rPr>
          <w:i w:val="0"/>
        </w:rPr>
        <w:t>т.ч</w:t>
      </w:r>
      <w:proofErr w:type="spellEnd"/>
      <w:r w:rsidRPr="00AE5B63">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C7EAA" w:rsidRPr="00AE5B63" w:rsidRDefault="00EC7EAA" w:rsidP="00AE5B63">
      <w:pPr>
        <w:pStyle w:val="a8"/>
        <w:numPr>
          <w:ilvl w:val="1"/>
          <w:numId w:val="13"/>
        </w:numPr>
        <w:ind w:left="0" w:firstLine="709"/>
        <w:rPr>
          <w:rFonts w:ascii="Tahoma" w:hAnsi="Tahoma" w:cs="Tahoma"/>
          <w:sz w:val="20"/>
          <w:szCs w:val="20"/>
        </w:rPr>
      </w:pPr>
      <w:r w:rsidRPr="00AE5B63">
        <w:rPr>
          <w:rFonts w:ascii="Tahoma" w:hAnsi="Tahoma" w:cs="Tahoma"/>
          <w:sz w:val="20"/>
          <w:szCs w:val="20"/>
        </w:rPr>
        <w:t>Представительство</w:t>
      </w:r>
    </w:p>
    <w:p w:rsidR="00EC7EAA" w:rsidRPr="00AE5B63" w:rsidRDefault="00EC7EAA" w:rsidP="00AE5B63">
      <w:pPr>
        <w:pStyle w:val="ConsPlusNormal"/>
        <w:numPr>
          <w:ilvl w:val="2"/>
          <w:numId w:val="13"/>
        </w:numPr>
        <w:tabs>
          <w:tab w:val="left" w:pos="284"/>
        </w:tabs>
        <w:ind w:left="0" w:firstLine="709"/>
        <w:jc w:val="both"/>
        <w:rPr>
          <w:i w:val="0"/>
        </w:rPr>
      </w:pPr>
      <w:r w:rsidRPr="00AE5B63">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EC7EAA" w:rsidRPr="00AE5B63" w:rsidRDefault="00EC7EAA" w:rsidP="00AE5B63">
      <w:pPr>
        <w:pStyle w:val="ConsPlusNormal"/>
        <w:numPr>
          <w:ilvl w:val="2"/>
          <w:numId w:val="13"/>
        </w:numPr>
        <w:tabs>
          <w:tab w:val="left" w:pos="284"/>
        </w:tabs>
        <w:ind w:left="0" w:firstLine="709"/>
        <w:jc w:val="both"/>
        <w:rPr>
          <w:i w:val="0"/>
        </w:rPr>
      </w:pPr>
      <w:r w:rsidRPr="00AE5B63">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EC7EAA" w:rsidRPr="00AE5B63" w:rsidRDefault="00EC7EAA" w:rsidP="00AE5B63">
      <w:pPr>
        <w:pStyle w:val="ConsPlusNormal"/>
        <w:numPr>
          <w:ilvl w:val="2"/>
          <w:numId w:val="13"/>
        </w:numPr>
        <w:tabs>
          <w:tab w:val="left" w:pos="284"/>
        </w:tabs>
        <w:ind w:left="0" w:firstLine="709"/>
        <w:jc w:val="both"/>
        <w:rPr>
          <w:i w:val="0"/>
        </w:rPr>
      </w:pPr>
      <w:r w:rsidRPr="00AE5B63">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EC7EAA" w:rsidRPr="00AE5B63" w:rsidRDefault="00EC7EAA" w:rsidP="00AE5B63">
      <w:pPr>
        <w:pStyle w:val="ConsPlusNormal"/>
        <w:numPr>
          <w:ilvl w:val="2"/>
          <w:numId w:val="13"/>
        </w:numPr>
        <w:tabs>
          <w:tab w:val="left" w:pos="284"/>
        </w:tabs>
        <w:ind w:left="0" w:firstLine="709"/>
        <w:jc w:val="both"/>
        <w:rPr>
          <w:i w:val="0"/>
        </w:rPr>
      </w:pPr>
      <w:r w:rsidRPr="00AE5B63">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EC7EAA" w:rsidRPr="00AE5B63" w:rsidRDefault="00EC7EAA" w:rsidP="00AE5B63">
      <w:pPr>
        <w:pStyle w:val="ConsPlusNormal"/>
        <w:numPr>
          <w:ilvl w:val="2"/>
          <w:numId w:val="13"/>
        </w:numPr>
        <w:tabs>
          <w:tab w:val="left" w:pos="284"/>
        </w:tabs>
        <w:ind w:left="0" w:firstLine="709"/>
        <w:jc w:val="both"/>
        <w:rPr>
          <w:i w:val="0"/>
        </w:rPr>
      </w:pPr>
      <w:r w:rsidRPr="00AE5B63">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EC7EAA" w:rsidRPr="00AE5B63" w:rsidRDefault="00EC7EAA" w:rsidP="00AE5B63">
      <w:pPr>
        <w:pStyle w:val="ConsPlusNormal"/>
        <w:numPr>
          <w:ilvl w:val="2"/>
          <w:numId w:val="13"/>
        </w:numPr>
        <w:tabs>
          <w:tab w:val="left" w:pos="284"/>
        </w:tabs>
        <w:ind w:left="0" w:firstLine="709"/>
        <w:jc w:val="both"/>
        <w:rPr>
          <w:i w:val="0"/>
        </w:rPr>
      </w:pPr>
      <w:r w:rsidRPr="00AE5B63">
        <w:rPr>
          <w:i w:val="0"/>
        </w:rPr>
        <w:t xml:space="preserve"> </w:t>
      </w:r>
      <w:bookmarkStart w:id="3" w:name="_Hlk8917612"/>
      <w:r w:rsidRPr="00AE5B63">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EC7EAA" w:rsidRPr="00AE5B63" w:rsidRDefault="00EC7EAA" w:rsidP="00AE5B63">
      <w:pPr>
        <w:pStyle w:val="ConsPlusNormal"/>
        <w:numPr>
          <w:ilvl w:val="2"/>
          <w:numId w:val="13"/>
        </w:numPr>
        <w:tabs>
          <w:tab w:val="left" w:pos="284"/>
        </w:tabs>
        <w:ind w:left="0" w:firstLine="709"/>
        <w:jc w:val="both"/>
        <w:rPr>
          <w:i w:val="0"/>
        </w:rPr>
      </w:pPr>
      <w:r w:rsidRPr="00AE5B63">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EC7EAA" w:rsidRPr="00AE5B63" w:rsidRDefault="00EC7EAA" w:rsidP="00AE5B63">
      <w:pPr>
        <w:pStyle w:val="ConsPlusNormal"/>
        <w:numPr>
          <w:ilvl w:val="0"/>
          <w:numId w:val="33"/>
        </w:numPr>
        <w:ind w:left="0" w:firstLine="709"/>
        <w:jc w:val="both"/>
        <w:rPr>
          <w:i w:val="0"/>
        </w:rPr>
      </w:pPr>
      <w:r w:rsidRPr="00AE5B63">
        <w:rPr>
          <w:i w:val="0"/>
        </w:rPr>
        <w:t>нарушает дисциплину, Правила ОТ и ТБ;</w:t>
      </w:r>
    </w:p>
    <w:p w:rsidR="00EC7EAA" w:rsidRPr="00AE5B63" w:rsidRDefault="00EC7EAA" w:rsidP="00AE5B63">
      <w:pPr>
        <w:pStyle w:val="ConsPlusNormal"/>
        <w:numPr>
          <w:ilvl w:val="0"/>
          <w:numId w:val="33"/>
        </w:numPr>
        <w:ind w:left="0" w:firstLine="709"/>
        <w:jc w:val="both"/>
        <w:rPr>
          <w:i w:val="0"/>
        </w:rPr>
      </w:pPr>
      <w:r w:rsidRPr="00AE5B63">
        <w:rPr>
          <w:i w:val="0"/>
        </w:rPr>
        <w:t xml:space="preserve">нарушает пропускной и внутри объектовый режимы в Месте выполнения работ; </w:t>
      </w:r>
    </w:p>
    <w:p w:rsidR="00EC7EAA" w:rsidRPr="00AE5B63" w:rsidRDefault="00EC7EAA" w:rsidP="00AE5B63">
      <w:pPr>
        <w:pStyle w:val="ConsPlusNormal"/>
        <w:numPr>
          <w:ilvl w:val="0"/>
          <w:numId w:val="33"/>
        </w:numPr>
        <w:ind w:left="0" w:firstLine="709"/>
        <w:jc w:val="both"/>
        <w:rPr>
          <w:i w:val="0"/>
        </w:rPr>
      </w:pPr>
      <w:r w:rsidRPr="00AE5B63">
        <w:rPr>
          <w:i w:val="0"/>
        </w:rPr>
        <w:t>проявляет некомпетентность или небрежность при выполнении работ;</w:t>
      </w:r>
    </w:p>
    <w:p w:rsidR="00EC7EAA" w:rsidRPr="00AE5B63" w:rsidRDefault="00EC7EAA" w:rsidP="00AE5B63">
      <w:pPr>
        <w:pStyle w:val="ConsPlusNormal"/>
        <w:numPr>
          <w:ilvl w:val="0"/>
          <w:numId w:val="33"/>
        </w:numPr>
        <w:ind w:left="0" w:firstLine="709"/>
        <w:jc w:val="both"/>
        <w:rPr>
          <w:i w:val="0"/>
        </w:rPr>
      </w:pPr>
      <w:r w:rsidRPr="00AE5B63">
        <w:rPr>
          <w:i w:val="0"/>
        </w:rPr>
        <w:t>не соблюдает какие-либо положения Договора;</w:t>
      </w:r>
    </w:p>
    <w:p w:rsidR="00EC7EAA" w:rsidRPr="00AE5B63" w:rsidRDefault="00EC7EAA" w:rsidP="00AE5B63">
      <w:pPr>
        <w:pStyle w:val="ConsPlusNormal"/>
        <w:numPr>
          <w:ilvl w:val="0"/>
          <w:numId w:val="33"/>
        </w:numPr>
        <w:ind w:left="0" w:firstLine="709"/>
        <w:jc w:val="both"/>
        <w:rPr>
          <w:i w:val="0"/>
        </w:rPr>
      </w:pPr>
      <w:r w:rsidRPr="00AE5B63">
        <w:rPr>
          <w:i w:val="0"/>
        </w:rPr>
        <w:t>осуществляет действия, угрожающие здоровью, безопасности, сохранности имущества Заказчика или окружающей среде.</w:t>
      </w:r>
    </w:p>
    <w:p w:rsidR="00EC7EAA" w:rsidRPr="00AE5B63" w:rsidRDefault="00EC7EAA" w:rsidP="00AE5B63">
      <w:pPr>
        <w:pStyle w:val="ConsPlusNormal"/>
        <w:ind w:left="-567"/>
        <w:jc w:val="both"/>
        <w:rPr>
          <w:i w:val="0"/>
        </w:rPr>
      </w:pPr>
    </w:p>
    <w:p w:rsidR="00EC7EAA" w:rsidRPr="00AE5B63" w:rsidRDefault="00EC7EAA" w:rsidP="00AE5B63">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AE5B63">
        <w:rPr>
          <w:rFonts w:ascii="Tahoma" w:eastAsia="Times New Roman" w:hAnsi="Tahoma" w:cs="Tahoma"/>
          <w:b/>
          <w:sz w:val="20"/>
          <w:szCs w:val="20"/>
        </w:rPr>
        <w:t>Прочие условия</w:t>
      </w:r>
    </w:p>
    <w:p w:rsidR="00EC7EAA" w:rsidRPr="00AE5B63" w:rsidRDefault="00EC7EAA" w:rsidP="00AE5B63">
      <w:pPr>
        <w:pStyle w:val="ConsPlusNormal"/>
        <w:numPr>
          <w:ilvl w:val="1"/>
          <w:numId w:val="13"/>
        </w:numPr>
        <w:ind w:left="0" w:firstLine="709"/>
        <w:jc w:val="both"/>
        <w:rPr>
          <w:i w:val="0"/>
        </w:rPr>
      </w:pPr>
      <w:r w:rsidRPr="00AE5B63">
        <w:rPr>
          <w:i w:val="0"/>
        </w:rPr>
        <w:t>Интеллектуальная собственность</w:t>
      </w:r>
      <w:r w:rsidRPr="00AE5B63">
        <w:rPr>
          <w:i w:val="0"/>
        </w:rPr>
        <w:tab/>
      </w:r>
    </w:p>
    <w:p w:rsidR="00EC7EAA" w:rsidRPr="00AE5B63" w:rsidRDefault="00EC7EAA" w:rsidP="00AE5B63">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EC7EAA" w:rsidRPr="00AE5B63" w:rsidRDefault="00EC7EAA" w:rsidP="00AE5B63">
      <w:pPr>
        <w:tabs>
          <w:tab w:val="left" w:pos="284"/>
        </w:tabs>
        <w:autoSpaceDE w:val="0"/>
        <w:autoSpaceDN w:val="0"/>
        <w:adjustRightInd w:val="0"/>
        <w:spacing w:after="0" w:line="240" w:lineRule="auto"/>
        <w:ind w:firstLine="709"/>
        <w:jc w:val="both"/>
        <w:rPr>
          <w:rFonts w:ascii="Tahoma" w:hAnsi="Tahoma" w:cs="Tahoma"/>
          <w:sz w:val="20"/>
          <w:szCs w:val="20"/>
        </w:rPr>
      </w:pPr>
      <w:r w:rsidRPr="00AE5B63">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AE5B63">
        <w:rPr>
          <w:rFonts w:ascii="Tahoma" w:eastAsia="Times New Roman" w:hAnsi="Tahoma" w:cs="Tahoma"/>
          <w:sz w:val="20"/>
          <w:szCs w:val="20"/>
        </w:rPr>
        <w:t>приема-передачи результатов выполненных работ по форме приложения №3 к Договору.</w:t>
      </w:r>
    </w:p>
    <w:p w:rsidR="00EC7EAA" w:rsidRPr="00AE5B63" w:rsidRDefault="00EC7EAA" w:rsidP="00AE5B63">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AE5B63">
        <w:rPr>
          <w:rFonts w:ascii="Tahoma" w:hAnsi="Tahoma" w:cs="Tahoma"/>
          <w:sz w:val="20"/>
          <w:szCs w:val="20"/>
        </w:rPr>
        <w:t xml:space="preserve">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w:t>
      </w:r>
      <w:r w:rsidRPr="00AE5B63">
        <w:rPr>
          <w:rFonts w:ascii="Tahoma" w:hAnsi="Tahoma" w:cs="Tahoma"/>
          <w:sz w:val="20"/>
          <w:szCs w:val="20"/>
        </w:rPr>
        <w:lastRenderedPageBreak/>
        <w:t>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EC7EAA" w:rsidRPr="00AE5B63" w:rsidRDefault="00EC7EAA" w:rsidP="00AE5B63">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AE5B63">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EC7EAA" w:rsidRPr="00AE5B63" w:rsidRDefault="00EC7EAA" w:rsidP="00AE5B63">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AE5B63">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EC7EAA" w:rsidRPr="00AE5B63" w:rsidRDefault="00EC7EAA" w:rsidP="00AE5B63">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AE5B63">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EC7EAA" w:rsidRPr="00AE5B63" w:rsidRDefault="00EC7EAA" w:rsidP="00AE5B63">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AE5B63">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EC7EAA" w:rsidRPr="00AE5B63" w:rsidRDefault="00EC7EAA" w:rsidP="00AE5B63">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AE5B63">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EC7EAA" w:rsidRPr="00AE5B63" w:rsidRDefault="00EC7EAA" w:rsidP="00AE5B63">
      <w:pPr>
        <w:pStyle w:val="a8"/>
        <w:numPr>
          <w:ilvl w:val="2"/>
          <w:numId w:val="18"/>
        </w:numPr>
        <w:autoSpaceDE w:val="0"/>
        <w:autoSpaceDN w:val="0"/>
        <w:adjustRightInd w:val="0"/>
        <w:ind w:left="0" w:firstLine="709"/>
        <w:jc w:val="both"/>
        <w:rPr>
          <w:rFonts w:ascii="Tahoma" w:hAnsi="Tahoma" w:cs="Tahoma"/>
          <w:b/>
          <w:sz w:val="20"/>
          <w:szCs w:val="20"/>
        </w:rPr>
      </w:pPr>
      <w:r w:rsidRPr="00AE5B63">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урегулированные настоящим пунктом 12.1., должны быть урегулированы Сторонами в соответствии с законодательством Российской Федерации об интеллектуальной собственности.</w:t>
      </w:r>
    </w:p>
    <w:p w:rsidR="00EC7EAA" w:rsidRPr="00AE5B63" w:rsidRDefault="00EC7EAA" w:rsidP="00AE5B63">
      <w:pPr>
        <w:pStyle w:val="ConsPlusNormal"/>
        <w:numPr>
          <w:ilvl w:val="1"/>
          <w:numId w:val="18"/>
        </w:numPr>
        <w:ind w:left="0" w:firstLine="709"/>
        <w:jc w:val="both"/>
        <w:rPr>
          <w:i w:val="0"/>
        </w:rPr>
      </w:pPr>
      <w:r w:rsidRPr="00AE5B63">
        <w:rPr>
          <w:i w:val="0"/>
        </w:rPr>
        <w:t>Обстоятельства непреодолимой силы</w:t>
      </w:r>
    </w:p>
    <w:p w:rsidR="00EC7EAA" w:rsidRPr="00AE5B63" w:rsidRDefault="00EC7EAA" w:rsidP="00AE5B63">
      <w:pPr>
        <w:pStyle w:val="ConsPlusNormal"/>
        <w:numPr>
          <w:ilvl w:val="2"/>
          <w:numId w:val="19"/>
        </w:numPr>
        <w:ind w:left="0" w:firstLine="709"/>
        <w:jc w:val="both"/>
        <w:rPr>
          <w:i w:val="0"/>
        </w:rPr>
      </w:pPr>
      <w:r w:rsidRPr="00AE5B63">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C7EAA" w:rsidRPr="00AE5B63" w:rsidRDefault="00EC7EAA" w:rsidP="00AE5B63">
      <w:pPr>
        <w:spacing w:after="0" w:line="240" w:lineRule="auto"/>
        <w:ind w:firstLine="709"/>
        <w:jc w:val="both"/>
        <w:rPr>
          <w:rFonts w:ascii="Tahoma" w:hAnsi="Tahoma" w:cs="Tahoma"/>
          <w:iCs/>
          <w:sz w:val="20"/>
          <w:szCs w:val="20"/>
        </w:rPr>
      </w:pPr>
      <w:r w:rsidRPr="00AE5B63">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EC7EAA" w:rsidRPr="00AE5B63" w:rsidRDefault="00EC7EAA" w:rsidP="00AE5B63">
      <w:pPr>
        <w:pStyle w:val="ConsPlusNormal"/>
        <w:numPr>
          <w:ilvl w:val="2"/>
          <w:numId w:val="19"/>
        </w:numPr>
        <w:tabs>
          <w:tab w:val="left" w:pos="142"/>
        </w:tabs>
        <w:ind w:left="0" w:firstLine="709"/>
        <w:jc w:val="both"/>
        <w:rPr>
          <w:i w:val="0"/>
        </w:rPr>
      </w:pPr>
      <w:r w:rsidRPr="00AE5B63">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C7EAA" w:rsidRPr="00AE5B63" w:rsidRDefault="00EC7EAA" w:rsidP="00AE5B63">
      <w:pPr>
        <w:pStyle w:val="ConsPlusNormal"/>
        <w:numPr>
          <w:ilvl w:val="2"/>
          <w:numId w:val="19"/>
        </w:numPr>
        <w:tabs>
          <w:tab w:val="left" w:pos="142"/>
        </w:tabs>
        <w:ind w:left="0" w:firstLine="709"/>
        <w:jc w:val="both"/>
        <w:rPr>
          <w:i w:val="0"/>
        </w:rPr>
      </w:pPr>
      <w:r w:rsidRPr="00AE5B63">
        <w:rPr>
          <w:i w:val="0"/>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w:t>
      </w:r>
      <w:r w:rsidRPr="00AE5B63">
        <w:rPr>
          <w:i w:val="0"/>
        </w:rPr>
        <w:lastRenderedPageBreak/>
        <w:t>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C7EAA" w:rsidRPr="00AE5B63" w:rsidRDefault="00EC7EAA" w:rsidP="00AE5B63">
      <w:pPr>
        <w:pStyle w:val="ConsPlusNormal"/>
        <w:numPr>
          <w:ilvl w:val="2"/>
          <w:numId w:val="19"/>
        </w:numPr>
        <w:tabs>
          <w:tab w:val="left" w:pos="142"/>
        </w:tabs>
        <w:ind w:left="0" w:firstLine="709"/>
        <w:jc w:val="both"/>
        <w:rPr>
          <w:i w:val="0"/>
        </w:rPr>
      </w:pPr>
      <w:r w:rsidRPr="00AE5B63">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C7EAA" w:rsidRPr="00AE5B63" w:rsidRDefault="00EC7EAA" w:rsidP="00AE5B63">
      <w:pPr>
        <w:pStyle w:val="ConsPlusNormal"/>
        <w:numPr>
          <w:ilvl w:val="2"/>
          <w:numId w:val="19"/>
        </w:numPr>
        <w:tabs>
          <w:tab w:val="left" w:pos="142"/>
        </w:tabs>
        <w:ind w:left="0" w:firstLine="709"/>
        <w:jc w:val="both"/>
        <w:rPr>
          <w:i w:val="0"/>
        </w:rPr>
      </w:pPr>
      <w:r w:rsidRPr="00AE5B63">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EC7EAA" w:rsidRPr="00AE5B63" w:rsidRDefault="00EC7EAA" w:rsidP="00AE5B63">
      <w:pPr>
        <w:pStyle w:val="ConsPlusNormal"/>
        <w:numPr>
          <w:ilvl w:val="2"/>
          <w:numId w:val="19"/>
        </w:numPr>
        <w:tabs>
          <w:tab w:val="left" w:pos="142"/>
        </w:tabs>
        <w:ind w:left="0" w:firstLine="709"/>
        <w:jc w:val="both"/>
        <w:rPr>
          <w:i w:val="0"/>
        </w:rPr>
      </w:pPr>
      <w:proofErr w:type="spellStart"/>
      <w:r w:rsidRPr="00AE5B63">
        <w:rPr>
          <w:i w:val="0"/>
        </w:rPr>
        <w:t>Неуведомление</w:t>
      </w:r>
      <w:proofErr w:type="spellEnd"/>
      <w:r w:rsidRPr="00AE5B63">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C7EAA" w:rsidRPr="00AE5B63" w:rsidRDefault="00EC7EAA" w:rsidP="00AE5B63">
      <w:pPr>
        <w:pStyle w:val="ConsPlusNormal"/>
        <w:numPr>
          <w:ilvl w:val="2"/>
          <w:numId w:val="19"/>
        </w:numPr>
        <w:tabs>
          <w:tab w:val="left" w:pos="142"/>
        </w:tabs>
        <w:ind w:left="0" w:firstLine="709"/>
        <w:jc w:val="both"/>
        <w:rPr>
          <w:i w:val="0"/>
        </w:rPr>
      </w:pPr>
      <w:r w:rsidRPr="00AE5B63">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C7EAA" w:rsidRPr="00AE5B63" w:rsidRDefault="00EC7EAA" w:rsidP="00AE5B63">
      <w:pPr>
        <w:pStyle w:val="ConsPlusNormal"/>
        <w:numPr>
          <w:ilvl w:val="2"/>
          <w:numId w:val="19"/>
        </w:numPr>
        <w:tabs>
          <w:tab w:val="left" w:pos="142"/>
        </w:tabs>
        <w:ind w:left="0" w:firstLine="709"/>
        <w:jc w:val="both"/>
        <w:rPr>
          <w:i w:val="0"/>
        </w:rPr>
      </w:pPr>
      <w:r w:rsidRPr="00AE5B63">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EC7EAA" w:rsidRPr="00AE5B63" w:rsidRDefault="00EC7EAA" w:rsidP="00AE5B63">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Исполнитель настоящим заверяет и гарантирует, что:</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w:t>
      </w:r>
      <w:r w:rsidRPr="00AE5B63">
        <w:rPr>
          <w:rFonts w:ascii="Tahoma" w:hAnsi="Tahoma" w:cs="Tahoma"/>
          <w:sz w:val="20"/>
          <w:szCs w:val="20"/>
        </w:rPr>
        <w:lastRenderedPageBreak/>
        <w:t xml:space="preserve">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EC7EAA" w:rsidRPr="00AE5B63" w:rsidRDefault="00EC7EAA" w:rsidP="00AE5B63">
      <w:pPr>
        <w:numPr>
          <w:ilvl w:val="0"/>
          <w:numId w:val="34"/>
        </w:numPr>
        <w:tabs>
          <w:tab w:val="left" w:pos="-142"/>
          <w:tab w:val="left" w:pos="426"/>
          <w:tab w:val="left" w:pos="1418"/>
        </w:tabs>
        <w:spacing w:after="0" w:line="240" w:lineRule="auto"/>
        <w:ind w:left="0" w:firstLine="709"/>
        <w:jc w:val="both"/>
        <w:rPr>
          <w:rFonts w:ascii="Tahoma" w:hAnsi="Tahoma" w:cs="Tahoma"/>
          <w:sz w:val="20"/>
          <w:szCs w:val="20"/>
        </w:rPr>
      </w:pPr>
      <w:r w:rsidRPr="00AE5B63">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EC7EAA" w:rsidRPr="00AE5B63" w:rsidRDefault="00EC7EAA" w:rsidP="00AE5B63">
      <w:pPr>
        <w:numPr>
          <w:ilvl w:val="0"/>
          <w:numId w:val="34"/>
        </w:numPr>
        <w:tabs>
          <w:tab w:val="left" w:pos="-142"/>
          <w:tab w:val="left" w:pos="426"/>
          <w:tab w:val="left" w:pos="1418"/>
        </w:tabs>
        <w:spacing w:after="0" w:line="240" w:lineRule="auto"/>
        <w:ind w:left="0" w:firstLine="709"/>
        <w:jc w:val="both"/>
        <w:rPr>
          <w:rFonts w:ascii="Tahoma" w:hAnsi="Tahoma" w:cs="Tahoma"/>
          <w:sz w:val="20"/>
          <w:szCs w:val="20"/>
        </w:rPr>
      </w:pPr>
      <w:r w:rsidRPr="00AE5B63">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EC7EAA" w:rsidRPr="00AE5B63" w:rsidRDefault="00EC7EAA" w:rsidP="00AE5B63">
      <w:pPr>
        <w:pStyle w:val="a8"/>
        <w:numPr>
          <w:ilvl w:val="0"/>
          <w:numId w:val="34"/>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EC7EAA" w:rsidRPr="00AE5B63" w:rsidRDefault="00EC7EAA" w:rsidP="00AE5B63">
      <w:pPr>
        <w:pStyle w:val="a8"/>
        <w:numPr>
          <w:ilvl w:val="0"/>
          <w:numId w:val="34"/>
        </w:numPr>
        <w:tabs>
          <w:tab w:val="left" w:pos="-142"/>
        </w:tabs>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EC7EAA" w:rsidRPr="00AE5B63" w:rsidRDefault="00EC7EAA" w:rsidP="00AE5B63">
      <w:pPr>
        <w:pStyle w:val="a8"/>
        <w:numPr>
          <w:ilvl w:val="0"/>
          <w:numId w:val="34"/>
        </w:numPr>
        <w:ind w:left="0" w:firstLine="709"/>
        <w:jc w:val="both"/>
        <w:rPr>
          <w:rFonts w:ascii="Tahoma" w:eastAsia="Times New Roman" w:hAnsi="Tahoma" w:cs="Tahoma"/>
          <w:kern w:val="24"/>
          <w:sz w:val="20"/>
          <w:szCs w:val="20"/>
          <w:lang w:eastAsia="en-GB"/>
        </w:rPr>
      </w:pPr>
      <w:r w:rsidRPr="00AE5B63">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EC7EAA" w:rsidRPr="00AE5B63" w:rsidRDefault="00EC7EAA" w:rsidP="00AE5B63">
      <w:pPr>
        <w:pStyle w:val="a8"/>
        <w:numPr>
          <w:ilvl w:val="0"/>
          <w:numId w:val="34"/>
        </w:numPr>
        <w:tabs>
          <w:tab w:val="left" w:pos="0"/>
        </w:tabs>
        <w:autoSpaceDE w:val="0"/>
        <w:autoSpaceDN w:val="0"/>
        <w:adjustRightInd w:val="0"/>
        <w:ind w:left="0" w:firstLine="709"/>
        <w:jc w:val="both"/>
        <w:rPr>
          <w:rFonts w:ascii="Tahoma" w:eastAsia="Times New Roman" w:hAnsi="Tahoma" w:cs="Tahoma"/>
          <w:sz w:val="20"/>
          <w:szCs w:val="20"/>
        </w:rPr>
      </w:pPr>
      <w:r w:rsidRPr="00AE5B63">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EC7EAA" w:rsidRPr="00AE5B63" w:rsidRDefault="00EC7EAA" w:rsidP="00AE5B63">
      <w:pPr>
        <w:pStyle w:val="a8"/>
        <w:numPr>
          <w:ilvl w:val="0"/>
          <w:numId w:val="34"/>
        </w:numPr>
        <w:tabs>
          <w:tab w:val="left" w:pos="0"/>
        </w:tabs>
        <w:autoSpaceDE w:val="0"/>
        <w:autoSpaceDN w:val="0"/>
        <w:adjustRightInd w:val="0"/>
        <w:ind w:left="0" w:firstLine="709"/>
        <w:jc w:val="both"/>
        <w:rPr>
          <w:rFonts w:ascii="Tahoma" w:eastAsia="Times New Roman" w:hAnsi="Tahoma" w:cs="Tahoma"/>
          <w:sz w:val="20"/>
          <w:szCs w:val="20"/>
        </w:rPr>
      </w:pPr>
      <w:r w:rsidRPr="00AE5B63">
        <w:rPr>
          <w:rFonts w:ascii="Tahoma" w:hAnsi="Tahoma" w:cs="Tahoma"/>
          <w:sz w:val="20"/>
          <w:szCs w:val="20"/>
        </w:rPr>
        <w:t>оценил корректность и адекватность Цены Договора,</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EC7EAA" w:rsidRPr="00AE5B63" w:rsidRDefault="00EC7EAA" w:rsidP="00AE5B63">
      <w:pPr>
        <w:pStyle w:val="a8"/>
        <w:numPr>
          <w:ilvl w:val="0"/>
          <w:numId w:val="34"/>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EC7EAA" w:rsidRPr="00AE5B63" w:rsidRDefault="00EC7EAA" w:rsidP="00AE5B63">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AE5B63">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EC7EAA" w:rsidRPr="00AE5B63" w:rsidRDefault="00EC7EAA" w:rsidP="00AE5B63">
      <w:pPr>
        <w:pStyle w:val="a8"/>
        <w:numPr>
          <w:ilvl w:val="0"/>
          <w:numId w:val="35"/>
        </w:numPr>
        <w:ind w:left="0" w:firstLine="709"/>
        <w:jc w:val="both"/>
        <w:rPr>
          <w:rFonts w:ascii="Tahoma" w:hAnsi="Tahoma" w:cs="Tahoma"/>
          <w:sz w:val="20"/>
          <w:szCs w:val="20"/>
        </w:rPr>
      </w:pPr>
      <w:r w:rsidRPr="00AE5B63">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EC7EAA" w:rsidRPr="00AE5B63" w:rsidRDefault="00EC7EAA" w:rsidP="00AE5B63">
      <w:pPr>
        <w:pStyle w:val="a8"/>
        <w:numPr>
          <w:ilvl w:val="0"/>
          <w:numId w:val="35"/>
        </w:numPr>
        <w:ind w:left="0" w:firstLine="709"/>
        <w:jc w:val="both"/>
        <w:rPr>
          <w:rFonts w:ascii="Tahoma" w:hAnsi="Tahoma" w:cs="Tahoma"/>
          <w:sz w:val="20"/>
          <w:szCs w:val="20"/>
        </w:rPr>
      </w:pPr>
      <w:r w:rsidRPr="00AE5B63">
        <w:rPr>
          <w:rFonts w:ascii="Tahoma" w:hAnsi="Tahoma" w:cs="Tahoma"/>
          <w:sz w:val="20"/>
          <w:szCs w:val="20"/>
        </w:rPr>
        <w:t>составляют сведения, на которые полагается Заказчик при заключении Договора.</w:t>
      </w:r>
    </w:p>
    <w:p w:rsidR="00EC7EAA" w:rsidRPr="00AE5B63" w:rsidRDefault="00EC7EAA" w:rsidP="00AE5B63">
      <w:pPr>
        <w:pStyle w:val="a8"/>
        <w:numPr>
          <w:ilvl w:val="2"/>
          <w:numId w:val="19"/>
        </w:numPr>
        <w:tabs>
          <w:tab w:val="left" w:pos="142"/>
          <w:tab w:val="left" w:pos="993"/>
        </w:tabs>
        <w:ind w:left="0" w:firstLine="709"/>
        <w:jc w:val="both"/>
        <w:rPr>
          <w:rFonts w:ascii="Tahoma" w:hAnsi="Tahoma" w:cs="Tahoma"/>
          <w:sz w:val="20"/>
          <w:szCs w:val="20"/>
        </w:rPr>
      </w:pPr>
      <w:r w:rsidRPr="00AE5B63">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EC7EAA" w:rsidRPr="00AE5B63" w:rsidRDefault="00EC7EAA" w:rsidP="00AE5B63">
      <w:pPr>
        <w:pStyle w:val="a8"/>
        <w:numPr>
          <w:ilvl w:val="2"/>
          <w:numId w:val="19"/>
        </w:numPr>
        <w:tabs>
          <w:tab w:val="left" w:pos="142"/>
          <w:tab w:val="left" w:pos="993"/>
        </w:tabs>
        <w:ind w:left="0" w:firstLine="709"/>
        <w:jc w:val="both"/>
        <w:rPr>
          <w:rFonts w:ascii="Tahoma" w:hAnsi="Tahoma" w:cs="Tahoma"/>
          <w:sz w:val="20"/>
          <w:szCs w:val="20"/>
        </w:rPr>
      </w:pPr>
      <w:r w:rsidRPr="00AE5B63">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EC7EAA" w:rsidRPr="00AE5B63" w:rsidRDefault="00EC7EAA" w:rsidP="00AE5B63">
      <w:pPr>
        <w:pStyle w:val="a8"/>
        <w:numPr>
          <w:ilvl w:val="2"/>
          <w:numId w:val="19"/>
        </w:numPr>
        <w:tabs>
          <w:tab w:val="left" w:pos="142"/>
          <w:tab w:val="left" w:pos="993"/>
        </w:tabs>
        <w:ind w:left="0" w:firstLine="709"/>
        <w:jc w:val="both"/>
        <w:rPr>
          <w:rFonts w:ascii="Tahoma" w:hAnsi="Tahoma" w:cs="Tahoma"/>
          <w:sz w:val="20"/>
          <w:szCs w:val="20"/>
        </w:rPr>
      </w:pPr>
      <w:r w:rsidRPr="00AE5B63">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EC7EAA" w:rsidRPr="00AE5B63" w:rsidRDefault="00EC7EAA" w:rsidP="00AE5B63">
      <w:pPr>
        <w:pStyle w:val="a8"/>
        <w:numPr>
          <w:ilvl w:val="1"/>
          <w:numId w:val="19"/>
        </w:numPr>
        <w:ind w:left="0" w:firstLine="709"/>
        <w:rPr>
          <w:rFonts w:ascii="Tahoma" w:hAnsi="Tahoma" w:cs="Tahoma"/>
          <w:sz w:val="20"/>
          <w:szCs w:val="20"/>
        </w:rPr>
      </w:pPr>
      <w:r w:rsidRPr="00AE5B63">
        <w:rPr>
          <w:rFonts w:ascii="Tahoma" w:hAnsi="Tahoma" w:cs="Tahoma"/>
          <w:sz w:val="20"/>
          <w:szCs w:val="20"/>
        </w:rPr>
        <w:t>Антикоррупционная оговорка</w:t>
      </w:r>
    </w:p>
    <w:p w:rsidR="00EC7EAA" w:rsidRPr="00AE5B63" w:rsidRDefault="00EC7EAA" w:rsidP="00AE5B63">
      <w:pPr>
        <w:pStyle w:val="a8"/>
        <w:numPr>
          <w:ilvl w:val="2"/>
          <w:numId w:val="7"/>
        </w:numPr>
        <w:ind w:left="0" w:firstLine="709"/>
        <w:jc w:val="both"/>
        <w:rPr>
          <w:rFonts w:ascii="Tahoma" w:eastAsia="Times New Roman" w:hAnsi="Tahoma" w:cs="Tahoma"/>
          <w:sz w:val="20"/>
          <w:szCs w:val="20"/>
        </w:rPr>
      </w:pPr>
      <w:r w:rsidRPr="00AE5B63">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AE5B63">
          <w:rPr>
            <w:rFonts w:ascii="Tahoma" w:eastAsia="Calibri" w:hAnsi="Tahoma" w:cs="Tahoma"/>
            <w:color w:val="B292CA"/>
            <w:sz w:val="20"/>
            <w:szCs w:val="20"/>
            <w:u w:val="single"/>
          </w:rPr>
          <w:t>https://www.tplusgroup.ru/kso/ethics/</w:t>
        </w:r>
      </w:hyperlink>
      <w:r w:rsidRPr="00AE5B63">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C7EAA" w:rsidRPr="00AE5B63" w:rsidRDefault="00EC7EAA" w:rsidP="00AE5B63">
      <w:pPr>
        <w:pStyle w:val="a8"/>
        <w:numPr>
          <w:ilvl w:val="2"/>
          <w:numId w:val="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w:t>
      </w:r>
      <w:r w:rsidRPr="00AE5B63">
        <w:rPr>
          <w:rFonts w:ascii="Tahoma" w:eastAsia="Times New Roman" w:hAnsi="Tahoma" w:cs="Tahoma"/>
          <w:sz w:val="20"/>
          <w:szCs w:val="20"/>
        </w:rPr>
        <w:lastRenderedPageBreak/>
        <w:t>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7EAA" w:rsidRPr="00AE5B63" w:rsidRDefault="00EC7EAA" w:rsidP="00AE5B63">
      <w:pPr>
        <w:pStyle w:val="a8"/>
        <w:numPr>
          <w:ilvl w:val="2"/>
          <w:numId w:val="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C7EAA" w:rsidRPr="00AE5B63" w:rsidRDefault="00EC7EAA" w:rsidP="00AE5B63">
      <w:pPr>
        <w:pStyle w:val="a8"/>
        <w:tabs>
          <w:tab w:val="left" w:pos="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EC7EAA" w:rsidRPr="00AE5B63" w:rsidRDefault="00EC7EAA" w:rsidP="00AE5B63">
      <w:pPr>
        <w:pStyle w:val="a8"/>
        <w:numPr>
          <w:ilvl w:val="0"/>
          <w:numId w:val="36"/>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предоставление неоправданных преимуществ по сравнению с другими контрагентами;</w:t>
      </w:r>
    </w:p>
    <w:p w:rsidR="00EC7EAA" w:rsidRPr="00AE5B63" w:rsidRDefault="00EC7EAA" w:rsidP="00AE5B63">
      <w:pPr>
        <w:pStyle w:val="a8"/>
        <w:numPr>
          <w:ilvl w:val="0"/>
          <w:numId w:val="36"/>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предоставление каких-либо гарантий;</w:t>
      </w:r>
    </w:p>
    <w:p w:rsidR="00EC7EAA" w:rsidRPr="00AE5B63" w:rsidRDefault="00EC7EAA" w:rsidP="00AE5B63">
      <w:pPr>
        <w:pStyle w:val="a8"/>
        <w:numPr>
          <w:ilvl w:val="0"/>
          <w:numId w:val="36"/>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ускорение существующих процедур;</w:t>
      </w:r>
    </w:p>
    <w:p w:rsidR="00EC7EAA" w:rsidRPr="00AE5B63" w:rsidRDefault="00EC7EAA" w:rsidP="00AE5B63">
      <w:pPr>
        <w:pStyle w:val="a8"/>
        <w:numPr>
          <w:ilvl w:val="0"/>
          <w:numId w:val="36"/>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C7EAA" w:rsidRPr="00AE5B63" w:rsidRDefault="00EC7EAA" w:rsidP="00AE5B63">
      <w:pPr>
        <w:pStyle w:val="a8"/>
        <w:numPr>
          <w:ilvl w:val="2"/>
          <w:numId w:val="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C7EAA" w:rsidRPr="00AE5B63" w:rsidRDefault="00EC7EAA" w:rsidP="00AE5B63">
      <w:pPr>
        <w:pStyle w:val="a8"/>
        <w:numPr>
          <w:ilvl w:val="2"/>
          <w:numId w:val="7"/>
        </w:numPr>
        <w:tabs>
          <w:tab w:val="left" w:pos="284"/>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C7EAA" w:rsidRPr="00AE5B63" w:rsidRDefault="00EC7EAA" w:rsidP="00AE5B63">
      <w:pPr>
        <w:pStyle w:val="a8"/>
        <w:numPr>
          <w:ilvl w:val="2"/>
          <w:numId w:val="7"/>
        </w:numPr>
        <w:tabs>
          <w:tab w:val="left" w:pos="284"/>
        </w:tabs>
        <w:ind w:left="0" w:firstLine="709"/>
        <w:jc w:val="both"/>
        <w:rPr>
          <w:rFonts w:ascii="Tahoma" w:eastAsia="Times New Roman" w:hAnsi="Tahoma" w:cs="Tahoma"/>
          <w:sz w:val="20"/>
          <w:szCs w:val="20"/>
        </w:rPr>
      </w:pPr>
      <w:r w:rsidRPr="00AE5B63">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7EAA" w:rsidRPr="00AE5B63" w:rsidRDefault="00EC7EAA" w:rsidP="00AE5B63">
      <w:pPr>
        <w:pStyle w:val="a8"/>
        <w:numPr>
          <w:ilvl w:val="2"/>
          <w:numId w:val="7"/>
        </w:numPr>
        <w:tabs>
          <w:tab w:val="left" w:pos="284"/>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EC7EAA" w:rsidRPr="00AE5B63" w:rsidRDefault="00EC7EAA" w:rsidP="00AE5B63">
      <w:pPr>
        <w:pStyle w:val="a8"/>
        <w:tabs>
          <w:tab w:val="left" w:pos="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EC7EAA" w:rsidRPr="00AE5B63" w:rsidRDefault="00EC7EAA" w:rsidP="00AE5B63">
      <w:pPr>
        <w:pStyle w:val="a8"/>
        <w:tabs>
          <w:tab w:val="left" w:pos="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Информация предоставляется на бумажном носителе по форме Приложения №</w:t>
      </w:r>
      <w:r w:rsidR="0034684C">
        <w:rPr>
          <w:rFonts w:ascii="Tahoma" w:eastAsia="Times New Roman" w:hAnsi="Tahoma" w:cs="Tahoma"/>
          <w:sz w:val="20"/>
          <w:szCs w:val="20"/>
        </w:rPr>
        <w:t>4</w:t>
      </w:r>
      <w:r w:rsidRPr="00AE5B63">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EC7EAA" w:rsidRPr="00AE5B63" w:rsidRDefault="00EC7EAA" w:rsidP="00AE5B63">
      <w:pPr>
        <w:pStyle w:val="a8"/>
        <w:tabs>
          <w:tab w:val="left" w:pos="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EC7EAA" w:rsidRPr="00AE5B63" w:rsidRDefault="00EC7EAA" w:rsidP="00AE5B63">
      <w:pPr>
        <w:pStyle w:val="a8"/>
        <w:numPr>
          <w:ilvl w:val="2"/>
          <w:numId w:val="7"/>
        </w:numPr>
        <w:tabs>
          <w:tab w:val="left" w:pos="284"/>
        </w:tabs>
        <w:ind w:left="0" w:firstLine="709"/>
        <w:jc w:val="both"/>
        <w:rPr>
          <w:rFonts w:ascii="Tahoma" w:eastAsia="Times New Roman" w:hAnsi="Tahoma" w:cs="Tahoma"/>
          <w:sz w:val="20"/>
          <w:szCs w:val="20"/>
        </w:rPr>
      </w:pPr>
      <w:r w:rsidRPr="00AE5B63">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7EAA" w:rsidRPr="00AE5B63" w:rsidRDefault="00EC7EAA" w:rsidP="00AE5B63">
      <w:pPr>
        <w:pStyle w:val="a8"/>
        <w:numPr>
          <w:ilvl w:val="2"/>
          <w:numId w:val="7"/>
        </w:numPr>
        <w:tabs>
          <w:tab w:val="left" w:pos="156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7EAA" w:rsidRPr="00AE5B63" w:rsidRDefault="00EC7EAA" w:rsidP="00AE5B63">
      <w:pPr>
        <w:pStyle w:val="a8"/>
        <w:numPr>
          <w:ilvl w:val="2"/>
          <w:numId w:val="7"/>
        </w:numPr>
        <w:tabs>
          <w:tab w:val="left" w:pos="156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C7EAA" w:rsidRPr="00AE5B63" w:rsidRDefault="00EC7EAA" w:rsidP="00AE5B63">
      <w:pPr>
        <w:pStyle w:val="a8"/>
        <w:numPr>
          <w:ilvl w:val="2"/>
          <w:numId w:val="7"/>
        </w:numPr>
        <w:tabs>
          <w:tab w:val="left" w:pos="1701"/>
        </w:tabs>
        <w:ind w:left="0" w:firstLine="709"/>
        <w:jc w:val="both"/>
        <w:rPr>
          <w:rFonts w:ascii="Tahoma" w:eastAsia="Times New Roman" w:hAnsi="Tahoma" w:cs="Tahoma"/>
          <w:sz w:val="20"/>
          <w:szCs w:val="20"/>
        </w:rPr>
      </w:pPr>
      <w:r w:rsidRPr="00AE5B63">
        <w:rPr>
          <w:rFonts w:ascii="Tahoma" w:eastAsia="Times New Roman" w:hAnsi="Tahoma" w:cs="Tahoma"/>
          <w:sz w:val="20"/>
          <w:szCs w:val="20"/>
        </w:rPr>
        <w:lastRenderedPageBreak/>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EC7EAA" w:rsidRPr="00AE5B63" w:rsidRDefault="00EC7EAA" w:rsidP="00AE5B63">
      <w:pPr>
        <w:pStyle w:val="a8"/>
        <w:numPr>
          <w:ilvl w:val="2"/>
          <w:numId w:val="7"/>
        </w:numPr>
        <w:tabs>
          <w:tab w:val="left" w:pos="1134"/>
          <w:tab w:val="left" w:pos="1560"/>
        </w:tabs>
        <w:ind w:firstLine="555"/>
        <w:jc w:val="both"/>
        <w:rPr>
          <w:rFonts w:ascii="Tahoma" w:eastAsia="Times New Roman" w:hAnsi="Tahoma" w:cs="Tahoma"/>
          <w:sz w:val="20"/>
          <w:szCs w:val="20"/>
        </w:rPr>
      </w:pPr>
      <w:r w:rsidRPr="00AE5B63">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EC7EAA" w:rsidRPr="00AE5B63" w:rsidRDefault="00EC7EAA" w:rsidP="00AE5B63">
      <w:pPr>
        <w:pStyle w:val="a8"/>
        <w:numPr>
          <w:ilvl w:val="1"/>
          <w:numId w:val="7"/>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Уступка прав и обязательств по Договору</w:t>
      </w:r>
    </w:p>
    <w:p w:rsidR="00EC7EAA" w:rsidRPr="00AE5B63" w:rsidRDefault="00EC7EAA" w:rsidP="00AE5B63">
      <w:pPr>
        <w:pStyle w:val="a8"/>
        <w:numPr>
          <w:ilvl w:val="2"/>
          <w:numId w:val="7"/>
        </w:numPr>
        <w:tabs>
          <w:tab w:val="left" w:pos="284"/>
          <w:tab w:val="left" w:pos="851"/>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При отсутствии письменного согласия Заказчика Исполнитель не вправе:</w:t>
      </w:r>
    </w:p>
    <w:p w:rsidR="00EC7EAA" w:rsidRPr="00AE5B63" w:rsidRDefault="00EC7EAA" w:rsidP="00AE5B63">
      <w:pPr>
        <w:pStyle w:val="a8"/>
        <w:numPr>
          <w:ilvl w:val="0"/>
          <w:numId w:val="37"/>
        </w:numPr>
        <w:tabs>
          <w:tab w:val="left" w:pos="284"/>
          <w:tab w:val="left" w:pos="1134"/>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переводить свои обязательства (в том числе долги) на третье лицо;</w:t>
      </w:r>
    </w:p>
    <w:p w:rsidR="00EC7EAA" w:rsidRPr="00AE5B63" w:rsidRDefault="00EC7EAA" w:rsidP="00AE5B63">
      <w:pPr>
        <w:pStyle w:val="a8"/>
        <w:numPr>
          <w:ilvl w:val="0"/>
          <w:numId w:val="37"/>
        </w:numPr>
        <w:tabs>
          <w:tab w:val="left" w:pos="284"/>
          <w:tab w:val="left" w:pos="1134"/>
        </w:tabs>
        <w:ind w:left="0" w:firstLine="709"/>
        <w:jc w:val="both"/>
        <w:rPr>
          <w:rFonts w:ascii="Tahoma" w:eastAsia="Times New Roman" w:hAnsi="Tahoma" w:cs="Tahoma"/>
          <w:sz w:val="20"/>
          <w:szCs w:val="20"/>
        </w:rPr>
      </w:pPr>
      <w:r w:rsidRPr="00AE5B63">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C7EAA" w:rsidRPr="00AE5B63" w:rsidRDefault="00EC7EAA" w:rsidP="00AE5B63">
      <w:pPr>
        <w:pStyle w:val="a8"/>
        <w:numPr>
          <w:ilvl w:val="0"/>
          <w:numId w:val="37"/>
        </w:numPr>
        <w:tabs>
          <w:tab w:val="left" w:pos="284"/>
          <w:tab w:val="left" w:pos="1134"/>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EC7EAA" w:rsidRPr="00AE5B63" w:rsidRDefault="00EC7EAA" w:rsidP="00AE5B63">
      <w:pPr>
        <w:pStyle w:val="a8"/>
        <w:numPr>
          <w:ilvl w:val="0"/>
          <w:numId w:val="37"/>
        </w:numPr>
        <w:tabs>
          <w:tab w:val="left" w:pos="284"/>
          <w:tab w:val="left" w:pos="1134"/>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EC7EAA" w:rsidRPr="00AE5B63" w:rsidRDefault="00EC7EAA" w:rsidP="00AE5B63">
      <w:pPr>
        <w:pStyle w:val="a8"/>
        <w:numPr>
          <w:ilvl w:val="2"/>
          <w:numId w:val="7"/>
        </w:numPr>
        <w:tabs>
          <w:tab w:val="left" w:pos="156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C7EAA" w:rsidRPr="00AE5B63" w:rsidRDefault="00EC7EAA" w:rsidP="00AE5B63">
      <w:pPr>
        <w:pStyle w:val="a8"/>
        <w:numPr>
          <w:ilvl w:val="2"/>
          <w:numId w:val="7"/>
        </w:numPr>
        <w:tabs>
          <w:tab w:val="left" w:pos="156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EC7EAA" w:rsidRPr="00AE5B63" w:rsidRDefault="00EC7EAA" w:rsidP="00AE5B63">
      <w:pPr>
        <w:pStyle w:val="a8"/>
        <w:numPr>
          <w:ilvl w:val="2"/>
          <w:numId w:val="7"/>
        </w:numPr>
        <w:tabs>
          <w:tab w:val="left" w:pos="1560"/>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EC7EAA" w:rsidRPr="00AE5B63" w:rsidRDefault="00EC7EAA" w:rsidP="00AE5B63">
      <w:pPr>
        <w:pStyle w:val="a8"/>
        <w:numPr>
          <w:ilvl w:val="1"/>
          <w:numId w:val="7"/>
        </w:numPr>
        <w:tabs>
          <w:tab w:val="left" w:pos="1560"/>
        </w:tabs>
        <w:ind w:left="0" w:firstLine="709"/>
        <w:jc w:val="both"/>
        <w:rPr>
          <w:rFonts w:ascii="Tahoma" w:eastAsia="Times New Roman" w:hAnsi="Tahoma" w:cs="Tahoma"/>
          <w:sz w:val="20"/>
          <w:szCs w:val="20"/>
        </w:rPr>
      </w:pPr>
      <w:r w:rsidRPr="00AE5B63">
        <w:rPr>
          <w:rFonts w:ascii="Tahoma" w:hAnsi="Tahoma" w:cs="Tahoma"/>
          <w:sz w:val="20"/>
          <w:szCs w:val="20"/>
        </w:rPr>
        <w:t xml:space="preserve">Конфиденциальность </w:t>
      </w:r>
    </w:p>
    <w:p w:rsidR="00EC7EAA" w:rsidRPr="00AE5B63" w:rsidRDefault="00EC7EAA" w:rsidP="00AE5B63">
      <w:pPr>
        <w:pStyle w:val="a8"/>
        <w:tabs>
          <w:tab w:val="left" w:pos="284"/>
        </w:tabs>
        <w:ind w:left="0" w:firstLine="709"/>
        <w:jc w:val="both"/>
        <w:rPr>
          <w:rFonts w:ascii="Tahoma" w:hAnsi="Tahoma" w:cs="Tahoma"/>
          <w:sz w:val="20"/>
          <w:szCs w:val="20"/>
        </w:rPr>
      </w:pPr>
      <w:r w:rsidRPr="00AE5B63">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AE5B63">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AE5B63">
        <w:rPr>
          <w:rFonts w:ascii="Tahoma" w:hAnsi="Tahoma" w:cs="Tahoma"/>
          <w:sz w:val="20"/>
          <w:szCs w:val="20"/>
        </w:rPr>
        <w:t xml:space="preserve"> на условиях настоящего пункта:</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AE5B63">
        <w:rPr>
          <w:rFonts w:ascii="Tahoma" w:hAnsi="Tahoma" w:cs="Tahoma"/>
          <w:color w:val="000000"/>
          <w:sz w:val="20"/>
          <w:szCs w:val="20"/>
        </w:rPr>
        <w:t>и помеченная раскрывающей стороной грифом "Конфиденциально" и/или "Коммерческая тайна".</w:t>
      </w:r>
    </w:p>
    <w:p w:rsidR="00EC7EAA" w:rsidRPr="00AE5B63" w:rsidRDefault="00EC7EAA" w:rsidP="00AE5B63">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AE5B63">
        <w:rPr>
          <w:rFonts w:ascii="Tahoma" w:eastAsia="Times New Roman" w:hAnsi="Tahoma" w:cs="Tahoma"/>
          <w:color w:val="000000"/>
          <w:sz w:val="20"/>
          <w:szCs w:val="20"/>
        </w:rPr>
        <w:t>Не относится к Конфиденциальной информации:</w:t>
      </w:r>
    </w:p>
    <w:p w:rsidR="00EC7EAA" w:rsidRPr="00AE5B63" w:rsidRDefault="00EC7EAA" w:rsidP="00AE5B63">
      <w:pPr>
        <w:pStyle w:val="a8"/>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AE5B63">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EC7EAA" w:rsidRPr="00AE5B63" w:rsidRDefault="00EC7EAA" w:rsidP="00AE5B63">
      <w:pPr>
        <w:pStyle w:val="a8"/>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AE5B63">
        <w:rPr>
          <w:rFonts w:ascii="Tahoma" w:eastAsia="Times New Roman" w:hAnsi="Tahoma" w:cs="Tahoma"/>
          <w:color w:val="000000"/>
          <w:sz w:val="20"/>
          <w:szCs w:val="20"/>
        </w:rPr>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w:t>
      </w:r>
      <w:r w:rsidRPr="00AE5B63">
        <w:rPr>
          <w:rFonts w:ascii="Tahoma" w:eastAsia="Times New Roman" w:hAnsi="Tahoma" w:cs="Tahoma"/>
          <w:color w:val="000000"/>
          <w:sz w:val="20"/>
          <w:szCs w:val="20"/>
        </w:rPr>
        <w:lastRenderedPageBreak/>
        <w:t>в соответствии с обязательством о сохранении конфиденциальности согласно условиям настоящего пункта;</w:t>
      </w:r>
    </w:p>
    <w:p w:rsidR="00EC7EAA" w:rsidRPr="00AE5B63" w:rsidRDefault="00EC7EAA" w:rsidP="00AE5B63">
      <w:pPr>
        <w:pStyle w:val="a8"/>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AE5B63">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EC7EAA" w:rsidRPr="00AE5B63" w:rsidRDefault="00EC7EAA" w:rsidP="00AE5B63">
      <w:pPr>
        <w:pStyle w:val="a8"/>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AE5B63">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EC7EAA" w:rsidRPr="00AE5B63" w:rsidRDefault="00EC7EAA" w:rsidP="00AE5B63">
      <w:pPr>
        <w:pStyle w:val="a8"/>
        <w:numPr>
          <w:ilvl w:val="0"/>
          <w:numId w:val="38"/>
        </w:numPr>
        <w:tabs>
          <w:tab w:val="left" w:pos="284"/>
          <w:tab w:val="left" w:pos="720"/>
          <w:tab w:val="num" w:pos="1080"/>
        </w:tabs>
        <w:ind w:left="0" w:firstLine="709"/>
        <w:jc w:val="both"/>
        <w:rPr>
          <w:rFonts w:ascii="Tahoma" w:eastAsia="Times New Roman" w:hAnsi="Tahoma" w:cs="Tahoma"/>
          <w:color w:val="000000"/>
          <w:sz w:val="20"/>
          <w:szCs w:val="20"/>
        </w:rPr>
      </w:pPr>
      <w:r w:rsidRPr="00AE5B63">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AE5B63">
        <w:rPr>
          <w:rFonts w:ascii="Tahoma" w:hAnsi="Tahoma" w:cs="Tahoma"/>
          <w:color w:val="FF0000"/>
          <w:sz w:val="20"/>
          <w:szCs w:val="20"/>
        </w:rPr>
        <w:t xml:space="preserve"> </w:t>
      </w:r>
      <w:r w:rsidRPr="00AE5B63">
        <w:rPr>
          <w:rFonts w:ascii="Tahoma" w:hAnsi="Tahoma" w:cs="Tahoma"/>
          <w:color w:val="000000"/>
          <w:sz w:val="20"/>
          <w:szCs w:val="20"/>
        </w:rPr>
        <w:t>помеченной Раскрывающей стороной грифом "Конфиденциально" и/или "Коммерческая тайна",</w:t>
      </w:r>
      <w:r w:rsidRPr="00AE5B63">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Передача Конфиденциальной информации должна сопровождаться:</w:t>
      </w:r>
    </w:p>
    <w:p w:rsidR="00EC7EAA" w:rsidRPr="00AE5B63" w:rsidRDefault="00EC7EAA" w:rsidP="00AE5B63">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AE5B63">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C7EAA" w:rsidRPr="00AE5B63" w:rsidRDefault="00EC7EAA" w:rsidP="00AE5B63">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AE5B63">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EC7EAA" w:rsidRPr="00AE5B63" w:rsidRDefault="00EC7EAA" w:rsidP="00AE5B63">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AE5B63">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AE5B63">
        <w:rPr>
          <w:rStyle w:val="aa"/>
          <w:rFonts w:ascii="Tahoma" w:hAnsi="Tahoma" w:cs="Tahoma"/>
          <w:sz w:val="20"/>
          <w:szCs w:val="20"/>
        </w:rPr>
        <w:t xml:space="preserve"> </w:t>
      </w:r>
      <w:r w:rsidRPr="00AE5B63">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Принимающая сторона принимает на себя следующие обязательства:</w:t>
      </w:r>
    </w:p>
    <w:p w:rsidR="00EC7EAA" w:rsidRPr="00AE5B63" w:rsidRDefault="00EC7EAA" w:rsidP="00AE5B63">
      <w:pPr>
        <w:pStyle w:val="a8"/>
        <w:numPr>
          <w:ilvl w:val="0"/>
          <w:numId w:val="39"/>
        </w:numPr>
        <w:tabs>
          <w:tab w:val="left" w:pos="-142"/>
        </w:tabs>
        <w:ind w:left="0" w:firstLine="709"/>
        <w:jc w:val="both"/>
        <w:rPr>
          <w:rFonts w:ascii="Tahoma" w:hAnsi="Tahoma" w:cs="Tahoma"/>
          <w:sz w:val="20"/>
          <w:szCs w:val="20"/>
        </w:rPr>
      </w:pPr>
      <w:r w:rsidRPr="00AE5B63">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C7EAA" w:rsidRPr="00AE5B63" w:rsidRDefault="00EC7EAA" w:rsidP="00AE5B63">
      <w:pPr>
        <w:pStyle w:val="a8"/>
        <w:numPr>
          <w:ilvl w:val="0"/>
          <w:numId w:val="39"/>
        </w:numPr>
        <w:tabs>
          <w:tab w:val="left" w:pos="-142"/>
        </w:tabs>
        <w:ind w:left="0" w:firstLine="709"/>
        <w:jc w:val="both"/>
        <w:rPr>
          <w:rFonts w:ascii="Tahoma" w:hAnsi="Tahoma" w:cs="Tahoma"/>
          <w:sz w:val="20"/>
          <w:szCs w:val="20"/>
        </w:rPr>
      </w:pPr>
      <w:r w:rsidRPr="00AE5B63">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w:t>
      </w:r>
      <w:r w:rsidRPr="00AE5B63">
        <w:rPr>
          <w:rFonts w:ascii="Tahoma" w:hAnsi="Tahoma" w:cs="Tahoma"/>
          <w:sz w:val="20"/>
          <w:szCs w:val="20"/>
        </w:rPr>
        <w:lastRenderedPageBreak/>
        <w:t>указанная информация, либо в исключительном случае - на следующий после получения указанной информации день.</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Принимающая сторона обязана </w:t>
      </w:r>
      <w:r w:rsidRPr="00AE5B63">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AE5B63">
        <w:rPr>
          <w:rFonts w:ascii="Tahoma" w:hAnsi="Tahoma" w:cs="Tahoma"/>
          <w:sz w:val="20"/>
          <w:szCs w:val="20"/>
          <w:lang w:val="en-US"/>
        </w:rPr>
        <w:t>Internet</w:t>
      </w:r>
      <w:r w:rsidRPr="00AE5B63">
        <w:rPr>
          <w:rFonts w:ascii="Tahoma" w:hAnsi="Tahoma" w:cs="Tahoma"/>
          <w:sz w:val="20"/>
          <w:szCs w:val="20"/>
        </w:rPr>
        <w:t xml:space="preserve"> без принятия соответствующих мер информационной защиты, удовлетворяющих обе Стороны.</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EC7EAA" w:rsidRPr="00AE5B63" w:rsidRDefault="00EC7EAA" w:rsidP="00AE5B63">
      <w:pPr>
        <w:pStyle w:val="a8"/>
        <w:numPr>
          <w:ilvl w:val="0"/>
          <w:numId w:val="40"/>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законно являлась или стала </w:t>
      </w:r>
      <w:r w:rsidR="00AE5B63" w:rsidRPr="00AE5B63">
        <w:rPr>
          <w:rFonts w:ascii="Tahoma" w:eastAsia="Times New Roman" w:hAnsi="Tahoma" w:cs="Tahoma"/>
          <w:sz w:val="20"/>
          <w:szCs w:val="20"/>
        </w:rPr>
        <w:t>известна,</w:t>
      </w:r>
      <w:r w:rsidRPr="00AE5B63">
        <w:rPr>
          <w:rFonts w:ascii="Tahoma" w:eastAsia="Times New Roman" w:hAnsi="Tahoma" w:cs="Tahoma"/>
          <w:sz w:val="20"/>
          <w:szCs w:val="20"/>
        </w:rPr>
        <w:t xml:space="preserve"> или доступна принимающей стороне до ее получения от Раскрывающей стороны;</w:t>
      </w:r>
    </w:p>
    <w:p w:rsidR="00EC7EAA" w:rsidRPr="00AE5B63" w:rsidRDefault="00EC7EAA" w:rsidP="00AE5B63">
      <w:pPr>
        <w:pStyle w:val="a8"/>
        <w:numPr>
          <w:ilvl w:val="0"/>
          <w:numId w:val="40"/>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AE5B63" w:rsidRPr="00AE5B63">
        <w:rPr>
          <w:rFonts w:ascii="Tahoma" w:eastAsia="Times New Roman" w:hAnsi="Tahoma" w:cs="Tahoma"/>
          <w:sz w:val="20"/>
          <w:szCs w:val="20"/>
        </w:rPr>
        <w:t>иных правомерных</w:t>
      </w:r>
      <w:r w:rsidRPr="00AE5B63">
        <w:rPr>
          <w:rFonts w:ascii="Tahoma" w:eastAsia="Times New Roman" w:hAnsi="Tahoma" w:cs="Tahoma"/>
          <w:sz w:val="20"/>
          <w:szCs w:val="20"/>
        </w:rPr>
        <w:t xml:space="preserve"> или противоправных деяний (действий, бездействия) раскрывающей стороны;</w:t>
      </w:r>
    </w:p>
    <w:p w:rsidR="00EC7EAA" w:rsidRPr="00AE5B63" w:rsidRDefault="00EC7EAA" w:rsidP="00AE5B63">
      <w:pPr>
        <w:pStyle w:val="a8"/>
        <w:numPr>
          <w:ilvl w:val="0"/>
          <w:numId w:val="40"/>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EC7EAA" w:rsidRPr="00AE5B63" w:rsidRDefault="00EC7EAA" w:rsidP="00AE5B63">
      <w:pPr>
        <w:pStyle w:val="a8"/>
        <w:numPr>
          <w:ilvl w:val="0"/>
          <w:numId w:val="40"/>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разрешена к раскрытию письменным разрешением раскрывающей Стороны;</w:t>
      </w:r>
    </w:p>
    <w:p w:rsidR="00EC7EAA" w:rsidRPr="00AE5B63" w:rsidRDefault="00EC7EAA" w:rsidP="00AE5B63">
      <w:pPr>
        <w:pStyle w:val="a8"/>
        <w:numPr>
          <w:ilvl w:val="0"/>
          <w:numId w:val="40"/>
        </w:numPr>
        <w:ind w:left="0" w:firstLine="709"/>
        <w:jc w:val="both"/>
        <w:rPr>
          <w:rFonts w:ascii="Tahoma" w:eastAsia="Times New Roman" w:hAnsi="Tahoma" w:cs="Tahoma"/>
          <w:sz w:val="20"/>
          <w:szCs w:val="20"/>
        </w:rPr>
      </w:pPr>
      <w:r w:rsidRPr="00AE5B63">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EC7EAA" w:rsidRPr="00AE5B63" w:rsidRDefault="00EC7EAA" w:rsidP="00AE5B63">
      <w:pPr>
        <w:pStyle w:val="a8"/>
        <w:numPr>
          <w:ilvl w:val="2"/>
          <w:numId w:val="15"/>
        </w:numPr>
        <w:ind w:left="0" w:firstLine="709"/>
        <w:jc w:val="both"/>
        <w:rPr>
          <w:rFonts w:ascii="Tahoma" w:hAnsi="Tahoma" w:cs="Tahoma"/>
          <w:sz w:val="20"/>
          <w:szCs w:val="20"/>
        </w:rPr>
      </w:pPr>
      <w:r w:rsidRPr="00AE5B63">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AE5B63">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AE5B63">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AE5B63">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color w:val="000000"/>
          <w:sz w:val="20"/>
          <w:szCs w:val="20"/>
        </w:rPr>
        <w:t xml:space="preserve">Раскрывающая сторона имеет право: </w:t>
      </w:r>
    </w:p>
    <w:p w:rsidR="00EC7EAA" w:rsidRPr="00AE5B63" w:rsidRDefault="00EC7EAA" w:rsidP="00AE5B63">
      <w:pPr>
        <w:pStyle w:val="a8"/>
        <w:numPr>
          <w:ilvl w:val="0"/>
          <w:numId w:val="41"/>
        </w:numPr>
        <w:tabs>
          <w:tab w:val="left" w:pos="284"/>
          <w:tab w:val="left" w:pos="709"/>
        </w:tabs>
        <w:ind w:left="0" w:firstLine="709"/>
        <w:jc w:val="both"/>
        <w:rPr>
          <w:rFonts w:ascii="Tahoma" w:eastAsia="Times New Roman" w:hAnsi="Tahoma" w:cs="Tahoma"/>
          <w:sz w:val="20"/>
          <w:szCs w:val="20"/>
        </w:rPr>
      </w:pPr>
      <w:r w:rsidRPr="00AE5B63">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EC7EAA" w:rsidRPr="00AE5B63" w:rsidRDefault="00EC7EAA" w:rsidP="00AE5B63">
      <w:pPr>
        <w:pStyle w:val="a8"/>
        <w:numPr>
          <w:ilvl w:val="0"/>
          <w:numId w:val="41"/>
        </w:numPr>
        <w:tabs>
          <w:tab w:val="left" w:pos="284"/>
          <w:tab w:val="left" w:pos="709"/>
        </w:tabs>
        <w:ind w:left="0" w:firstLine="709"/>
        <w:jc w:val="both"/>
        <w:rPr>
          <w:rFonts w:ascii="Tahoma" w:eastAsia="Times New Roman" w:hAnsi="Tahoma" w:cs="Tahoma"/>
          <w:sz w:val="20"/>
          <w:szCs w:val="20"/>
        </w:rPr>
      </w:pPr>
      <w:r w:rsidRPr="00AE5B63">
        <w:rPr>
          <w:rFonts w:ascii="Tahoma" w:eastAsia="Times New Roman" w:hAnsi="Tahoma" w:cs="Tahoma"/>
          <w:sz w:val="20"/>
          <w:szCs w:val="20"/>
        </w:rPr>
        <w:lastRenderedPageBreak/>
        <w:t>разрешать или запрещать доступ к конфиденциальной информации, определять порядок и условия доступа к этой информации третьих лиц;</w:t>
      </w:r>
    </w:p>
    <w:p w:rsidR="00EC7EAA" w:rsidRPr="00AE5B63" w:rsidRDefault="00EC7EAA" w:rsidP="00AE5B63">
      <w:pPr>
        <w:pStyle w:val="a8"/>
        <w:numPr>
          <w:ilvl w:val="0"/>
          <w:numId w:val="41"/>
        </w:numPr>
        <w:tabs>
          <w:tab w:val="left" w:pos="284"/>
          <w:tab w:val="left" w:pos="709"/>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EC7EAA" w:rsidRPr="00AE5B63" w:rsidRDefault="00EC7EAA" w:rsidP="00AE5B63">
      <w:pPr>
        <w:pStyle w:val="a8"/>
        <w:numPr>
          <w:ilvl w:val="0"/>
          <w:numId w:val="41"/>
        </w:numPr>
        <w:tabs>
          <w:tab w:val="left" w:pos="284"/>
          <w:tab w:val="left" w:pos="709"/>
        </w:tabs>
        <w:ind w:left="0" w:firstLine="709"/>
        <w:jc w:val="both"/>
        <w:rPr>
          <w:rFonts w:ascii="Tahoma" w:eastAsia="Times New Roman" w:hAnsi="Tahoma" w:cs="Tahoma"/>
          <w:sz w:val="20"/>
          <w:szCs w:val="20"/>
        </w:rPr>
      </w:pPr>
      <w:r w:rsidRPr="00AE5B63">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AE5B63" w:rsidRPr="00AE5B63">
        <w:rPr>
          <w:rFonts w:ascii="Tahoma" w:hAnsi="Tahoma" w:cs="Tahoma"/>
          <w:sz w:val="20"/>
          <w:szCs w:val="20"/>
        </w:rPr>
        <w:t>размере 1</w:t>
      </w:r>
      <w:r w:rsidRPr="00AE5B63">
        <w:rPr>
          <w:rFonts w:ascii="Tahoma" w:hAnsi="Tahoma" w:cs="Tahoma"/>
          <w:sz w:val="20"/>
          <w:szCs w:val="20"/>
        </w:rPr>
        <w:t> 000 000 (один миллион) рублей.</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Положение о конфиденциальности действует в течение 3 (трех) лет с момента заключения Договора.</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AE5B63">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AE5B63">
        <w:rPr>
          <w:rFonts w:ascii="Tahoma" w:hAnsi="Tahoma" w:cs="Tahoma"/>
          <w:sz w:val="20"/>
          <w:szCs w:val="20"/>
        </w:rPr>
        <w:t>По истечении срока предупреждения положения настоящего пункта прекращают свое действие.</w:t>
      </w:r>
    </w:p>
    <w:p w:rsidR="00EC7EAA" w:rsidRPr="00AE5B63" w:rsidRDefault="00EC7EAA" w:rsidP="00AE5B63">
      <w:pPr>
        <w:pStyle w:val="a8"/>
        <w:numPr>
          <w:ilvl w:val="2"/>
          <w:numId w:val="15"/>
        </w:numPr>
        <w:tabs>
          <w:tab w:val="left" w:pos="284"/>
        </w:tabs>
        <w:ind w:left="0" w:firstLine="709"/>
        <w:jc w:val="both"/>
        <w:rPr>
          <w:rFonts w:ascii="Tahoma" w:hAnsi="Tahoma" w:cs="Tahoma"/>
          <w:sz w:val="20"/>
          <w:szCs w:val="20"/>
        </w:rPr>
      </w:pPr>
      <w:r w:rsidRPr="00AE5B63">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EC7EAA" w:rsidRPr="00AE5B63" w:rsidRDefault="00EC7EAA" w:rsidP="00AE5B63">
      <w:pPr>
        <w:pStyle w:val="a8"/>
        <w:tabs>
          <w:tab w:val="left" w:pos="284"/>
        </w:tabs>
        <w:ind w:left="709"/>
        <w:jc w:val="both"/>
        <w:rPr>
          <w:rFonts w:ascii="Tahoma" w:hAnsi="Tahoma" w:cs="Tahoma"/>
          <w:sz w:val="20"/>
          <w:szCs w:val="20"/>
        </w:rPr>
      </w:pPr>
    </w:p>
    <w:p w:rsidR="00EC7EAA" w:rsidRPr="00AE5B63" w:rsidRDefault="00EC7EAA" w:rsidP="00AE5B63">
      <w:pPr>
        <w:widowControl w:val="0"/>
        <w:numPr>
          <w:ilvl w:val="1"/>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Электронный документооборот</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AE5B63">
        <w:rPr>
          <w:rFonts w:ascii="Tahoma" w:eastAsia="Times New Roman" w:hAnsi="Tahoma" w:cs="Tahoma"/>
          <w:sz w:val="20"/>
          <w:szCs w:val="20"/>
          <w:lang w:eastAsia="ru-RU"/>
        </w:rPr>
        <w:t>pdf</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Portable</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Document</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Format</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doc</w:t>
      </w:r>
      <w:proofErr w:type="spellEnd"/>
      <w:r w:rsidRPr="00AE5B63">
        <w:rPr>
          <w:rFonts w:ascii="Tahoma" w:eastAsia="Times New Roman" w:hAnsi="Tahoma" w:cs="Tahoma"/>
          <w:sz w:val="20"/>
          <w:szCs w:val="20"/>
          <w:lang w:eastAsia="ru-RU"/>
        </w:rPr>
        <w:t xml:space="preserve"> (MS </w:t>
      </w:r>
      <w:proofErr w:type="spellStart"/>
      <w:r w:rsidRPr="00AE5B63">
        <w:rPr>
          <w:rFonts w:ascii="Tahoma" w:eastAsia="Times New Roman" w:hAnsi="Tahoma" w:cs="Tahoma"/>
          <w:sz w:val="20"/>
          <w:szCs w:val="20"/>
          <w:lang w:eastAsia="ru-RU"/>
        </w:rPr>
        <w:t>Word</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xls</w:t>
      </w:r>
      <w:proofErr w:type="spellEnd"/>
      <w:r w:rsidRPr="00AE5B63">
        <w:rPr>
          <w:rFonts w:ascii="Tahoma" w:eastAsia="Times New Roman" w:hAnsi="Tahoma" w:cs="Tahoma"/>
          <w:sz w:val="20"/>
          <w:szCs w:val="20"/>
          <w:lang w:eastAsia="ru-RU"/>
        </w:rPr>
        <w:t xml:space="preserve"> (MS </w:t>
      </w:r>
      <w:proofErr w:type="spellStart"/>
      <w:r w:rsidRPr="00AE5B63">
        <w:rPr>
          <w:rFonts w:ascii="Tahoma" w:eastAsia="Times New Roman" w:hAnsi="Tahoma" w:cs="Tahoma"/>
          <w:sz w:val="20"/>
          <w:szCs w:val="20"/>
          <w:lang w:eastAsia="ru-RU"/>
        </w:rPr>
        <w:t>Excel</w:t>
      </w:r>
      <w:proofErr w:type="spellEnd"/>
      <w:r w:rsidRPr="00AE5B63">
        <w:rPr>
          <w:rFonts w:ascii="Tahoma" w:eastAsia="Times New Roman"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b/>
          <w:sz w:val="20"/>
          <w:szCs w:val="20"/>
          <w:lang w:eastAsia="ru-RU"/>
        </w:rPr>
      </w:pPr>
      <w:r w:rsidRPr="00AE5B63">
        <w:rPr>
          <w:rFonts w:ascii="Tahoma" w:eastAsia="Times New Roman"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При обмене электронными документами Стороны обязуются указывать </w:t>
      </w:r>
      <w:r w:rsidRPr="00AE5B63">
        <w:rPr>
          <w:rFonts w:ascii="Tahoma" w:eastAsia="Times New Roman" w:hAnsi="Tahoma" w:cs="Tahoma"/>
          <w:sz w:val="20"/>
          <w:szCs w:val="20"/>
          <w:lang w:eastAsia="ru-RU"/>
        </w:rPr>
        <w:lastRenderedPageBreak/>
        <w:t>нижеописанные реквизиты для каждого XML документа:</w:t>
      </w:r>
    </w:p>
    <w:p w:rsidR="00EC7EAA" w:rsidRPr="00AE5B63" w:rsidRDefault="00EC7EAA" w:rsidP="00AE5B6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AE5B63">
        <w:rPr>
          <w:rFonts w:ascii="Tahoma" w:eastAsia="Times New Roman" w:hAnsi="Tahoma" w:cs="Tahoma"/>
          <w:sz w:val="20"/>
          <w:szCs w:val="20"/>
          <w:lang w:eastAsia="ru-RU"/>
        </w:rPr>
        <w:t>ТекстИнф</w:t>
      </w:r>
      <w:proofErr w:type="spellEnd"/>
      <w:r w:rsidRPr="00AE5B63">
        <w:rPr>
          <w:rFonts w:ascii="Tahoma" w:eastAsia="Times New Roman" w:hAnsi="Tahoma" w:cs="Tahoma"/>
          <w:sz w:val="20"/>
          <w:szCs w:val="20"/>
          <w:lang w:eastAsia="ru-RU"/>
        </w:rPr>
        <w:t xml:space="preserve"> и значениями атрибутов </w:t>
      </w:r>
      <w:proofErr w:type="spellStart"/>
      <w:r w:rsidRPr="00AE5B63">
        <w:rPr>
          <w:rFonts w:ascii="Tahoma" w:eastAsia="Times New Roman" w:hAnsi="Tahoma" w:cs="Tahoma"/>
          <w:sz w:val="20"/>
          <w:szCs w:val="20"/>
          <w:lang w:eastAsia="ru-RU"/>
        </w:rPr>
        <w:t>Идентиф</w:t>
      </w:r>
      <w:proofErr w:type="spellEnd"/>
      <w:r w:rsidRPr="00AE5B63">
        <w:rPr>
          <w:rFonts w:ascii="Tahoma" w:eastAsia="Times New Roman" w:hAnsi="Tahoma" w:cs="Tahoma"/>
          <w:sz w:val="20"/>
          <w:szCs w:val="20"/>
          <w:lang w:eastAsia="ru-RU"/>
        </w:rPr>
        <w:t xml:space="preserve">="Договор" и </w:t>
      </w:r>
      <w:proofErr w:type="spellStart"/>
      <w:r w:rsidRPr="00AE5B63">
        <w:rPr>
          <w:rFonts w:ascii="Tahoma" w:eastAsia="Times New Roman" w:hAnsi="Tahoma" w:cs="Tahoma"/>
          <w:sz w:val="20"/>
          <w:szCs w:val="20"/>
          <w:lang w:eastAsia="ru-RU"/>
        </w:rPr>
        <w:t>Значен</w:t>
      </w:r>
      <w:proofErr w:type="spellEnd"/>
      <w:r w:rsidRPr="00AE5B63">
        <w:rPr>
          <w:rFonts w:ascii="Tahoma" w:eastAsia="Times New Roman" w:hAnsi="Tahoma" w:cs="Tahoma"/>
          <w:sz w:val="20"/>
          <w:szCs w:val="20"/>
          <w:lang w:eastAsia="ru-RU"/>
        </w:rPr>
        <w:t xml:space="preserve">=&lt;Номер договора&gt;;   </w:t>
      </w:r>
    </w:p>
    <w:p w:rsidR="00EC7EAA" w:rsidRPr="00AE5B63" w:rsidRDefault="00EC7EAA" w:rsidP="00AE5B6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AE5B63">
        <w:rPr>
          <w:rFonts w:ascii="Tahoma" w:eastAsia="Times New Roman" w:hAnsi="Tahoma" w:cs="Tahoma"/>
          <w:sz w:val="20"/>
          <w:szCs w:val="20"/>
          <w:lang w:eastAsia="ru-RU"/>
        </w:rPr>
        <w:t>ТекстИнф</w:t>
      </w:r>
      <w:proofErr w:type="spellEnd"/>
      <w:r w:rsidRPr="00AE5B63">
        <w:rPr>
          <w:rFonts w:ascii="Tahoma" w:eastAsia="Times New Roman" w:hAnsi="Tahoma" w:cs="Tahoma"/>
          <w:sz w:val="20"/>
          <w:szCs w:val="20"/>
          <w:lang w:eastAsia="ru-RU"/>
        </w:rPr>
        <w:t xml:space="preserve"> и значениями атрибутов </w:t>
      </w:r>
      <w:proofErr w:type="spellStart"/>
      <w:r w:rsidRPr="00AE5B63">
        <w:rPr>
          <w:rFonts w:ascii="Tahoma" w:eastAsia="Times New Roman" w:hAnsi="Tahoma" w:cs="Tahoma"/>
          <w:sz w:val="20"/>
          <w:szCs w:val="20"/>
          <w:lang w:eastAsia="ru-RU"/>
        </w:rPr>
        <w:t>Идентиф</w:t>
      </w:r>
      <w:proofErr w:type="spellEnd"/>
      <w:r w:rsidRPr="00AE5B63">
        <w:rPr>
          <w:rFonts w:ascii="Tahoma" w:eastAsia="Times New Roman" w:hAnsi="Tahoma" w:cs="Tahoma"/>
          <w:sz w:val="20"/>
          <w:szCs w:val="20"/>
          <w:lang w:eastAsia="ru-RU"/>
        </w:rPr>
        <w:t xml:space="preserve">="Договор" и </w:t>
      </w:r>
      <w:proofErr w:type="spellStart"/>
      <w:r w:rsidRPr="00AE5B63">
        <w:rPr>
          <w:rFonts w:ascii="Tahoma" w:eastAsia="Times New Roman" w:hAnsi="Tahoma" w:cs="Tahoma"/>
          <w:sz w:val="20"/>
          <w:szCs w:val="20"/>
          <w:lang w:eastAsia="ru-RU"/>
        </w:rPr>
        <w:t>Значен</w:t>
      </w:r>
      <w:proofErr w:type="spellEnd"/>
      <w:r w:rsidRPr="00AE5B63">
        <w:rPr>
          <w:rFonts w:ascii="Tahoma" w:eastAsia="Times New Roman" w:hAnsi="Tahoma" w:cs="Tahoma"/>
          <w:sz w:val="20"/>
          <w:szCs w:val="20"/>
          <w:lang w:eastAsia="ru-RU"/>
        </w:rPr>
        <w:t xml:space="preserve">=&lt;Номер договора&gt; или в секции </w:t>
      </w:r>
      <w:proofErr w:type="spellStart"/>
      <w:r w:rsidRPr="00AE5B63">
        <w:rPr>
          <w:rFonts w:ascii="Tahoma" w:eastAsia="Times New Roman" w:hAnsi="Tahoma" w:cs="Tahoma"/>
          <w:sz w:val="20"/>
          <w:szCs w:val="20"/>
          <w:lang w:eastAsia="ru-RU"/>
        </w:rPr>
        <w:t>СвПродПер.СвПер</w:t>
      </w:r>
      <w:proofErr w:type="spellEnd"/>
      <w:r w:rsidRPr="00AE5B63">
        <w:rPr>
          <w:rFonts w:ascii="Tahoma" w:eastAsia="Times New Roman" w:hAnsi="Tahoma" w:cs="Tahoma"/>
          <w:sz w:val="20"/>
          <w:szCs w:val="20"/>
          <w:lang w:eastAsia="ru-RU"/>
        </w:rPr>
        <w:t xml:space="preserve"> – строку с тэгом  </w:t>
      </w:r>
      <w:proofErr w:type="spellStart"/>
      <w:r w:rsidRPr="00AE5B63">
        <w:rPr>
          <w:rFonts w:ascii="Tahoma" w:eastAsia="Times New Roman" w:hAnsi="Tahoma" w:cs="Tahoma"/>
          <w:sz w:val="20"/>
          <w:szCs w:val="20"/>
          <w:lang w:eastAsia="ru-RU"/>
        </w:rPr>
        <w:t>ОснПер</w:t>
      </w:r>
      <w:proofErr w:type="spellEnd"/>
      <w:r w:rsidRPr="00AE5B63">
        <w:rPr>
          <w:rFonts w:ascii="Tahoma" w:eastAsia="Times New Roman" w:hAnsi="Tahoma" w:cs="Tahoma"/>
          <w:sz w:val="20"/>
          <w:szCs w:val="20"/>
          <w:lang w:eastAsia="ru-RU"/>
        </w:rPr>
        <w:t xml:space="preserve"> и значениями атрибутов </w:t>
      </w:r>
      <w:proofErr w:type="spellStart"/>
      <w:r w:rsidRPr="00AE5B63">
        <w:rPr>
          <w:rFonts w:ascii="Tahoma" w:eastAsia="Times New Roman" w:hAnsi="Tahoma" w:cs="Tahoma"/>
          <w:sz w:val="20"/>
          <w:szCs w:val="20"/>
          <w:lang w:eastAsia="ru-RU"/>
        </w:rPr>
        <w:t>НаимОсн</w:t>
      </w:r>
      <w:proofErr w:type="spellEnd"/>
      <w:r w:rsidRPr="00AE5B63">
        <w:rPr>
          <w:rFonts w:ascii="Tahoma" w:eastAsia="Times New Roman" w:hAnsi="Tahoma" w:cs="Tahoma"/>
          <w:sz w:val="20"/>
          <w:szCs w:val="20"/>
          <w:lang w:eastAsia="ru-RU"/>
        </w:rPr>
        <w:t xml:space="preserve">="Договор" и </w:t>
      </w:r>
      <w:proofErr w:type="spellStart"/>
      <w:r w:rsidRPr="00AE5B63">
        <w:rPr>
          <w:rFonts w:ascii="Tahoma" w:eastAsia="Times New Roman" w:hAnsi="Tahoma" w:cs="Tahoma"/>
          <w:sz w:val="20"/>
          <w:szCs w:val="20"/>
          <w:lang w:eastAsia="ru-RU"/>
        </w:rPr>
        <w:t>НомОсн</w:t>
      </w:r>
      <w:proofErr w:type="spellEnd"/>
      <w:r w:rsidRPr="00AE5B63">
        <w:rPr>
          <w:rFonts w:ascii="Tahoma" w:eastAsia="Times New Roman" w:hAnsi="Tahoma" w:cs="Tahoma"/>
          <w:sz w:val="20"/>
          <w:szCs w:val="20"/>
          <w:lang w:eastAsia="ru-RU"/>
        </w:rPr>
        <w:t xml:space="preserve">=&lt;Номер договора&gt;; в секции </w:t>
      </w:r>
      <w:proofErr w:type="spellStart"/>
      <w:r w:rsidRPr="00AE5B63">
        <w:rPr>
          <w:rFonts w:ascii="Tahoma" w:eastAsia="Times New Roman" w:hAnsi="Tahoma" w:cs="Tahoma"/>
          <w:sz w:val="20"/>
          <w:szCs w:val="20"/>
          <w:lang w:eastAsia="ru-RU"/>
        </w:rPr>
        <w:t>ГрузОт</w:t>
      </w:r>
      <w:proofErr w:type="spellEnd"/>
      <w:r w:rsidRPr="00AE5B63">
        <w:rPr>
          <w:rFonts w:ascii="Tahoma" w:eastAsia="Times New Roman" w:hAnsi="Tahoma" w:cs="Tahoma"/>
          <w:sz w:val="20"/>
          <w:szCs w:val="20"/>
          <w:lang w:eastAsia="ru-RU"/>
        </w:rPr>
        <w:t xml:space="preserve"> – значениями атрибута </w:t>
      </w:r>
      <w:proofErr w:type="spellStart"/>
      <w:r w:rsidRPr="00AE5B63">
        <w:rPr>
          <w:rFonts w:ascii="Tahoma" w:eastAsia="Times New Roman" w:hAnsi="Tahoma" w:cs="Tahoma"/>
          <w:sz w:val="20"/>
          <w:szCs w:val="20"/>
          <w:lang w:eastAsia="ru-RU"/>
        </w:rPr>
        <w:t>УчастникТип</w:t>
      </w:r>
      <w:proofErr w:type="spellEnd"/>
      <w:r w:rsidRPr="00AE5B63">
        <w:rPr>
          <w:rFonts w:ascii="Tahoma" w:eastAsia="Times New Roman" w:hAnsi="Tahoma" w:cs="Tahoma"/>
          <w:sz w:val="20"/>
          <w:szCs w:val="20"/>
          <w:lang w:eastAsia="ru-RU"/>
        </w:rPr>
        <w:t xml:space="preserve"> если грузоотправитель не совпадает с продавцом</w:t>
      </w:r>
    </w:p>
    <w:p w:rsidR="00EC7EAA" w:rsidRPr="00AE5B63" w:rsidRDefault="00EC7EAA" w:rsidP="00AE5B6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C7EAA" w:rsidRPr="00AE5B63" w:rsidRDefault="00EC7EAA" w:rsidP="00AE5B6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proofErr w:type="spellStart"/>
      <w:r w:rsidRPr="00AE5B63">
        <w:rPr>
          <w:rFonts w:ascii="Tahoma" w:eastAsia="Times New Roman" w:hAnsi="Tahoma" w:cs="Tahoma"/>
          <w:sz w:val="20"/>
          <w:szCs w:val="20"/>
          <w:lang w:eastAsia="ru-RU"/>
        </w:rPr>
        <w:t>ТекстИнф</w:t>
      </w:r>
      <w:proofErr w:type="spellEnd"/>
      <w:r w:rsidRPr="00AE5B63">
        <w:rPr>
          <w:rFonts w:ascii="Tahoma" w:eastAsia="Times New Roman" w:hAnsi="Tahoma" w:cs="Tahoma"/>
          <w:sz w:val="20"/>
          <w:szCs w:val="20"/>
          <w:lang w:eastAsia="ru-RU"/>
        </w:rPr>
        <w:t xml:space="preserve"> и значениями атрибутов </w:t>
      </w:r>
      <w:proofErr w:type="spellStart"/>
      <w:r w:rsidRPr="00AE5B63">
        <w:rPr>
          <w:rFonts w:ascii="Tahoma" w:eastAsia="Times New Roman" w:hAnsi="Tahoma" w:cs="Tahoma"/>
          <w:sz w:val="20"/>
          <w:szCs w:val="20"/>
          <w:lang w:eastAsia="ru-RU"/>
        </w:rPr>
        <w:t>Идентиф</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ПредДок</w:t>
      </w:r>
      <w:proofErr w:type="spellEnd"/>
      <w:r w:rsidRPr="00AE5B63">
        <w:rPr>
          <w:rFonts w:ascii="Tahoma" w:eastAsia="Times New Roman" w:hAnsi="Tahoma" w:cs="Tahoma"/>
          <w:sz w:val="20"/>
          <w:szCs w:val="20"/>
          <w:lang w:eastAsia="ru-RU"/>
        </w:rPr>
        <w:t xml:space="preserve">" и </w:t>
      </w:r>
      <w:proofErr w:type="spellStart"/>
      <w:r w:rsidRPr="00AE5B63">
        <w:rPr>
          <w:rFonts w:ascii="Tahoma" w:eastAsia="Times New Roman" w:hAnsi="Tahoma" w:cs="Tahoma"/>
          <w:sz w:val="20"/>
          <w:szCs w:val="20"/>
          <w:lang w:eastAsia="ru-RU"/>
        </w:rPr>
        <w:t>Значен</w:t>
      </w:r>
      <w:proofErr w:type="spellEnd"/>
      <w:r w:rsidRPr="00AE5B63">
        <w:rPr>
          <w:rFonts w:ascii="Tahoma" w:eastAsia="Times New Roman" w:hAnsi="Tahoma" w:cs="Tahoma"/>
          <w:sz w:val="20"/>
          <w:szCs w:val="20"/>
          <w:lang w:eastAsia="ru-RU"/>
        </w:rPr>
        <w:t xml:space="preserve">=&lt;Номер ПУД&gt; </w:t>
      </w:r>
    </w:p>
    <w:p w:rsidR="00EC7EAA" w:rsidRPr="00AE5B63" w:rsidRDefault="00EC7EAA" w:rsidP="00AE5B6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proofErr w:type="spellStart"/>
      <w:r w:rsidRPr="00AE5B63">
        <w:rPr>
          <w:rFonts w:ascii="Tahoma" w:eastAsia="Times New Roman" w:hAnsi="Tahoma" w:cs="Tahoma"/>
          <w:sz w:val="20"/>
          <w:szCs w:val="20"/>
          <w:lang w:eastAsia="ru-RU"/>
        </w:rPr>
        <w:t>ТекстИнф</w:t>
      </w:r>
      <w:proofErr w:type="spellEnd"/>
      <w:r w:rsidRPr="00AE5B63">
        <w:rPr>
          <w:rFonts w:ascii="Tahoma" w:eastAsia="Times New Roman" w:hAnsi="Tahoma" w:cs="Tahoma"/>
          <w:sz w:val="20"/>
          <w:szCs w:val="20"/>
          <w:lang w:eastAsia="ru-RU"/>
        </w:rPr>
        <w:t xml:space="preserve"> и значениями атрибутов </w:t>
      </w:r>
      <w:proofErr w:type="spellStart"/>
      <w:r w:rsidRPr="00AE5B63">
        <w:rPr>
          <w:rFonts w:ascii="Tahoma" w:eastAsia="Times New Roman" w:hAnsi="Tahoma" w:cs="Tahoma"/>
          <w:sz w:val="20"/>
          <w:szCs w:val="20"/>
          <w:lang w:eastAsia="ru-RU"/>
        </w:rPr>
        <w:t>Идентиф</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ПредДокДата</w:t>
      </w:r>
      <w:proofErr w:type="spellEnd"/>
      <w:r w:rsidRPr="00AE5B63">
        <w:rPr>
          <w:rFonts w:ascii="Tahoma" w:eastAsia="Times New Roman" w:hAnsi="Tahoma" w:cs="Tahoma"/>
          <w:sz w:val="20"/>
          <w:szCs w:val="20"/>
          <w:lang w:eastAsia="ru-RU"/>
        </w:rPr>
        <w:t xml:space="preserve">" и </w:t>
      </w:r>
      <w:proofErr w:type="spellStart"/>
      <w:r w:rsidRPr="00AE5B63">
        <w:rPr>
          <w:rFonts w:ascii="Tahoma" w:eastAsia="Times New Roman" w:hAnsi="Tahoma" w:cs="Tahoma"/>
          <w:sz w:val="20"/>
          <w:szCs w:val="20"/>
          <w:lang w:eastAsia="ru-RU"/>
        </w:rPr>
        <w:t>Значен</w:t>
      </w:r>
      <w:proofErr w:type="spellEnd"/>
      <w:r w:rsidRPr="00AE5B63">
        <w:rPr>
          <w:rFonts w:ascii="Tahoma" w:eastAsia="Times New Roman" w:hAnsi="Tahoma" w:cs="Tahoma"/>
          <w:sz w:val="20"/>
          <w:szCs w:val="20"/>
          <w:lang w:eastAsia="ru-RU"/>
        </w:rPr>
        <w:t>=&lt;Дата ПУД&gt;</w:t>
      </w:r>
    </w:p>
    <w:p w:rsidR="00EC7EAA" w:rsidRPr="00AE5B63" w:rsidRDefault="00EC7EAA" w:rsidP="00AE5B63">
      <w:pPr>
        <w:widowControl w:val="0"/>
        <w:tabs>
          <w:tab w:val="left" w:pos="284"/>
        </w:tabs>
        <w:autoSpaceDE w:val="0"/>
        <w:autoSpaceDN w:val="0"/>
        <w:adjustRightInd w:val="0"/>
        <w:spacing w:after="0" w:line="240" w:lineRule="auto"/>
        <w:ind w:firstLine="709"/>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EC7EAA" w:rsidRPr="00AE5B63" w:rsidRDefault="00EC7EAA" w:rsidP="00AE5B63">
      <w:pPr>
        <w:widowControl w:val="0"/>
        <w:numPr>
          <w:ilvl w:val="2"/>
          <w:numId w:val="15"/>
        </w:numPr>
        <w:tabs>
          <w:tab w:val="left" w:pos="284"/>
        </w:tabs>
        <w:autoSpaceDE w:val="0"/>
        <w:autoSpaceDN w:val="0"/>
        <w:adjustRightInd w:val="0"/>
        <w:spacing w:after="0" w:line="240" w:lineRule="auto"/>
        <w:ind w:left="0" w:firstLine="709"/>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EC7EAA" w:rsidRPr="00AE5B63" w:rsidRDefault="00EC7EAA" w:rsidP="00AE5B63">
      <w:pPr>
        <w:tabs>
          <w:tab w:val="left" w:pos="426"/>
        </w:tabs>
        <w:autoSpaceDE w:val="0"/>
        <w:autoSpaceDN w:val="0"/>
        <w:adjustRightInd w:val="0"/>
        <w:spacing w:after="0" w:line="240" w:lineRule="auto"/>
        <w:jc w:val="center"/>
        <w:rPr>
          <w:rFonts w:ascii="Tahoma" w:hAnsi="Tahoma" w:cs="Tahoma"/>
          <w:b/>
          <w:sz w:val="20"/>
          <w:szCs w:val="20"/>
        </w:rPr>
      </w:pPr>
    </w:p>
    <w:p w:rsidR="00EC7EAA" w:rsidRPr="00AE5B63" w:rsidRDefault="00EC7EAA" w:rsidP="00AE5B63">
      <w:pPr>
        <w:pStyle w:val="a8"/>
        <w:numPr>
          <w:ilvl w:val="0"/>
          <w:numId w:val="16"/>
        </w:numPr>
        <w:jc w:val="center"/>
        <w:rPr>
          <w:rFonts w:ascii="Tahoma" w:hAnsi="Tahoma" w:cs="Tahoma"/>
          <w:b/>
          <w:sz w:val="20"/>
          <w:szCs w:val="20"/>
        </w:rPr>
      </w:pPr>
      <w:r w:rsidRPr="00AE5B63">
        <w:rPr>
          <w:rFonts w:ascii="Tahoma" w:hAnsi="Tahoma" w:cs="Tahoma"/>
          <w:b/>
          <w:sz w:val="20"/>
          <w:szCs w:val="20"/>
        </w:rPr>
        <w:t>Заключительные положения</w:t>
      </w:r>
    </w:p>
    <w:p w:rsidR="00EC7EAA" w:rsidRPr="00AE5B63" w:rsidRDefault="00EC7EAA" w:rsidP="00AE5B63">
      <w:pPr>
        <w:pStyle w:val="a8"/>
        <w:numPr>
          <w:ilvl w:val="1"/>
          <w:numId w:val="42"/>
        </w:numPr>
        <w:ind w:left="0" w:firstLine="709"/>
        <w:jc w:val="both"/>
        <w:rPr>
          <w:rFonts w:ascii="Tahoma" w:hAnsi="Tahoma" w:cs="Tahoma"/>
          <w:b/>
          <w:sz w:val="20"/>
          <w:szCs w:val="20"/>
        </w:rPr>
      </w:pPr>
      <w:r w:rsidRPr="00AE5B63">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EC7EAA" w:rsidRPr="00AE5B63" w:rsidRDefault="00EC7EAA" w:rsidP="00AE5B63">
      <w:pPr>
        <w:pStyle w:val="a8"/>
        <w:numPr>
          <w:ilvl w:val="1"/>
          <w:numId w:val="42"/>
        </w:numPr>
        <w:ind w:left="0" w:firstLine="709"/>
        <w:jc w:val="both"/>
        <w:rPr>
          <w:rFonts w:ascii="Tahoma" w:hAnsi="Tahoma" w:cs="Tahoma"/>
          <w:b/>
          <w:sz w:val="20"/>
          <w:szCs w:val="20"/>
        </w:rPr>
      </w:pPr>
      <w:r w:rsidRPr="00AE5B63">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EC7EAA" w:rsidRPr="00AE5B63" w:rsidRDefault="00EC7EAA" w:rsidP="00AE5B63">
      <w:pPr>
        <w:pStyle w:val="a8"/>
        <w:numPr>
          <w:ilvl w:val="1"/>
          <w:numId w:val="42"/>
        </w:numPr>
        <w:ind w:left="0" w:firstLine="709"/>
        <w:jc w:val="both"/>
        <w:rPr>
          <w:rFonts w:ascii="Tahoma" w:hAnsi="Tahoma" w:cs="Tahoma"/>
          <w:b/>
          <w:sz w:val="20"/>
          <w:szCs w:val="20"/>
        </w:rPr>
      </w:pPr>
      <w:r w:rsidRPr="00AE5B63">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EC7EAA" w:rsidRPr="00AE5B63" w:rsidRDefault="00EC7EAA" w:rsidP="00AE5B63">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EC7EAA" w:rsidRPr="00AE5B63" w:rsidRDefault="00EC7EAA" w:rsidP="00AE5B63">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 xml:space="preserve">Персональные данные </w:t>
      </w:r>
    </w:p>
    <w:p w:rsidR="00EC7EAA" w:rsidRPr="00AE5B63" w:rsidRDefault="00EC7EAA" w:rsidP="00AE5B63">
      <w:pPr>
        <w:pStyle w:val="a8"/>
        <w:numPr>
          <w:ilvl w:val="2"/>
          <w:numId w:val="6"/>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 xml:space="preserve">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w:t>
      </w:r>
      <w:r w:rsidRPr="00AE5B63">
        <w:rPr>
          <w:rFonts w:ascii="Tahoma" w:hAnsi="Tahoma" w:cs="Tahoma"/>
          <w:sz w:val="20"/>
          <w:szCs w:val="20"/>
        </w:rPr>
        <w:lastRenderedPageBreak/>
        <w:t>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EC7EAA" w:rsidRPr="00AE5B63" w:rsidRDefault="00EC7EAA" w:rsidP="00AE5B63">
      <w:pPr>
        <w:pStyle w:val="a8"/>
        <w:numPr>
          <w:ilvl w:val="2"/>
          <w:numId w:val="6"/>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EC7EAA" w:rsidRPr="00AE5B63" w:rsidRDefault="00EC7EAA" w:rsidP="00AE5B63">
      <w:pPr>
        <w:pStyle w:val="a8"/>
        <w:numPr>
          <w:ilvl w:val="2"/>
          <w:numId w:val="6"/>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EC7EAA" w:rsidRPr="00AE5B63" w:rsidRDefault="00EC7EAA" w:rsidP="00AE5B63">
      <w:pPr>
        <w:pStyle w:val="a8"/>
        <w:numPr>
          <w:ilvl w:val="2"/>
          <w:numId w:val="6"/>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EC7EAA" w:rsidRPr="00AE5B63" w:rsidRDefault="00EC7EAA" w:rsidP="00AE5B63">
      <w:pPr>
        <w:pStyle w:val="a8"/>
        <w:numPr>
          <w:ilvl w:val="2"/>
          <w:numId w:val="6"/>
        </w:numPr>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EC7EAA" w:rsidRPr="00AE5B63" w:rsidRDefault="00EC7EAA" w:rsidP="00AE5B63">
      <w:pPr>
        <w:pStyle w:val="a8"/>
        <w:autoSpaceDE w:val="0"/>
        <w:autoSpaceDN w:val="0"/>
        <w:adjustRightInd w:val="0"/>
        <w:ind w:left="709"/>
        <w:jc w:val="both"/>
        <w:rPr>
          <w:rFonts w:ascii="Tahoma" w:hAnsi="Tahoma" w:cs="Tahoma"/>
          <w:sz w:val="20"/>
          <w:szCs w:val="20"/>
        </w:rPr>
      </w:pPr>
    </w:p>
    <w:p w:rsidR="00EC7EAA" w:rsidRPr="00AE5B63" w:rsidRDefault="00EC7EAA" w:rsidP="00AE5B63">
      <w:pPr>
        <w:pStyle w:val="a8"/>
        <w:numPr>
          <w:ilvl w:val="0"/>
          <w:numId w:val="6"/>
        </w:numPr>
        <w:autoSpaceDE w:val="0"/>
        <w:autoSpaceDN w:val="0"/>
        <w:adjustRightInd w:val="0"/>
        <w:jc w:val="center"/>
        <w:rPr>
          <w:rFonts w:ascii="Tahoma" w:hAnsi="Tahoma" w:cs="Tahoma"/>
          <w:sz w:val="20"/>
          <w:szCs w:val="20"/>
        </w:rPr>
      </w:pPr>
      <w:r w:rsidRPr="00AE5B63">
        <w:rPr>
          <w:rFonts w:ascii="Tahoma" w:hAnsi="Tahoma" w:cs="Tahoma"/>
          <w:b/>
          <w:sz w:val="20"/>
          <w:szCs w:val="20"/>
        </w:rPr>
        <w:t>Перечень приложений к Договору</w:t>
      </w:r>
    </w:p>
    <w:p w:rsidR="00EC7EAA" w:rsidRPr="00AE5B63" w:rsidRDefault="00EC7EAA" w:rsidP="00AE5B63">
      <w:pPr>
        <w:pStyle w:val="a8"/>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Приложение №1. Техническое задание;</w:t>
      </w:r>
    </w:p>
    <w:p w:rsidR="00EC7EAA" w:rsidRPr="00AE5B63" w:rsidRDefault="00EC7EAA" w:rsidP="00AE5B63">
      <w:pPr>
        <w:pStyle w:val="a8"/>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 xml:space="preserve">Приложение №2. </w:t>
      </w:r>
      <w:r w:rsidRPr="00AE5B63">
        <w:rPr>
          <w:rFonts w:ascii="Tahoma" w:eastAsia="Times New Roman" w:hAnsi="Tahoma" w:cs="Tahoma"/>
          <w:sz w:val="20"/>
          <w:szCs w:val="20"/>
        </w:rPr>
        <w:t>График производства работ, стоимость этапов выполнения работ</w:t>
      </w:r>
      <w:r w:rsidRPr="00AE5B63">
        <w:rPr>
          <w:rFonts w:ascii="Tahoma" w:hAnsi="Tahoma" w:cs="Tahoma"/>
          <w:sz w:val="20"/>
          <w:szCs w:val="20"/>
        </w:rPr>
        <w:t>;</w:t>
      </w:r>
    </w:p>
    <w:p w:rsidR="00EC7EAA" w:rsidRPr="00AE5B63" w:rsidRDefault="00EC7EAA" w:rsidP="00AE5B63">
      <w:pPr>
        <w:pStyle w:val="a8"/>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Приложение №3. Форма акта приема-передачи выполненных работ (результата работ);</w:t>
      </w:r>
    </w:p>
    <w:p w:rsidR="00EC7EAA" w:rsidRPr="00AE5B63" w:rsidRDefault="00EC7EAA" w:rsidP="00AE5B63">
      <w:pPr>
        <w:pStyle w:val="a8"/>
        <w:autoSpaceDE w:val="0"/>
        <w:autoSpaceDN w:val="0"/>
        <w:adjustRightInd w:val="0"/>
        <w:ind w:left="0" w:firstLine="709"/>
        <w:jc w:val="both"/>
        <w:rPr>
          <w:rFonts w:ascii="Tahoma" w:hAnsi="Tahoma" w:cs="Tahoma"/>
          <w:sz w:val="20"/>
          <w:szCs w:val="20"/>
        </w:rPr>
      </w:pPr>
      <w:r w:rsidRPr="00AE5B63">
        <w:rPr>
          <w:rFonts w:ascii="Tahoma" w:hAnsi="Tahoma" w:cs="Tahoma"/>
          <w:sz w:val="20"/>
          <w:szCs w:val="20"/>
        </w:rPr>
        <w:t>Приложение №4. Форма информации о цепоч</w:t>
      </w:r>
      <w:r w:rsidR="00B57057" w:rsidRPr="00AE5B63">
        <w:rPr>
          <w:rFonts w:ascii="Tahoma" w:hAnsi="Tahoma" w:cs="Tahoma"/>
          <w:sz w:val="20"/>
          <w:szCs w:val="20"/>
        </w:rPr>
        <w:t>ке собственников (бенефициарах);</w:t>
      </w:r>
    </w:p>
    <w:p w:rsidR="00B57057" w:rsidRPr="00AE5B63" w:rsidRDefault="00B57057" w:rsidP="00AE5B63">
      <w:pPr>
        <w:pStyle w:val="a8"/>
        <w:autoSpaceDE w:val="0"/>
        <w:autoSpaceDN w:val="0"/>
        <w:adjustRightInd w:val="0"/>
        <w:ind w:left="0" w:firstLine="709"/>
        <w:jc w:val="both"/>
        <w:rPr>
          <w:rFonts w:ascii="Tahoma" w:eastAsia="Times New Roman" w:hAnsi="Tahoma" w:cs="Tahoma"/>
          <w:sz w:val="20"/>
          <w:szCs w:val="20"/>
        </w:rPr>
      </w:pPr>
      <w:r w:rsidRPr="00AE5B63">
        <w:rPr>
          <w:rFonts w:ascii="Tahoma" w:hAnsi="Tahoma" w:cs="Tahoma"/>
          <w:sz w:val="20"/>
          <w:szCs w:val="20"/>
        </w:rPr>
        <w:t>Приложение №5.</w:t>
      </w:r>
      <w:r w:rsidRPr="00AE5B63">
        <w:rPr>
          <w:rFonts w:ascii="Tahoma" w:hAnsi="Tahoma" w:cs="Tahoma"/>
          <w:b/>
          <w:sz w:val="20"/>
          <w:szCs w:val="20"/>
        </w:rPr>
        <w:t xml:space="preserve"> </w:t>
      </w:r>
      <w:r w:rsidRPr="00AE5B63">
        <w:rPr>
          <w:rFonts w:ascii="Tahoma" w:eastAsia="Times New Roman" w:hAnsi="Tahoma" w:cs="Tahoma"/>
          <w:sz w:val="20"/>
          <w:szCs w:val="20"/>
        </w:rPr>
        <w:t>Спецификация на оборудование;</w:t>
      </w:r>
    </w:p>
    <w:p w:rsidR="00EC7EAA" w:rsidRPr="00AE5B63" w:rsidRDefault="00EC7EAA" w:rsidP="00AE5B63">
      <w:pPr>
        <w:pStyle w:val="a8"/>
        <w:autoSpaceDE w:val="0"/>
        <w:autoSpaceDN w:val="0"/>
        <w:adjustRightInd w:val="0"/>
        <w:ind w:left="0" w:firstLine="709"/>
        <w:jc w:val="both"/>
        <w:rPr>
          <w:rFonts w:ascii="Tahoma" w:hAnsi="Tahoma" w:cs="Tahoma"/>
          <w:b/>
          <w:sz w:val="20"/>
          <w:szCs w:val="20"/>
        </w:rPr>
      </w:pPr>
      <w:r w:rsidRPr="00AE5B63">
        <w:rPr>
          <w:rFonts w:ascii="Tahoma" w:hAnsi="Tahoma" w:cs="Tahoma"/>
          <w:sz w:val="20"/>
          <w:szCs w:val="20"/>
        </w:rPr>
        <w:t>Приложение №</w:t>
      </w:r>
      <w:r w:rsidR="00B57057" w:rsidRPr="00AE5B63">
        <w:rPr>
          <w:rFonts w:ascii="Tahoma" w:hAnsi="Tahoma" w:cs="Tahoma"/>
          <w:sz w:val="20"/>
          <w:szCs w:val="20"/>
        </w:rPr>
        <w:t>6</w:t>
      </w:r>
      <w:r w:rsidRPr="00AE5B63">
        <w:rPr>
          <w:rFonts w:ascii="Tahoma" w:hAnsi="Tahoma" w:cs="Tahoma"/>
          <w:sz w:val="20"/>
          <w:szCs w:val="20"/>
        </w:rPr>
        <w:t>.</w:t>
      </w:r>
      <w:r w:rsidRPr="00AE5B63">
        <w:rPr>
          <w:rFonts w:ascii="Tahoma" w:hAnsi="Tahoma" w:cs="Tahoma"/>
          <w:b/>
          <w:sz w:val="20"/>
          <w:szCs w:val="20"/>
        </w:rPr>
        <w:t xml:space="preserve"> </w:t>
      </w:r>
      <w:r w:rsidRPr="00AE5B63">
        <w:rPr>
          <w:rFonts w:ascii="Tahoma" w:eastAsia="Times New Roman" w:hAnsi="Tahoma" w:cs="Tahoma"/>
          <w:sz w:val="20"/>
          <w:szCs w:val="20"/>
        </w:rPr>
        <w:t>Соглашение об обеспечении исполнения обязательств.</w:t>
      </w:r>
    </w:p>
    <w:p w:rsidR="00EC7EAA" w:rsidRPr="00AE5B63" w:rsidRDefault="00EC7EAA" w:rsidP="00AE5B63">
      <w:pPr>
        <w:pStyle w:val="a8"/>
        <w:autoSpaceDE w:val="0"/>
        <w:autoSpaceDN w:val="0"/>
        <w:adjustRightInd w:val="0"/>
        <w:ind w:left="0" w:firstLine="709"/>
        <w:jc w:val="both"/>
        <w:rPr>
          <w:rFonts w:ascii="Tahoma" w:hAnsi="Tahoma" w:cs="Tahoma"/>
          <w:sz w:val="20"/>
          <w:szCs w:val="20"/>
        </w:rPr>
      </w:pPr>
    </w:p>
    <w:p w:rsidR="00EC7EAA" w:rsidRPr="00AE5B63" w:rsidRDefault="00EC7EAA" w:rsidP="00AE5B63">
      <w:pPr>
        <w:pStyle w:val="a8"/>
        <w:numPr>
          <w:ilvl w:val="0"/>
          <w:numId w:val="6"/>
        </w:numPr>
        <w:autoSpaceDE w:val="0"/>
        <w:autoSpaceDN w:val="0"/>
        <w:adjustRightInd w:val="0"/>
        <w:ind w:left="0" w:firstLine="0"/>
        <w:jc w:val="center"/>
        <w:rPr>
          <w:rFonts w:ascii="Tahoma" w:hAnsi="Tahoma" w:cs="Tahoma"/>
          <w:sz w:val="20"/>
          <w:szCs w:val="20"/>
        </w:rPr>
      </w:pPr>
      <w:r w:rsidRPr="00AE5B63">
        <w:rPr>
          <w:rFonts w:ascii="Tahoma" w:hAnsi="Tahoma" w:cs="Tahoma"/>
          <w:b/>
          <w:sz w:val="20"/>
          <w:szCs w:val="20"/>
        </w:rPr>
        <w:t>Адреса, реквизиты и подписи Сторон</w:t>
      </w:r>
    </w:p>
    <w:tbl>
      <w:tblPr>
        <w:tblpPr w:leftFromText="180" w:rightFromText="180" w:vertAnchor="text" w:horzAnchor="margin" w:tblpY="107"/>
        <w:tblW w:w="9377" w:type="dxa"/>
        <w:tblLayout w:type="fixed"/>
        <w:tblLook w:val="01E0" w:firstRow="1" w:lastRow="1" w:firstColumn="1" w:lastColumn="1" w:noHBand="0" w:noVBand="0"/>
      </w:tblPr>
      <w:tblGrid>
        <w:gridCol w:w="4786"/>
        <w:gridCol w:w="4591"/>
      </w:tblGrid>
      <w:tr w:rsidR="00FD5BDC" w:rsidRPr="00AE5B63" w:rsidTr="00BE7EA6">
        <w:trPr>
          <w:trHeight w:val="240"/>
        </w:trPr>
        <w:tc>
          <w:tcPr>
            <w:tcW w:w="4786" w:type="dxa"/>
          </w:tcPr>
          <w:p w:rsidR="00FD5BDC" w:rsidRPr="00AE5B63" w:rsidRDefault="00FD5BDC" w:rsidP="00AE5B63">
            <w:pPr>
              <w:pStyle w:val="a8"/>
              <w:widowControl w:val="0"/>
              <w:shd w:val="clear" w:color="auto" w:fill="FFFFFF"/>
              <w:ind w:left="450"/>
              <w:rPr>
                <w:rFonts w:ascii="Tahoma" w:hAnsi="Tahoma" w:cs="Tahoma"/>
                <w:b/>
                <w:color w:val="000000"/>
                <w:sz w:val="20"/>
                <w:szCs w:val="20"/>
              </w:rPr>
            </w:pPr>
            <w:r w:rsidRPr="00AE5B63">
              <w:rPr>
                <w:rFonts w:ascii="Tahoma" w:hAnsi="Tahoma" w:cs="Tahoma"/>
                <w:b/>
                <w:color w:val="000000"/>
                <w:sz w:val="20"/>
                <w:szCs w:val="20"/>
              </w:rPr>
              <w:t>Заказчик</w:t>
            </w:r>
          </w:p>
        </w:tc>
        <w:tc>
          <w:tcPr>
            <w:tcW w:w="4591" w:type="dxa"/>
          </w:tcPr>
          <w:p w:rsidR="00FD5BDC" w:rsidRPr="00AE5B63" w:rsidRDefault="00FD5BDC" w:rsidP="00AE5B63">
            <w:pPr>
              <w:widowControl w:val="0"/>
              <w:shd w:val="clear" w:color="auto" w:fill="FFFFFF"/>
              <w:spacing w:after="0" w:line="240" w:lineRule="auto"/>
              <w:jc w:val="center"/>
              <w:rPr>
                <w:rFonts w:ascii="Tahoma" w:hAnsi="Tahoma" w:cs="Tahoma"/>
                <w:b/>
                <w:color w:val="000000"/>
                <w:sz w:val="20"/>
                <w:szCs w:val="20"/>
                <w:lang w:eastAsia="ru-RU"/>
              </w:rPr>
            </w:pPr>
            <w:r w:rsidRPr="00AE5B63">
              <w:rPr>
                <w:rFonts w:ascii="Tahoma" w:hAnsi="Tahoma" w:cs="Tahoma"/>
                <w:b/>
                <w:color w:val="000000"/>
                <w:sz w:val="20"/>
                <w:szCs w:val="20"/>
                <w:lang w:eastAsia="ru-RU"/>
              </w:rPr>
              <w:t>Исполнитель</w:t>
            </w:r>
          </w:p>
        </w:tc>
      </w:tr>
      <w:tr w:rsidR="00FD5BDC" w:rsidRPr="00AE5B63" w:rsidTr="00BE7EA6">
        <w:trPr>
          <w:trHeight w:val="480"/>
        </w:trPr>
        <w:tc>
          <w:tcPr>
            <w:tcW w:w="4786" w:type="dxa"/>
          </w:tcPr>
          <w:p w:rsidR="00FD5BDC" w:rsidRPr="00AE5B63" w:rsidRDefault="00FD5BDC" w:rsidP="00AE5B63">
            <w:pPr>
              <w:widowControl w:val="0"/>
              <w:shd w:val="clear" w:color="auto" w:fill="FFFFFF"/>
              <w:tabs>
                <w:tab w:val="left" w:pos="4232"/>
              </w:tabs>
              <w:spacing w:after="0" w:line="240" w:lineRule="auto"/>
              <w:ind w:right="-108"/>
              <w:rPr>
                <w:rFonts w:ascii="Tahoma" w:hAnsi="Tahoma" w:cs="Tahoma"/>
                <w:b/>
                <w:color w:val="000000"/>
                <w:spacing w:val="-3"/>
                <w:sz w:val="20"/>
                <w:szCs w:val="20"/>
                <w:lang w:eastAsia="ru-RU"/>
              </w:rPr>
            </w:pPr>
            <w:r w:rsidRPr="00AE5B63">
              <w:rPr>
                <w:rFonts w:ascii="Tahoma" w:hAnsi="Tahoma" w:cs="Tahoma"/>
                <w:b/>
                <w:color w:val="000000"/>
                <w:spacing w:val="-3"/>
                <w:sz w:val="20"/>
                <w:szCs w:val="20"/>
                <w:lang w:eastAsia="ru-RU"/>
              </w:rPr>
              <w:t>АО «</w:t>
            </w:r>
            <w:proofErr w:type="spellStart"/>
            <w:r w:rsidRPr="00AE5B63">
              <w:rPr>
                <w:rFonts w:ascii="Tahoma" w:hAnsi="Tahoma" w:cs="Tahoma"/>
                <w:b/>
                <w:color w:val="000000"/>
                <w:spacing w:val="-3"/>
                <w:sz w:val="20"/>
                <w:szCs w:val="20"/>
                <w:lang w:eastAsia="ru-RU"/>
              </w:rPr>
              <w:t>ЭнергосбыТ</w:t>
            </w:r>
            <w:proofErr w:type="spellEnd"/>
            <w:r w:rsidRPr="00AE5B63">
              <w:rPr>
                <w:rFonts w:ascii="Tahoma" w:hAnsi="Tahoma" w:cs="Tahoma"/>
                <w:b/>
                <w:color w:val="000000"/>
                <w:spacing w:val="-3"/>
                <w:sz w:val="20"/>
                <w:szCs w:val="20"/>
                <w:lang w:eastAsia="ru-RU"/>
              </w:rPr>
              <w:t xml:space="preserve"> Плюс»</w:t>
            </w:r>
          </w:p>
        </w:tc>
        <w:tc>
          <w:tcPr>
            <w:tcW w:w="4591" w:type="dxa"/>
          </w:tcPr>
          <w:p w:rsidR="00FD5BDC" w:rsidRPr="00AE5B63" w:rsidRDefault="00FD5BDC" w:rsidP="00AE5B63">
            <w:pPr>
              <w:widowControl w:val="0"/>
              <w:shd w:val="clear" w:color="auto" w:fill="FFFFFF"/>
              <w:spacing w:after="0" w:line="240" w:lineRule="auto"/>
              <w:rPr>
                <w:rFonts w:ascii="Tahoma" w:hAnsi="Tahoma" w:cs="Tahoma"/>
                <w:b/>
                <w:color w:val="000000"/>
                <w:spacing w:val="-3"/>
                <w:sz w:val="20"/>
                <w:szCs w:val="20"/>
                <w:lang w:eastAsia="ru-RU"/>
              </w:rPr>
            </w:pPr>
            <w:r w:rsidRPr="00AE5B63">
              <w:rPr>
                <w:rFonts w:ascii="Tahoma" w:hAnsi="Tahoma" w:cs="Tahoma"/>
                <w:b/>
                <w:color w:val="000000"/>
                <w:spacing w:val="-3"/>
                <w:sz w:val="20"/>
                <w:szCs w:val="20"/>
                <w:lang w:eastAsia="ru-RU"/>
              </w:rPr>
              <w:t>_________ «____________________»</w:t>
            </w:r>
          </w:p>
          <w:p w:rsidR="00FD5BDC" w:rsidRPr="00AE5B63" w:rsidRDefault="00FD5BDC" w:rsidP="00AE5B63">
            <w:pPr>
              <w:widowControl w:val="0"/>
              <w:shd w:val="clear" w:color="auto" w:fill="FFFFFF"/>
              <w:spacing w:after="0" w:line="240" w:lineRule="auto"/>
              <w:jc w:val="center"/>
              <w:rPr>
                <w:rFonts w:ascii="Tahoma" w:hAnsi="Tahoma" w:cs="Tahoma"/>
                <w:b/>
                <w:color w:val="000000"/>
                <w:sz w:val="20"/>
                <w:szCs w:val="20"/>
                <w:lang w:eastAsia="ru-RU"/>
              </w:rPr>
            </w:pPr>
          </w:p>
        </w:tc>
      </w:tr>
      <w:tr w:rsidR="00FD5BDC" w:rsidRPr="00AE5B63" w:rsidTr="00BE7EA6">
        <w:trPr>
          <w:trHeight w:val="240"/>
        </w:trPr>
        <w:tc>
          <w:tcPr>
            <w:tcW w:w="4786" w:type="dxa"/>
          </w:tcPr>
          <w:p w:rsidR="00FD5BDC" w:rsidRPr="00AE5B63" w:rsidRDefault="00FD5BDC" w:rsidP="00AE5B63">
            <w:pPr>
              <w:widowControl w:val="0"/>
              <w:spacing w:after="0" w:line="240" w:lineRule="auto"/>
              <w:jc w:val="both"/>
              <w:rPr>
                <w:rFonts w:ascii="Tahoma" w:hAnsi="Tahoma" w:cs="Tahoma"/>
                <w:b/>
                <w:color w:val="000000"/>
                <w:sz w:val="20"/>
                <w:szCs w:val="20"/>
                <w:lang w:eastAsia="ru-RU"/>
              </w:rPr>
            </w:pPr>
            <w:r w:rsidRPr="00AE5B63">
              <w:rPr>
                <w:rFonts w:ascii="Tahoma" w:hAnsi="Tahoma" w:cs="Tahoma"/>
                <w:color w:val="000000"/>
                <w:spacing w:val="-3"/>
                <w:sz w:val="20"/>
                <w:szCs w:val="20"/>
                <w:lang w:eastAsia="ru-RU"/>
              </w:rPr>
              <w:t xml:space="preserve">Юридический адрес: 143421, Московская область, </w:t>
            </w:r>
            <w:proofErr w:type="spellStart"/>
            <w:r w:rsidRPr="00AE5B63">
              <w:rPr>
                <w:rFonts w:ascii="Tahoma" w:hAnsi="Tahoma" w:cs="Tahoma"/>
                <w:color w:val="000000"/>
                <w:spacing w:val="-3"/>
                <w:sz w:val="20"/>
                <w:szCs w:val="20"/>
                <w:lang w:eastAsia="ru-RU"/>
              </w:rPr>
              <w:t>г.о</w:t>
            </w:r>
            <w:proofErr w:type="spellEnd"/>
            <w:r w:rsidRPr="00AE5B63">
              <w:rPr>
                <w:rFonts w:ascii="Tahoma" w:hAnsi="Tahoma" w:cs="Tahoma"/>
                <w:color w:val="000000"/>
                <w:spacing w:val="-3"/>
                <w:sz w:val="20"/>
                <w:szCs w:val="20"/>
                <w:lang w:eastAsia="ru-RU"/>
              </w:rPr>
              <w:t>. Красногорск, автодорога Балтия тер., 26-й км, д 5, стр.3, оф. 513</w:t>
            </w:r>
          </w:p>
        </w:tc>
        <w:tc>
          <w:tcPr>
            <w:tcW w:w="4591" w:type="dxa"/>
          </w:tcPr>
          <w:p w:rsidR="00FD5BDC" w:rsidRPr="00AE5B63" w:rsidRDefault="00FD5BDC" w:rsidP="00AE5B63">
            <w:pPr>
              <w:widowControl w:val="0"/>
              <w:spacing w:after="0" w:line="240" w:lineRule="auto"/>
              <w:jc w:val="both"/>
              <w:rPr>
                <w:rFonts w:ascii="Tahoma" w:hAnsi="Tahoma" w:cs="Tahoma"/>
                <w:b/>
                <w:color w:val="000000"/>
                <w:sz w:val="20"/>
                <w:szCs w:val="20"/>
                <w:lang w:eastAsia="ru-RU"/>
              </w:rPr>
            </w:pPr>
            <w:r w:rsidRPr="00AE5B63">
              <w:rPr>
                <w:rFonts w:ascii="Tahoma" w:hAnsi="Tahoma" w:cs="Tahoma"/>
                <w:color w:val="000000"/>
                <w:spacing w:val="-3"/>
                <w:sz w:val="20"/>
                <w:szCs w:val="20"/>
                <w:lang w:eastAsia="ru-RU"/>
              </w:rPr>
              <w:t xml:space="preserve">Юридический адрес: </w:t>
            </w:r>
            <w:r w:rsidRPr="00AE5B63">
              <w:rPr>
                <w:rFonts w:ascii="Tahoma" w:hAnsi="Tahoma" w:cs="Tahoma"/>
                <w:color w:val="000000"/>
                <w:spacing w:val="3"/>
                <w:sz w:val="20"/>
                <w:szCs w:val="20"/>
                <w:lang w:eastAsia="ru-RU"/>
              </w:rPr>
              <w:t xml:space="preserve">____________________ </w:t>
            </w:r>
          </w:p>
        </w:tc>
      </w:tr>
      <w:tr w:rsidR="00FD5BDC" w:rsidRPr="00AE5B63" w:rsidTr="00BE7EA6">
        <w:trPr>
          <w:trHeight w:val="495"/>
        </w:trPr>
        <w:tc>
          <w:tcPr>
            <w:tcW w:w="4786" w:type="dxa"/>
          </w:tcPr>
          <w:p w:rsidR="00FD5BDC" w:rsidRPr="00AE5B63" w:rsidRDefault="00FD5BDC" w:rsidP="00AE5B63">
            <w:pPr>
              <w:widowControl w:val="0"/>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 xml:space="preserve">ИНН </w:t>
            </w:r>
            <w:r w:rsidRPr="00AE5B63">
              <w:rPr>
                <w:rFonts w:ascii="Tahoma" w:hAnsi="Tahoma" w:cs="Tahoma"/>
                <w:sz w:val="20"/>
                <w:szCs w:val="20"/>
              </w:rPr>
              <w:t>5612042824</w:t>
            </w:r>
            <w:r w:rsidRPr="00AE5B63">
              <w:rPr>
                <w:rFonts w:ascii="Tahoma" w:hAnsi="Tahoma" w:cs="Tahoma"/>
                <w:color w:val="000000"/>
                <w:spacing w:val="3"/>
                <w:sz w:val="20"/>
                <w:szCs w:val="20"/>
                <w:lang w:eastAsia="ru-RU"/>
              </w:rPr>
              <w:t xml:space="preserve">, КПП </w:t>
            </w:r>
            <w:r w:rsidRPr="00AE5B63">
              <w:rPr>
                <w:rFonts w:ascii="Tahoma" w:hAnsi="Tahoma" w:cs="Tahoma"/>
                <w:sz w:val="20"/>
                <w:szCs w:val="20"/>
              </w:rPr>
              <w:t>997650001</w:t>
            </w:r>
          </w:p>
          <w:p w:rsidR="00FD5BDC" w:rsidRPr="00AE5B63" w:rsidRDefault="00FD5BDC" w:rsidP="00AE5B63">
            <w:pPr>
              <w:widowControl w:val="0"/>
              <w:shd w:val="clear" w:color="auto" w:fill="FFFFFF"/>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 xml:space="preserve">ОГРН </w:t>
            </w:r>
            <w:r w:rsidRPr="00AE5B63">
              <w:rPr>
                <w:rFonts w:ascii="Tahoma" w:hAnsi="Tahoma" w:cs="Tahoma"/>
                <w:sz w:val="20"/>
                <w:szCs w:val="20"/>
              </w:rPr>
              <w:t>1055612021981</w:t>
            </w:r>
          </w:p>
        </w:tc>
        <w:tc>
          <w:tcPr>
            <w:tcW w:w="4591" w:type="dxa"/>
          </w:tcPr>
          <w:p w:rsidR="00FD5BDC" w:rsidRPr="00AE5B63" w:rsidRDefault="00FD5BDC" w:rsidP="00AE5B63">
            <w:pPr>
              <w:widowControl w:val="0"/>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 xml:space="preserve">ИНН </w:t>
            </w:r>
            <w:r w:rsidRPr="00AE5B63">
              <w:rPr>
                <w:rFonts w:ascii="Tahoma" w:hAnsi="Tahoma" w:cs="Tahoma"/>
                <w:color w:val="000000"/>
                <w:spacing w:val="3"/>
                <w:sz w:val="20"/>
                <w:szCs w:val="20"/>
                <w:lang w:eastAsia="ru-RU"/>
              </w:rPr>
              <w:t>____________, КПП_______________</w:t>
            </w:r>
          </w:p>
          <w:p w:rsidR="00FD5BDC" w:rsidRPr="00AE5B63" w:rsidRDefault="00FD5BDC" w:rsidP="00AE5B63">
            <w:pPr>
              <w:widowControl w:val="0"/>
              <w:shd w:val="clear" w:color="auto" w:fill="FFFFFF"/>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ОГРН__________________________________</w:t>
            </w:r>
          </w:p>
        </w:tc>
      </w:tr>
      <w:tr w:rsidR="00FD5BDC" w:rsidRPr="00AE5B63" w:rsidTr="00BE7EA6">
        <w:trPr>
          <w:trHeight w:val="720"/>
        </w:trPr>
        <w:tc>
          <w:tcPr>
            <w:tcW w:w="4786" w:type="dxa"/>
          </w:tcPr>
          <w:p w:rsidR="00FD5BDC" w:rsidRPr="00AE5B63" w:rsidRDefault="00FD5BDC" w:rsidP="00AE5B63">
            <w:pPr>
              <w:widowControl w:val="0"/>
              <w:shd w:val="clear" w:color="auto" w:fill="FFFFFF"/>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Банковские реквизиты:</w:t>
            </w:r>
          </w:p>
          <w:p w:rsidR="00FD5BDC" w:rsidRPr="00AE5B63" w:rsidRDefault="00FD5BDC" w:rsidP="00AE5B63">
            <w:pPr>
              <w:spacing w:after="0" w:line="240" w:lineRule="auto"/>
              <w:rPr>
                <w:rFonts w:ascii="Tahoma" w:hAnsi="Tahoma" w:cs="Tahoma"/>
                <w:sz w:val="20"/>
                <w:szCs w:val="20"/>
              </w:rPr>
            </w:pPr>
            <w:r w:rsidRPr="00AE5B63">
              <w:rPr>
                <w:rFonts w:ascii="Tahoma" w:hAnsi="Tahoma" w:cs="Tahoma"/>
                <w:color w:val="000000"/>
                <w:spacing w:val="-3"/>
                <w:sz w:val="20"/>
                <w:szCs w:val="20"/>
                <w:lang w:eastAsia="ru-RU"/>
              </w:rPr>
              <w:t>Р/с №</w:t>
            </w:r>
            <w:r w:rsidRPr="00AE5B63">
              <w:rPr>
                <w:rFonts w:ascii="Tahoma" w:hAnsi="Tahoma" w:cs="Tahoma"/>
                <w:sz w:val="20"/>
                <w:szCs w:val="20"/>
              </w:rPr>
              <w:t xml:space="preserve">40702810700010103178 </w:t>
            </w:r>
            <w:r w:rsidRPr="00AE5B63">
              <w:rPr>
                <w:rFonts w:ascii="Tahoma" w:hAnsi="Tahoma" w:cs="Tahoma"/>
                <w:color w:val="000000"/>
                <w:spacing w:val="-3"/>
                <w:sz w:val="20"/>
                <w:szCs w:val="20"/>
                <w:lang w:eastAsia="ru-RU"/>
              </w:rPr>
              <w:t xml:space="preserve">в </w:t>
            </w:r>
            <w:r w:rsidRPr="00AE5B63">
              <w:rPr>
                <w:rFonts w:ascii="Tahoma" w:hAnsi="Tahoma" w:cs="Tahoma"/>
                <w:sz w:val="20"/>
                <w:szCs w:val="20"/>
              </w:rPr>
              <w:t xml:space="preserve">Московском филиале ПАО «МЕТКОМБАНК» </w:t>
            </w:r>
          </w:p>
          <w:p w:rsidR="00FD5BDC" w:rsidRPr="00AE5B63" w:rsidRDefault="00FD5BDC" w:rsidP="00AE5B63">
            <w:pPr>
              <w:widowControl w:val="0"/>
              <w:spacing w:after="0" w:line="240" w:lineRule="auto"/>
              <w:jc w:val="both"/>
              <w:rPr>
                <w:rFonts w:ascii="Tahoma" w:hAnsi="Tahoma" w:cs="Tahoma"/>
                <w:color w:val="000000"/>
                <w:spacing w:val="-3"/>
                <w:sz w:val="20"/>
                <w:szCs w:val="20"/>
                <w:lang w:eastAsia="ru-RU"/>
              </w:rPr>
            </w:pPr>
          </w:p>
          <w:p w:rsidR="00FD5BDC" w:rsidRPr="00AE5B63" w:rsidRDefault="00FD5BDC" w:rsidP="00AE5B63">
            <w:pPr>
              <w:widowControl w:val="0"/>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 xml:space="preserve">К/с </w:t>
            </w:r>
            <w:r w:rsidRPr="00AE5B63">
              <w:rPr>
                <w:rFonts w:ascii="Tahoma" w:hAnsi="Tahoma" w:cs="Tahoma"/>
                <w:sz w:val="20"/>
                <w:szCs w:val="20"/>
              </w:rPr>
              <w:t>30101810945250000200,</w:t>
            </w:r>
            <w:r w:rsidRPr="00AE5B63">
              <w:rPr>
                <w:rFonts w:ascii="Tahoma" w:hAnsi="Tahoma" w:cs="Tahoma"/>
                <w:color w:val="000000"/>
                <w:spacing w:val="-3"/>
                <w:sz w:val="20"/>
                <w:szCs w:val="20"/>
                <w:lang w:eastAsia="ru-RU"/>
              </w:rPr>
              <w:t xml:space="preserve"> БИК </w:t>
            </w:r>
            <w:r w:rsidRPr="00AE5B63">
              <w:rPr>
                <w:rFonts w:ascii="Tahoma" w:hAnsi="Tahoma" w:cs="Tahoma"/>
                <w:sz w:val="20"/>
                <w:szCs w:val="20"/>
              </w:rPr>
              <w:t>044525200</w:t>
            </w:r>
          </w:p>
        </w:tc>
        <w:tc>
          <w:tcPr>
            <w:tcW w:w="4591" w:type="dxa"/>
          </w:tcPr>
          <w:p w:rsidR="00FD5BDC" w:rsidRPr="00AE5B63" w:rsidRDefault="00FD5BDC" w:rsidP="00AE5B63">
            <w:pPr>
              <w:widowControl w:val="0"/>
              <w:shd w:val="clear" w:color="auto" w:fill="FFFFFF"/>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Банковские реквизиты:</w:t>
            </w:r>
          </w:p>
          <w:p w:rsidR="00FD5BDC" w:rsidRPr="00AE5B63" w:rsidRDefault="00FD5BDC" w:rsidP="00AE5B63">
            <w:pPr>
              <w:widowControl w:val="0"/>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Р/с №________________ в _________________</w:t>
            </w:r>
          </w:p>
          <w:p w:rsidR="00FD5BDC" w:rsidRPr="00AE5B63" w:rsidRDefault="00FD5BDC" w:rsidP="00AE5B63">
            <w:pPr>
              <w:widowControl w:val="0"/>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К/с_______________________, БИК __________</w:t>
            </w:r>
          </w:p>
        </w:tc>
      </w:tr>
      <w:tr w:rsidR="00FD5BDC" w:rsidRPr="00AE5B63" w:rsidTr="00BE7EA6">
        <w:trPr>
          <w:trHeight w:val="720"/>
        </w:trPr>
        <w:tc>
          <w:tcPr>
            <w:tcW w:w="4786" w:type="dxa"/>
          </w:tcPr>
          <w:p w:rsidR="00FD5BDC" w:rsidRPr="00AE5B63" w:rsidRDefault="00FD5BDC" w:rsidP="00AE5B63">
            <w:pPr>
              <w:widowControl w:val="0"/>
              <w:shd w:val="clear" w:color="auto" w:fill="FFFFFF"/>
              <w:spacing w:after="0" w:line="240" w:lineRule="auto"/>
              <w:ind w:right="-108"/>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 xml:space="preserve">______________________/Азизов К.Р./ </w:t>
            </w:r>
          </w:p>
          <w:p w:rsidR="00FD5BDC" w:rsidRPr="00AE5B63" w:rsidRDefault="00FD5BDC" w:rsidP="00AE5B63">
            <w:pPr>
              <w:widowControl w:val="0"/>
              <w:spacing w:after="0" w:line="240" w:lineRule="auto"/>
              <w:jc w:val="both"/>
              <w:rPr>
                <w:rFonts w:ascii="Tahoma" w:hAnsi="Tahoma" w:cs="Tahoma"/>
                <w:color w:val="000000"/>
                <w:spacing w:val="-3"/>
                <w:sz w:val="20"/>
                <w:szCs w:val="20"/>
                <w:lang w:eastAsia="ru-RU"/>
              </w:rPr>
            </w:pPr>
            <w:proofErr w:type="spellStart"/>
            <w:r w:rsidRPr="00AE5B63">
              <w:rPr>
                <w:rFonts w:ascii="Tahoma" w:hAnsi="Tahoma" w:cs="Tahoma"/>
                <w:color w:val="000000"/>
                <w:spacing w:val="-3"/>
                <w:sz w:val="20"/>
                <w:szCs w:val="20"/>
                <w:lang w:eastAsia="ru-RU"/>
              </w:rPr>
              <w:t>м.п</w:t>
            </w:r>
            <w:proofErr w:type="spellEnd"/>
            <w:r w:rsidRPr="00AE5B63">
              <w:rPr>
                <w:rFonts w:ascii="Tahoma" w:hAnsi="Tahoma" w:cs="Tahoma"/>
                <w:color w:val="000000"/>
                <w:spacing w:val="-3"/>
                <w:sz w:val="20"/>
                <w:szCs w:val="20"/>
                <w:lang w:eastAsia="ru-RU"/>
              </w:rPr>
              <w:t>.</w:t>
            </w:r>
          </w:p>
          <w:p w:rsidR="00FD5BDC" w:rsidRPr="00AE5B63" w:rsidRDefault="00FD5BDC" w:rsidP="00AE5B63">
            <w:pPr>
              <w:widowControl w:val="0"/>
              <w:shd w:val="clear" w:color="auto" w:fill="FFFFFF"/>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«____»  ____________________ 2025 года</w:t>
            </w:r>
          </w:p>
        </w:tc>
        <w:tc>
          <w:tcPr>
            <w:tcW w:w="4591" w:type="dxa"/>
          </w:tcPr>
          <w:p w:rsidR="00FD5BDC" w:rsidRPr="00AE5B63" w:rsidRDefault="00FD5BDC" w:rsidP="00AE5B63">
            <w:pPr>
              <w:widowControl w:val="0"/>
              <w:shd w:val="clear" w:color="auto" w:fill="FFFFFF"/>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____________________________/___________/</w:t>
            </w:r>
          </w:p>
          <w:p w:rsidR="00FD5BDC" w:rsidRPr="00AE5B63" w:rsidRDefault="00FD5BDC" w:rsidP="00AE5B63">
            <w:pPr>
              <w:widowControl w:val="0"/>
              <w:shd w:val="clear" w:color="auto" w:fill="FFFFFF"/>
              <w:spacing w:after="0" w:line="240" w:lineRule="auto"/>
              <w:jc w:val="both"/>
              <w:rPr>
                <w:rFonts w:ascii="Tahoma" w:hAnsi="Tahoma" w:cs="Tahoma"/>
                <w:color w:val="000000"/>
                <w:spacing w:val="-3"/>
                <w:sz w:val="20"/>
                <w:szCs w:val="20"/>
                <w:lang w:eastAsia="ru-RU"/>
              </w:rPr>
            </w:pPr>
            <w:proofErr w:type="spellStart"/>
            <w:r w:rsidRPr="00AE5B63">
              <w:rPr>
                <w:rFonts w:ascii="Tahoma" w:hAnsi="Tahoma" w:cs="Tahoma"/>
                <w:color w:val="000000"/>
                <w:spacing w:val="-3"/>
                <w:sz w:val="20"/>
                <w:szCs w:val="20"/>
                <w:lang w:eastAsia="ru-RU"/>
              </w:rPr>
              <w:t>м.п</w:t>
            </w:r>
            <w:proofErr w:type="spellEnd"/>
            <w:r w:rsidRPr="00AE5B63">
              <w:rPr>
                <w:rFonts w:ascii="Tahoma" w:hAnsi="Tahoma" w:cs="Tahoma"/>
                <w:color w:val="000000"/>
                <w:spacing w:val="-3"/>
                <w:sz w:val="20"/>
                <w:szCs w:val="20"/>
                <w:lang w:eastAsia="ru-RU"/>
              </w:rPr>
              <w:t>.</w:t>
            </w:r>
          </w:p>
          <w:p w:rsidR="00FD5BDC" w:rsidRPr="00AE5B63" w:rsidRDefault="00FD5BDC" w:rsidP="00AE5B63">
            <w:pPr>
              <w:widowControl w:val="0"/>
              <w:shd w:val="clear" w:color="auto" w:fill="FFFFFF"/>
              <w:spacing w:after="0" w:line="240" w:lineRule="auto"/>
              <w:jc w:val="both"/>
              <w:rPr>
                <w:rFonts w:ascii="Tahoma" w:hAnsi="Tahoma" w:cs="Tahoma"/>
                <w:color w:val="000000"/>
                <w:spacing w:val="-3"/>
                <w:sz w:val="20"/>
                <w:szCs w:val="20"/>
                <w:lang w:eastAsia="ru-RU"/>
              </w:rPr>
            </w:pPr>
            <w:r w:rsidRPr="00AE5B63">
              <w:rPr>
                <w:rFonts w:ascii="Tahoma" w:hAnsi="Tahoma" w:cs="Tahoma"/>
                <w:color w:val="000000"/>
                <w:spacing w:val="-3"/>
                <w:sz w:val="20"/>
                <w:szCs w:val="20"/>
                <w:lang w:eastAsia="ru-RU"/>
              </w:rPr>
              <w:t>«_____»  _____________________ 2025 года</w:t>
            </w:r>
          </w:p>
        </w:tc>
      </w:tr>
    </w:tbl>
    <w:p w:rsidR="00EC7EAA" w:rsidRPr="00AE5B63" w:rsidRDefault="00EC7EAA" w:rsidP="00AE5B63">
      <w:pPr>
        <w:pStyle w:val="af1"/>
        <w:spacing w:after="0" w:line="240" w:lineRule="auto"/>
        <w:ind w:left="4956" w:firstLine="708"/>
        <w:rPr>
          <w:rFonts w:ascii="Tahoma" w:hAnsi="Tahoma" w:cs="Tahoma"/>
          <w:b/>
          <w:sz w:val="20"/>
          <w:szCs w:val="20"/>
          <w:lang w:val="en-US"/>
        </w:rPr>
      </w:pPr>
    </w:p>
    <w:p w:rsidR="00EC7EAA" w:rsidRPr="00AE5B63" w:rsidRDefault="00EC7EAA" w:rsidP="00AE5B63">
      <w:pPr>
        <w:pStyle w:val="af1"/>
        <w:pageBreakBefore/>
        <w:spacing w:after="0" w:line="240" w:lineRule="auto"/>
        <w:ind w:right="-6" w:firstLine="5670"/>
        <w:jc w:val="right"/>
        <w:rPr>
          <w:rFonts w:ascii="Tahoma" w:hAnsi="Tahoma" w:cs="Tahoma"/>
          <w:sz w:val="20"/>
          <w:szCs w:val="20"/>
        </w:rPr>
      </w:pPr>
      <w:r w:rsidRPr="00AE5B63">
        <w:rPr>
          <w:rFonts w:ascii="Tahoma" w:hAnsi="Tahoma" w:cs="Tahoma"/>
          <w:sz w:val="20"/>
          <w:szCs w:val="20"/>
        </w:rPr>
        <w:lastRenderedPageBreak/>
        <w:t>Приложение № 1</w:t>
      </w:r>
    </w:p>
    <w:p w:rsidR="00EC7EAA" w:rsidRPr="00AE5B63" w:rsidRDefault="00EC7EAA" w:rsidP="00AE5B6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AE5B63">
        <w:rPr>
          <w:rFonts w:ascii="Tahoma" w:hAnsi="Tahoma" w:cs="Tahoma"/>
          <w:sz w:val="20"/>
          <w:szCs w:val="20"/>
        </w:rPr>
        <w:t xml:space="preserve">к Договору </w:t>
      </w:r>
      <w:r w:rsidRPr="00AE5B63">
        <w:rPr>
          <w:rFonts w:ascii="Tahoma" w:eastAsia="Times New Roman" w:hAnsi="Tahoma" w:cs="Tahoma"/>
          <w:sz w:val="20"/>
          <w:szCs w:val="20"/>
        </w:rPr>
        <w:t xml:space="preserve">на выполнение работ </w:t>
      </w:r>
    </w:p>
    <w:p w:rsidR="00EC7EAA" w:rsidRPr="00AE5B63" w:rsidRDefault="00EC7EAA" w:rsidP="00AE5B63">
      <w:pPr>
        <w:pStyle w:val="af1"/>
        <w:spacing w:after="0" w:line="240" w:lineRule="auto"/>
        <w:ind w:right="-6" w:firstLine="5670"/>
        <w:jc w:val="right"/>
        <w:rPr>
          <w:rFonts w:ascii="Tahoma" w:hAnsi="Tahoma" w:cs="Tahoma"/>
          <w:sz w:val="20"/>
          <w:szCs w:val="20"/>
        </w:rPr>
      </w:pPr>
      <w:r w:rsidRPr="00AE5B63">
        <w:rPr>
          <w:rFonts w:ascii="Tahoma" w:hAnsi="Tahoma" w:cs="Tahoma"/>
          <w:sz w:val="20"/>
          <w:szCs w:val="20"/>
        </w:rPr>
        <w:t>№ ______________________</w:t>
      </w:r>
    </w:p>
    <w:p w:rsidR="00EC7EAA" w:rsidRPr="00AE5B63" w:rsidRDefault="00EC7EAA" w:rsidP="00AE5B63">
      <w:pPr>
        <w:pStyle w:val="ConsPlusNormal"/>
        <w:jc w:val="right"/>
        <w:rPr>
          <w:i w:val="0"/>
        </w:rPr>
      </w:pPr>
      <w:r w:rsidRPr="00AE5B63">
        <w:rPr>
          <w:i w:val="0"/>
        </w:rPr>
        <w:t>от "___"__________20___г.</w:t>
      </w:r>
    </w:p>
    <w:p w:rsidR="00EC7EAA" w:rsidRPr="00AE5B63" w:rsidRDefault="00EC7EAA" w:rsidP="00AE5B63">
      <w:pPr>
        <w:pStyle w:val="ConsPlusNormal"/>
        <w:jc w:val="right"/>
        <w:rPr>
          <w:b/>
          <w:i w:val="0"/>
        </w:rPr>
      </w:pPr>
    </w:p>
    <w:p w:rsidR="00FF1C7F" w:rsidRPr="00AE5B63" w:rsidRDefault="00FF1C7F" w:rsidP="00AE5B63">
      <w:pPr>
        <w:spacing w:after="0" w:line="240" w:lineRule="auto"/>
        <w:jc w:val="center"/>
        <w:outlineLvl w:val="0"/>
        <w:rPr>
          <w:rFonts w:ascii="Tahoma" w:hAnsi="Tahoma" w:cs="Tahoma"/>
          <w:b/>
          <w:sz w:val="20"/>
          <w:szCs w:val="20"/>
        </w:rPr>
      </w:pPr>
      <w:r w:rsidRPr="00AE5B63">
        <w:rPr>
          <w:rFonts w:ascii="Tahoma" w:hAnsi="Tahoma" w:cs="Tahoma"/>
          <w:b/>
          <w:sz w:val="20"/>
          <w:szCs w:val="20"/>
        </w:rPr>
        <w:t xml:space="preserve">Техническое задание </w:t>
      </w:r>
      <w:r w:rsidRPr="00AE5B63">
        <w:rPr>
          <w:rFonts w:ascii="Tahoma" w:hAnsi="Tahoma" w:cs="Tahoma"/>
          <w:b/>
          <w:sz w:val="20"/>
          <w:szCs w:val="20"/>
        </w:rPr>
        <w:br/>
      </w:r>
      <w:r w:rsidR="009C6719">
        <w:rPr>
          <w:rFonts w:ascii="Tahoma" w:hAnsi="Tahoma" w:cs="Tahoma"/>
          <w:b/>
          <w:sz w:val="20"/>
          <w:szCs w:val="20"/>
        </w:rPr>
        <w:t xml:space="preserve">на выполнение работ </w:t>
      </w:r>
      <w:r w:rsidRPr="00AE5B63">
        <w:rPr>
          <w:rFonts w:ascii="Tahoma" w:hAnsi="Tahoma" w:cs="Tahoma"/>
          <w:b/>
          <w:sz w:val="20"/>
          <w:szCs w:val="20"/>
        </w:rPr>
        <w:t xml:space="preserve">по модернизации систем хранения данных (СХД) </w:t>
      </w:r>
      <w:r w:rsidR="009C6719">
        <w:rPr>
          <w:rFonts w:ascii="Tahoma" w:hAnsi="Tahoma" w:cs="Tahoma"/>
          <w:b/>
          <w:sz w:val="20"/>
          <w:szCs w:val="20"/>
        </w:rPr>
        <w:br/>
      </w:r>
      <w:r w:rsidRPr="00AE5B63">
        <w:rPr>
          <w:rFonts w:ascii="Tahoma" w:hAnsi="Tahoma" w:cs="Tahoma"/>
          <w:b/>
          <w:sz w:val="20"/>
          <w:szCs w:val="20"/>
        </w:rPr>
        <w:t>для нужд АО «</w:t>
      </w:r>
      <w:proofErr w:type="spellStart"/>
      <w:r w:rsidRPr="00AE5B63">
        <w:rPr>
          <w:rFonts w:ascii="Tahoma" w:hAnsi="Tahoma" w:cs="Tahoma"/>
          <w:b/>
          <w:sz w:val="20"/>
          <w:szCs w:val="20"/>
        </w:rPr>
        <w:t>ЭнергосбыТ</w:t>
      </w:r>
      <w:proofErr w:type="spellEnd"/>
      <w:r w:rsidRPr="00AE5B63">
        <w:rPr>
          <w:rFonts w:ascii="Tahoma" w:hAnsi="Tahoma" w:cs="Tahoma"/>
          <w:b/>
          <w:sz w:val="20"/>
          <w:szCs w:val="20"/>
        </w:rPr>
        <w:t xml:space="preserve"> Плюс»</w:t>
      </w:r>
    </w:p>
    <w:p w:rsidR="00FF1C7F" w:rsidRPr="00AE5B63" w:rsidRDefault="00FF1C7F" w:rsidP="00AE5B63">
      <w:pPr>
        <w:pStyle w:val="a8"/>
        <w:tabs>
          <w:tab w:val="left" w:pos="426"/>
        </w:tabs>
        <w:ind w:left="142"/>
        <w:jc w:val="both"/>
        <w:rPr>
          <w:rFonts w:ascii="Tahoma" w:hAnsi="Tahoma" w:cs="Tahoma"/>
          <w:b/>
          <w:sz w:val="20"/>
          <w:szCs w:val="20"/>
        </w:rPr>
      </w:pPr>
    </w:p>
    <w:p w:rsidR="00FF1C7F" w:rsidRPr="00AE5B63" w:rsidRDefault="00FF1C7F" w:rsidP="00AE5B63">
      <w:pPr>
        <w:pStyle w:val="a8"/>
        <w:numPr>
          <w:ilvl w:val="0"/>
          <w:numId w:val="50"/>
        </w:numPr>
        <w:tabs>
          <w:tab w:val="left" w:pos="426"/>
        </w:tabs>
        <w:ind w:left="0" w:firstLine="142"/>
        <w:jc w:val="both"/>
        <w:rPr>
          <w:rFonts w:ascii="Tahoma" w:hAnsi="Tahoma" w:cs="Tahoma"/>
          <w:b/>
          <w:sz w:val="20"/>
          <w:szCs w:val="20"/>
        </w:rPr>
      </w:pPr>
      <w:r w:rsidRPr="00AE5B63">
        <w:rPr>
          <w:rFonts w:ascii="Tahoma" w:hAnsi="Tahoma" w:cs="Tahoma"/>
          <w:b/>
          <w:sz w:val="20"/>
          <w:szCs w:val="20"/>
        </w:rPr>
        <w:t>Основные требования</w:t>
      </w:r>
    </w:p>
    <w:p w:rsidR="00FF1C7F" w:rsidRPr="00AE5B63" w:rsidRDefault="00FF1C7F" w:rsidP="00AE5B63">
      <w:pPr>
        <w:tabs>
          <w:tab w:val="left" w:pos="426"/>
        </w:tabs>
        <w:spacing w:after="0" w:line="240" w:lineRule="auto"/>
        <w:ind w:firstLine="142"/>
        <w:jc w:val="both"/>
        <w:rPr>
          <w:rFonts w:ascii="Tahoma" w:hAnsi="Tahoma" w:cs="Tahoma"/>
          <w:sz w:val="20"/>
          <w:szCs w:val="20"/>
        </w:rPr>
      </w:pPr>
      <w:r w:rsidRPr="00AE5B63">
        <w:rPr>
          <w:rFonts w:ascii="Tahoma" w:hAnsi="Tahoma" w:cs="Tahoma"/>
          <w:sz w:val="20"/>
          <w:szCs w:val="20"/>
        </w:rPr>
        <w:t>Необходимо осуществить:</w:t>
      </w:r>
    </w:p>
    <w:p w:rsidR="00FF1C7F" w:rsidRPr="00AE5B63" w:rsidRDefault="00FF1C7F" w:rsidP="00AE5B63">
      <w:pPr>
        <w:pStyle w:val="a8"/>
        <w:numPr>
          <w:ilvl w:val="0"/>
          <w:numId w:val="51"/>
        </w:numPr>
        <w:tabs>
          <w:tab w:val="left" w:pos="426"/>
        </w:tabs>
        <w:ind w:left="0" w:firstLine="142"/>
        <w:jc w:val="both"/>
        <w:rPr>
          <w:rFonts w:ascii="Tahoma" w:hAnsi="Tahoma" w:cs="Tahoma"/>
          <w:sz w:val="20"/>
          <w:szCs w:val="20"/>
        </w:rPr>
      </w:pPr>
      <w:r w:rsidRPr="00AE5B63">
        <w:rPr>
          <w:rFonts w:ascii="Tahoma" w:hAnsi="Tahoma" w:cs="Tahoma"/>
          <w:sz w:val="20"/>
          <w:szCs w:val="20"/>
        </w:rPr>
        <w:t xml:space="preserve">Поставку комплектов оборудования для модернизации систем хранения данных HPE </w:t>
      </w:r>
      <w:proofErr w:type="spellStart"/>
      <w:r w:rsidRPr="00AE5B63">
        <w:rPr>
          <w:rFonts w:ascii="Tahoma" w:hAnsi="Tahoma" w:cs="Tahoma"/>
          <w:sz w:val="20"/>
          <w:szCs w:val="20"/>
        </w:rPr>
        <w:t>Primera</w:t>
      </w:r>
      <w:proofErr w:type="spellEnd"/>
      <w:r w:rsidRPr="00AE5B63">
        <w:rPr>
          <w:rFonts w:ascii="Tahoma" w:hAnsi="Tahoma" w:cs="Tahoma"/>
          <w:sz w:val="20"/>
          <w:szCs w:val="20"/>
        </w:rPr>
        <w:t xml:space="preserve"> согласно требованиям, перечисленным в п.4, </w:t>
      </w:r>
    </w:p>
    <w:p w:rsidR="00FF1C7F" w:rsidRPr="00AE5B63" w:rsidRDefault="00FF1C7F" w:rsidP="00AE5B63">
      <w:pPr>
        <w:pStyle w:val="a8"/>
        <w:numPr>
          <w:ilvl w:val="0"/>
          <w:numId w:val="51"/>
        </w:numPr>
        <w:tabs>
          <w:tab w:val="left" w:pos="426"/>
        </w:tabs>
        <w:ind w:left="0" w:firstLine="142"/>
        <w:jc w:val="both"/>
        <w:rPr>
          <w:rFonts w:ascii="Tahoma" w:hAnsi="Tahoma" w:cs="Tahoma"/>
          <w:sz w:val="20"/>
          <w:szCs w:val="20"/>
        </w:rPr>
      </w:pPr>
      <w:r w:rsidRPr="00AE5B63">
        <w:rPr>
          <w:rFonts w:ascii="Tahoma" w:hAnsi="Tahoma" w:cs="Tahoma"/>
          <w:sz w:val="20"/>
          <w:szCs w:val="20"/>
        </w:rPr>
        <w:t>Монтаж, подключение и ввод в эксплуатацию оборудования из комплектов модернизации, осуществив модернизацию имеющихся систем хранения данных без остановки этих систем;</w:t>
      </w:r>
    </w:p>
    <w:p w:rsidR="00FF1C7F" w:rsidRPr="00AE5B63" w:rsidRDefault="00FF1C7F" w:rsidP="00AE5B63">
      <w:pPr>
        <w:pStyle w:val="a8"/>
        <w:numPr>
          <w:ilvl w:val="0"/>
          <w:numId w:val="51"/>
        </w:numPr>
        <w:tabs>
          <w:tab w:val="left" w:pos="426"/>
        </w:tabs>
        <w:ind w:left="0" w:firstLine="142"/>
        <w:jc w:val="both"/>
        <w:rPr>
          <w:rFonts w:ascii="Tahoma" w:hAnsi="Tahoma" w:cs="Tahoma"/>
          <w:sz w:val="20"/>
          <w:szCs w:val="20"/>
        </w:rPr>
      </w:pPr>
      <w:r w:rsidRPr="00AE5B63">
        <w:rPr>
          <w:rFonts w:ascii="Tahoma" w:hAnsi="Tahoma" w:cs="Tahoma"/>
          <w:sz w:val="20"/>
          <w:szCs w:val="20"/>
        </w:rPr>
        <w:t>Техническую поддержку на модернизированные системы хранения данных, согласно требованиям, указанным в п.6.</w:t>
      </w:r>
    </w:p>
    <w:p w:rsidR="00FF1C7F" w:rsidRPr="00AE5B63" w:rsidRDefault="00FF1C7F" w:rsidP="00AE5B63">
      <w:pPr>
        <w:pStyle w:val="a8"/>
        <w:tabs>
          <w:tab w:val="left" w:pos="426"/>
        </w:tabs>
        <w:ind w:left="0" w:firstLine="142"/>
        <w:jc w:val="both"/>
        <w:rPr>
          <w:rFonts w:ascii="Tahoma" w:hAnsi="Tahoma" w:cs="Tahoma"/>
          <w:sz w:val="20"/>
          <w:szCs w:val="20"/>
        </w:rPr>
      </w:pPr>
    </w:p>
    <w:p w:rsidR="00E76D48" w:rsidRDefault="00E76D48" w:rsidP="00E76D48">
      <w:pPr>
        <w:pStyle w:val="a8"/>
        <w:numPr>
          <w:ilvl w:val="0"/>
          <w:numId w:val="50"/>
        </w:numPr>
        <w:tabs>
          <w:tab w:val="left" w:pos="426"/>
        </w:tabs>
        <w:ind w:left="0" w:firstLine="142"/>
        <w:jc w:val="both"/>
        <w:rPr>
          <w:rFonts w:ascii="Tahoma" w:hAnsi="Tahoma" w:cs="Tahoma"/>
          <w:b/>
          <w:sz w:val="20"/>
          <w:szCs w:val="20"/>
        </w:rPr>
      </w:pPr>
      <w:r>
        <w:rPr>
          <w:rFonts w:ascii="Tahoma" w:hAnsi="Tahoma" w:cs="Tahoma"/>
          <w:b/>
          <w:sz w:val="20"/>
          <w:szCs w:val="20"/>
        </w:rPr>
        <w:t xml:space="preserve">Место выполнения работ: </w:t>
      </w:r>
      <w:r w:rsidRPr="00FE20C2">
        <w:rPr>
          <w:rFonts w:ascii="Tahoma" w:hAnsi="Tahoma" w:cs="Tahoma"/>
          <w:sz w:val="20"/>
          <w:szCs w:val="20"/>
        </w:rPr>
        <w:t>г. Москва, Варшавское ш. 133</w:t>
      </w:r>
    </w:p>
    <w:p w:rsidR="00E76D48" w:rsidRDefault="00E76D48" w:rsidP="00E76D48">
      <w:pPr>
        <w:pStyle w:val="a8"/>
        <w:tabs>
          <w:tab w:val="left" w:pos="426"/>
        </w:tabs>
        <w:ind w:left="142"/>
        <w:jc w:val="both"/>
        <w:rPr>
          <w:rFonts w:ascii="Tahoma" w:hAnsi="Tahoma" w:cs="Tahoma"/>
          <w:b/>
          <w:sz w:val="20"/>
          <w:szCs w:val="20"/>
        </w:rPr>
      </w:pPr>
    </w:p>
    <w:p w:rsidR="00FF1C7F" w:rsidRPr="00AE5B63" w:rsidRDefault="00FF1C7F" w:rsidP="00AE5B63">
      <w:pPr>
        <w:pStyle w:val="a8"/>
        <w:numPr>
          <w:ilvl w:val="0"/>
          <w:numId w:val="50"/>
        </w:numPr>
        <w:tabs>
          <w:tab w:val="left" w:pos="426"/>
        </w:tabs>
        <w:ind w:left="0" w:firstLine="142"/>
        <w:jc w:val="both"/>
        <w:rPr>
          <w:rFonts w:ascii="Tahoma" w:hAnsi="Tahoma" w:cs="Tahoma"/>
          <w:b/>
          <w:sz w:val="20"/>
          <w:szCs w:val="20"/>
        </w:rPr>
      </w:pPr>
      <w:r w:rsidRPr="00AE5B63">
        <w:rPr>
          <w:rFonts w:ascii="Tahoma" w:hAnsi="Tahoma" w:cs="Tahoma"/>
          <w:b/>
          <w:sz w:val="20"/>
          <w:szCs w:val="20"/>
        </w:rPr>
        <w:t>Требования к оборудованию:</w:t>
      </w:r>
    </w:p>
    <w:p w:rsidR="00FF1C7F" w:rsidRPr="00AE5B63" w:rsidRDefault="00FF1C7F" w:rsidP="00AE5B63">
      <w:pPr>
        <w:pStyle w:val="a8"/>
        <w:tabs>
          <w:tab w:val="left" w:pos="426"/>
        </w:tabs>
        <w:ind w:left="0" w:firstLine="142"/>
        <w:jc w:val="both"/>
        <w:rPr>
          <w:rFonts w:ascii="Tahoma" w:hAnsi="Tahoma" w:cs="Tahoma"/>
          <w:sz w:val="20"/>
          <w:szCs w:val="20"/>
        </w:rPr>
      </w:pPr>
    </w:p>
    <w:p w:rsidR="00FF1C7F" w:rsidRPr="00AE5B63" w:rsidRDefault="005C566C" w:rsidP="00AE5B63">
      <w:pPr>
        <w:tabs>
          <w:tab w:val="left" w:pos="426"/>
        </w:tabs>
        <w:spacing w:after="0" w:line="240" w:lineRule="auto"/>
        <w:ind w:left="1077"/>
        <w:contextualSpacing/>
        <w:jc w:val="both"/>
        <w:rPr>
          <w:rFonts w:ascii="Tahoma" w:hAnsi="Tahoma" w:cs="Tahoma"/>
          <w:sz w:val="20"/>
          <w:szCs w:val="20"/>
        </w:rPr>
      </w:pPr>
      <w:r w:rsidRPr="00AE5B63">
        <w:rPr>
          <w:rFonts w:ascii="Tahoma" w:hAnsi="Tahoma" w:cs="Tahoma"/>
          <w:sz w:val="20"/>
          <w:szCs w:val="20"/>
        </w:rPr>
        <w:t xml:space="preserve">2.1. </w:t>
      </w:r>
      <w:r w:rsidR="00FF1C7F" w:rsidRPr="00AE5B63">
        <w:rPr>
          <w:rFonts w:ascii="Tahoma" w:hAnsi="Tahoma" w:cs="Tahoma"/>
          <w:sz w:val="20"/>
          <w:szCs w:val="20"/>
        </w:rPr>
        <w:t>Системы хранения данных предлагаемые для модернизации представлены в двух типах:</w:t>
      </w:r>
    </w:p>
    <w:p w:rsidR="00FF1C7F" w:rsidRPr="00AE5B63" w:rsidRDefault="00FF1C7F" w:rsidP="00AE5B63">
      <w:pPr>
        <w:pStyle w:val="a8"/>
        <w:tabs>
          <w:tab w:val="left" w:pos="426"/>
        </w:tabs>
        <w:ind w:left="0" w:firstLine="142"/>
        <w:jc w:val="both"/>
        <w:rPr>
          <w:rFonts w:ascii="Tahoma" w:hAnsi="Tahoma" w:cs="Tahoma"/>
          <w:sz w:val="20"/>
          <w:szCs w:val="20"/>
        </w:rPr>
      </w:pPr>
      <w:r w:rsidRPr="00AE5B63">
        <w:rPr>
          <w:rFonts w:ascii="Tahoma" w:hAnsi="Tahoma" w:cs="Tahoma"/>
          <w:sz w:val="20"/>
          <w:szCs w:val="20"/>
        </w:rPr>
        <w:t>Тип А – 3 системы хранения данных, характеристики каждой из которых:</w:t>
      </w:r>
    </w:p>
    <w:p w:rsidR="00FF1C7F" w:rsidRPr="00AE5B63" w:rsidRDefault="00FF1C7F" w:rsidP="00AE5B63">
      <w:pPr>
        <w:pStyle w:val="a8"/>
        <w:ind w:left="709"/>
        <w:jc w:val="both"/>
        <w:rPr>
          <w:rFonts w:ascii="Tahoma" w:hAnsi="Tahoma" w:cs="Tahoma"/>
          <w:sz w:val="20"/>
          <w:szCs w:val="20"/>
        </w:rPr>
      </w:pPr>
    </w:p>
    <w:tbl>
      <w:tblPr>
        <w:tblStyle w:val="a4"/>
        <w:tblW w:w="9722" w:type="dxa"/>
        <w:tblInd w:w="-5" w:type="dxa"/>
        <w:tblLook w:val="04A0" w:firstRow="1" w:lastRow="0" w:firstColumn="1" w:lastColumn="0" w:noHBand="0" w:noVBand="1"/>
      </w:tblPr>
      <w:tblGrid>
        <w:gridCol w:w="1560"/>
        <w:gridCol w:w="5923"/>
        <w:gridCol w:w="1401"/>
        <w:gridCol w:w="838"/>
      </w:tblGrid>
      <w:tr w:rsidR="00FF1C7F" w:rsidRPr="00AE5B63" w:rsidTr="00C94B5B">
        <w:tc>
          <w:tcPr>
            <w:tcW w:w="1560"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Описание</w:t>
            </w:r>
          </w:p>
        </w:tc>
        <w:tc>
          <w:tcPr>
            <w:tcW w:w="5923"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Наименование</w:t>
            </w:r>
          </w:p>
        </w:tc>
        <w:tc>
          <w:tcPr>
            <w:tcW w:w="1401"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Парт номер</w:t>
            </w:r>
          </w:p>
        </w:tc>
        <w:tc>
          <w:tcPr>
            <w:tcW w:w="838"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Кол-во</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Платформа</w:t>
            </w:r>
          </w:p>
        </w:tc>
        <w:tc>
          <w:tcPr>
            <w:tcW w:w="592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4-way Storage Base</w:t>
            </w:r>
          </w:p>
        </w:tc>
        <w:tc>
          <w:tcPr>
            <w:tcW w:w="140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N9Z47A</w:t>
            </w:r>
          </w:p>
        </w:tc>
        <w:tc>
          <w:tcPr>
            <w:tcW w:w="83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1</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Контроллеры</w:t>
            </w:r>
          </w:p>
        </w:tc>
        <w:tc>
          <w:tcPr>
            <w:tcW w:w="592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A650 2-node Controller</w:t>
            </w:r>
          </w:p>
        </w:tc>
        <w:tc>
          <w:tcPr>
            <w:tcW w:w="140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N9Z60A</w:t>
            </w:r>
          </w:p>
        </w:tc>
        <w:tc>
          <w:tcPr>
            <w:tcW w:w="83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1</w:t>
            </w:r>
          </w:p>
        </w:tc>
      </w:tr>
      <w:tr w:rsidR="007750F4" w:rsidRPr="007750F4" w:rsidTr="00C94B5B">
        <w:tc>
          <w:tcPr>
            <w:tcW w:w="1560" w:type="dxa"/>
          </w:tcPr>
          <w:p w:rsidR="007750F4" w:rsidRPr="00AE5B63" w:rsidRDefault="007750F4" w:rsidP="007750F4">
            <w:pPr>
              <w:pStyle w:val="a8"/>
              <w:ind w:left="0"/>
              <w:jc w:val="both"/>
              <w:rPr>
                <w:rFonts w:ascii="Tahoma" w:hAnsi="Tahoma" w:cs="Tahoma"/>
                <w:sz w:val="20"/>
                <w:szCs w:val="20"/>
              </w:rPr>
            </w:pPr>
            <w:r w:rsidRPr="00AE5B63">
              <w:rPr>
                <w:rFonts w:ascii="Tahoma" w:hAnsi="Tahoma" w:cs="Tahoma"/>
                <w:sz w:val="20"/>
                <w:szCs w:val="20"/>
              </w:rPr>
              <w:t>Диски</w:t>
            </w:r>
          </w:p>
        </w:tc>
        <w:tc>
          <w:tcPr>
            <w:tcW w:w="5923" w:type="dxa"/>
          </w:tcPr>
          <w:p w:rsidR="007750F4" w:rsidRPr="007750F4" w:rsidRDefault="007750F4" w:rsidP="007750F4">
            <w:pPr>
              <w:pStyle w:val="a8"/>
              <w:ind w:left="0"/>
              <w:jc w:val="both"/>
              <w:rPr>
                <w:rFonts w:ascii="Tahoma" w:hAnsi="Tahoma" w:cs="Tahoma"/>
                <w:sz w:val="20"/>
                <w:szCs w:val="20"/>
              </w:rPr>
            </w:pPr>
            <w:r w:rsidRPr="007750F4">
              <w:rPr>
                <w:rFonts w:ascii="Tahoma" w:hAnsi="Tahoma" w:cs="Tahoma"/>
                <w:sz w:val="20"/>
                <w:szCs w:val="20"/>
              </w:rPr>
              <w:t xml:space="preserve">HPE </w:t>
            </w:r>
            <w:proofErr w:type="spellStart"/>
            <w:r w:rsidRPr="007750F4">
              <w:rPr>
                <w:rFonts w:ascii="Tahoma" w:hAnsi="Tahoma" w:cs="Tahoma"/>
                <w:sz w:val="20"/>
                <w:szCs w:val="20"/>
              </w:rPr>
              <w:t>Primera</w:t>
            </w:r>
            <w:proofErr w:type="spellEnd"/>
            <w:r w:rsidRPr="007750F4">
              <w:rPr>
                <w:rFonts w:ascii="Tahoma" w:hAnsi="Tahoma" w:cs="Tahoma"/>
                <w:sz w:val="20"/>
                <w:szCs w:val="20"/>
              </w:rPr>
              <w:t xml:space="preserve"> 600 3.84TB SAS SFF (2.5in) SSD</w:t>
            </w:r>
          </w:p>
        </w:tc>
        <w:tc>
          <w:tcPr>
            <w:tcW w:w="1401" w:type="dxa"/>
          </w:tcPr>
          <w:p w:rsidR="007750F4" w:rsidRPr="007750F4" w:rsidRDefault="007750F4" w:rsidP="007750F4">
            <w:pPr>
              <w:pStyle w:val="a8"/>
              <w:ind w:left="0"/>
              <w:jc w:val="both"/>
              <w:rPr>
                <w:rFonts w:ascii="Tahoma" w:hAnsi="Tahoma" w:cs="Tahoma"/>
                <w:sz w:val="20"/>
                <w:szCs w:val="20"/>
              </w:rPr>
            </w:pPr>
            <w:r w:rsidRPr="007750F4">
              <w:rPr>
                <w:rFonts w:ascii="Tahoma" w:hAnsi="Tahoma" w:cs="Tahoma"/>
                <w:sz w:val="20"/>
                <w:szCs w:val="20"/>
              </w:rPr>
              <w:t>R0P96A</w:t>
            </w:r>
          </w:p>
        </w:tc>
        <w:tc>
          <w:tcPr>
            <w:tcW w:w="838" w:type="dxa"/>
          </w:tcPr>
          <w:p w:rsidR="007750F4" w:rsidRPr="007750F4" w:rsidRDefault="007750F4" w:rsidP="007750F4">
            <w:pPr>
              <w:pStyle w:val="a8"/>
              <w:ind w:left="0"/>
              <w:jc w:val="both"/>
              <w:rPr>
                <w:rFonts w:ascii="Tahoma" w:hAnsi="Tahoma" w:cs="Tahoma"/>
                <w:sz w:val="20"/>
                <w:szCs w:val="20"/>
              </w:rPr>
            </w:pPr>
            <w:r w:rsidRPr="00AE5B63">
              <w:rPr>
                <w:rFonts w:ascii="Tahoma" w:hAnsi="Tahoma" w:cs="Tahoma"/>
                <w:sz w:val="20"/>
                <w:szCs w:val="20"/>
              </w:rPr>
              <w:t>34</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HBA</w:t>
            </w:r>
          </w:p>
        </w:tc>
        <w:tc>
          <w:tcPr>
            <w:tcW w:w="592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32Gb 4-port </w:t>
            </w:r>
            <w:proofErr w:type="spellStart"/>
            <w:r w:rsidRPr="00AE5B63">
              <w:rPr>
                <w:rFonts w:ascii="Tahoma" w:hAnsi="Tahoma" w:cs="Tahoma"/>
                <w:sz w:val="20"/>
                <w:szCs w:val="20"/>
                <w:lang w:val="en-US"/>
              </w:rPr>
              <w:t>Fibre</w:t>
            </w:r>
            <w:proofErr w:type="spellEnd"/>
            <w:r w:rsidRPr="00AE5B63">
              <w:rPr>
                <w:rFonts w:ascii="Tahoma" w:hAnsi="Tahoma" w:cs="Tahoma"/>
                <w:sz w:val="20"/>
                <w:szCs w:val="20"/>
                <w:lang w:val="en-US"/>
              </w:rPr>
              <w:t xml:space="preserve"> Channel Host Bus Adapter</w:t>
            </w:r>
          </w:p>
        </w:tc>
        <w:tc>
          <w:tcPr>
            <w:tcW w:w="140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N9Z39A</w:t>
            </w:r>
          </w:p>
        </w:tc>
        <w:tc>
          <w:tcPr>
            <w:tcW w:w="83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2</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Кабель</w:t>
            </w:r>
          </w:p>
        </w:tc>
        <w:tc>
          <w:tcPr>
            <w:tcW w:w="592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HPE External 1.0m (3ft) Mini-SAS HD 4x to Mini-SAS HD 4x Cable</w:t>
            </w:r>
          </w:p>
        </w:tc>
        <w:tc>
          <w:tcPr>
            <w:tcW w:w="140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716195-B21</w:t>
            </w:r>
          </w:p>
        </w:tc>
        <w:tc>
          <w:tcPr>
            <w:tcW w:w="83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4</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Полка</w:t>
            </w:r>
          </w:p>
        </w:tc>
        <w:tc>
          <w:tcPr>
            <w:tcW w:w="592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2U 24-disk SFF Drive Enclosure</w:t>
            </w:r>
          </w:p>
        </w:tc>
        <w:tc>
          <w:tcPr>
            <w:tcW w:w="140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N9Z50A</w:t>
            </w:r>
          </w:p>
        </w:tc>
        <w:tc>
          <w:tcPr>
            <w:tcW w:w="83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rPr>
              <w:t>1</w:t>
            </w:r>
          </w:p>
        </w:tc>
      </w:tr>
    </w:tbl>
    <w:p w:rsidR="00FF1C7F" w:rsidRPr="00AE5B63" w:rsidRDefault="00FF1C7F" w:rsidP="00AE5B63">
      <w:pPr>
        <w:pStyle w:val="a8"/>
        <w:ind w:left="709"/>
        <w:jc w:val="both"/>
        <w:rPr>
          <w:rFonts w:ascii="Tahoma" w:hAnsi="Tahoma" w:cs="Tahoma"/>
          <w:sz w:val="20"/>
          <w:szCs w:val="20"/>
          <w:lang w:val="en-US"/>
        </w:rPr>
      </w:pPr>
    </w:p>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Тип Б –1 система хранения данных с характеристиками:</w:t>
      </w:r>
    </w:p>
    <w:p w:rsidR="00FF1C7F" w:rsidRPr="00AE5B63" w:rsidRDefault="00FF1C7F" w:rsidP="00AE5B63">
      <w:pPr>
        <w:pStyle w:val="a8"/>
        <w:ind w:left="709"/>
        <w:jc w:val="both"/>
        <w:rPr>
          <w:rFonts w:ascii="Tahoma" w:hAnsi="Tahoma" w:cs="Tahoma"/>
          <w:sz w:val="20"/>
          <w:szCs w:val="20"/>
        </w:rPr>
      </w:pPr>
    </w:p>
    <w:tbl>
      <w:tblPr>
        <w:tblStyle w:val="a4"/>
        <w:tblW w:w="9758" w:type="dxa"/>
        <w:tblInd w:w="-5" w:type="dxa"/>
        <w:tblLook w:val="04A0" w:firstRow="1" w:lastRow="0" w:firstColumn="1" w:lastColumn="0" w:noHBand="0" w:noVBand="1"/>
      </w:tblPr>
      <w:tblGrid>
        <w:gridCol w:w="1599"/>
        <w:gridCol w:w="5914"/>
        <w:gridCol w:w="1418"/>
        <w:gridCol w:w="827"/>
      </w:tblGrid>
      <w:tr w:rsidR="00FF1C7F" w:rsidRPr="00AE5B63" w:rsidTr="00C94B5B">
        <w:tc>
          <w:tcPr>
            <w:tcW w:w="1599"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Описание</w:t>
            </w:r>
          </w:p>
        </w:tc>
        <w:tc>
          <w:tcPr>
            <w:tcW w:w="5914"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Наименование</w:t>
            </w:r>
          </w:p>
        </w:tc>
        <w:tc>
          <w:tcPr>
            <w:tcW w:w="1418"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Парт номер</w:t>
            </w:r>
          </w:p>
        </w:tc>
        <w:tc>
          <w:tcPr>
            <w:tcW w:w="827"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Кол-во</w:t>
            </w:r>
          </w:p>
        </w:tc>
      </w:tr>
      <w:tr w:rsidR="00FF1C7F" w:rsidRPr="00AE5B63" w:rsidTr="00C94B5B">
        <w:tc>
          <w:tcPr>
            <w:tcW w:w="1599"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Платформа</w:t>
            </w:r>
            <w:proofErr w:type="spellEnd"/>
          </w:p>
        </w:tc>
        <w:tc>
          <w:tcPr>
            <w:tcW w:w="5914"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2-way Storage Base</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N9Z46A</w:t>
            </w:r>
          </w:p>
        </w:tc>
        <w:tc>
          <w:tcPr>
            <w:tcW w:w="827"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1</w:t>
            </w:r>
          </w:p>
        </w:tc>
      </w:tr>
      <w:tr w:rsidR="00FF1C7F" w:rsidRPr="00AE5B63" w:rsidTr="00C94B5B">
        <w:tc>
          <w:tcPr>
            <w:tcW w:w="1599"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Контроллеры</w:t>
            </w:r>
            <w:proofErr w:type="spellEnd"/>
          </w:p>
        </w:tc>
        <w:tc>
          <w:tcPr>
            <w:tcW w:w="5914"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A630 2-node Controller</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N9Z55A</w:t>
            </w:r>
          </w:p>
        </w:tc>
        <w:tc>
          <w:tcPr>
            <w:tcW w:w="827" w:type="dxa"/>
          </w:tcPr>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1</w:t>
            </w:r>
          </w:p>
        </w:tc>
      </w:tr>
      <w:tr w:rsidR="00FF1C7F" w:rsidRPr="00AE5B63" w:rsidTr="00C94B5B">
        <w:tc>
          <w:tcPr>
            <w:tcW w:w="1599"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Диски</w:t>
            </w:r>
            <w:proofErr w:type="spellEnd"/>
          </w:p>
        </w:tc>
        <w:tc>
          <w:tcPr>
            <w:tcW w:w="5914"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3.84TB SAS SFF (2.5in) SSD</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R0P96A</w:t>
            </w:r>
          </w:p>
        </w:tc>
        <w:tc>
          <w:tcPr>
            <w:tcW w:w="827"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24</w:t>
            </w:r>
          </w:p>
        </w:tc>
      </w:tr>
      <w:tr w:rsidR="00FF1C7F" w:rsidRPr="00AE5B63" w:rsidTr="00C94B5B">
        <w:tc>
          <w:tcPr>
            <w:tcW w:w="1599" w:type="dxa"/>
          </w:tcPr>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Адаптеры</w:t>
            </w:r>
          </w:p>
        </w:tc>
        <w:tc>
          <w:tcPr>
            <w:tcW w:w="5914"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16Gb 4-port </w:t>
            </w:r>
            <w:proofErr w:type="spellStart"/>
            <w:r w:rsidRPr="00AE5B63">
              <w:rPr>
                <w:rFonts w:ascii="Tahoma" w:hAnsi="Tahoma" w:cs="Tahoma"/>
                <w:sz w:val="20"/>
                <w:szCs w:val="20"/>
                <w:lang w:val="en-US"/>
              </w:rPr>
              <w:t>Fibre</w:t>
            </w:r>
            <w:proofErr w:type="spellEnd"/>
            <w:r w:rsidRPr="00AE5B63">
              <w:rPr>
                <w:rFonts w:ascii="Tahoma" w:hAnsi="Tahoma" w:cs="Tahoma"/>
                <w:sz w:val="20"/>
                <w:szCs w:val="20"/>
                <w:lang w:val="en-US"/>
              </w:rPr>
              <w:t xml:space="preserve"> Channel Host Bus Adapter</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N9Z38A</w:t>
            </w:r>
          </w:p>
        </w:tc>
        <w:tc>
          <w:tcPr>
            <w:tcW w:w="827"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4</w:t>
            </w:r>
          </w:p>
        </w:tc>
      </w:tr>
    </w:tbl>
    <w:p w:rsidR="00FF1C7F" w:rsidRPr="00AE5B63" w:rsidRDefault="00FF1C7F" w:rsidP="00AE5B63">
      <w:pPr>
        <w:pStyle w:val="a8"/>
        <w:ind w:left="0"/>
        <w:jc w:val="both"/>
        <w:rPr>
          <w:rFonts w:ascii="Tahoma" w:hAnsi="Tahoma" w:cs="Tahoma"/>
          <w:sz w:val="20"/>
          <w:szCs w:val="20"/>
          <w:lang w:val="en-US"/>
        </w:rPr>
      </w:pPr>
    </w:p>
    <w:p w:rsidR="00FF1C7F" w:rsidRPr="00AE5B63" w:rsidRDefault="00FF1C7F" w:rsidP="00AE5B63">
      <w:pPr>
        <w:pStyle w:val="a8"/>
        <w:numPr>
          <w:ilvl w:val="1"/>
          <w:numId w:val="70"/>
        </w:numPr>
        <w:jc w:val="both"/>
        <w:rPr>
          <w:rFonts w:ascii="Tahoma" w:hAnsi="Tahoma" w:cs="Tahoma"/>
          <w:sz w:val="20"/>
          <w:szCs w:val="20"/>
        </w:rPr>
      </w:pPr>
      <w:r w:rsidRPr="00AE5B63">
        <w:rPr>
          <w:rFonts w:ascii="Tahoma" w:hAnsi="Tahoma" w:cs="Tahoma"/>
          <w:sz w:val="20"/>
          <w:szCs w:val="20"/>
        </w:rPr>
        <w:t>Требования к комплектам оборудования для модернизации систем хранения данных:</w:t>
      </w:r>
    </w:p>
    <w:p w:rsidR="00FF1C7F" w:rsidRPr="00AE5B63" w:rsidRDefault="00FF1C7F" w:rsidP="00AE5B63">
      <w:pPr>
        <w:pStyle w:val="a8"/>
        <w:ind w:left="0"/>
        <w:jc w:val="both"/>
        <w:rPr>
          <w:rFonts w:ascii="Tahoma" w:hAnsi="Tahoma" w:cs="Tahoma"/>
          <w:sz w:val="20"/>
          <w:szCs w:val="20"/>
        </w:rPr>
      </w:pPr>
    </w:p>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Тип А –3 комплекта модернизации, состав каждого из которых:</w:t>
      </w:r>
    </w:p>
    <w:p w:rsidR="00FF1C7F" w:rsidRPr="00AE5B63" w:rsidRDefault="00FF1C7F" w:rsidP="00AE5B63">
      <w:pPr>
        <w:pStyle w:val="a8"/>
        <w:ind w:left="709"/>
        <w:jc w:val="both"/>
        <w:rPr>
          <w:rFonts w:ascii="Tahoma" w:hAnsi="Tahoma" w:cs="Tahoma"/>
          <w:sz w:val="20"/>
          <w:szCs w:val="20"/>
        </w:rPr>
      </w:pPr>
    </w:p>
    <w:tbl>
      <w:tblPr>
        <w:tblStyle w:val="a4"/>
        <w:tblW w:w="9752" w:type="dxa"/>
        <w:tblInd w:w="-5" w:type="dxa"/>
        <w:tblLook w:val="04A0" w:firstRow="1" w:lastRow="0" w:firstColumn="1" w:lastColumn="0" w:noHBand="0" w:noVBand="1"/>
      </w:tblPr>
      <w:tblGrid>
        <w:gridCol w:w="1560"/>
        <w:gridCol w:w="5953"/>
        <w:gridCol w:w="1418"/>
        <w:gridCol w:w="821"/>
      </w:tblGrid>
      <w:tr w:rsidR="00FF1C7F" w:rsidRPr="00AE5B63" w:rsidTr="00C94B5B">
        <w:tc>
          <w:tcPr>
            <w:tcW w:w="1560"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Описание</w:t>
            </w:r>
          </w:p>
        </w:tc>
        <w:tc>
          <w:tcPr>
            <w:tcW w:w="5953"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Наименование</w:t>
            </w:r>
          </w:p>
        </w:tc>
        <w:tc>
          <w:tcPr>
            <w:tcW w:w="1418"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Парт номер</w:t>
            </w:r>
          </w:p>
        </w:tc>
        <w:tc>
          <w:tcPr>
            <w:tcW w:w="821"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Кол-во</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Контроллеры</w:t>
            </w:r>
            <w:proofErr w:type="spellEnd"/>
          </w:p>
        </w:tc>
        <w:tc>
          <w:tcPr>
            <w:tcW w:w="595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A650 2-node Controller</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N9Z60A</w:t>
            </w:r>
          </w:p>
        </w:tc>
        <w:tc>
          <w:tcPr>
            <w:tcW w:w="82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1</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Диски</w:t>
            </w:r>
            <w:proofErr w:type="spellEnd"/>
          </w:p>
        </w:tc>
        <w:tc>
          <w:tcPr>
            <w:tcW w:w="595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3.84TB SAS SFF SSD</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R0P96A</w:t>
            </w:r>
          </w:p>
        </w:tc>
        <w:tc>
          <w:tcPr>
            <w:tcW w:w="82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62</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Полка</w:t>
            </w:r>
            <w:proofErr w:type="spellEnd"/>
          </w:p>
        </w:tc>
        <w:tc>
          <w:tcPr>
            <w:tcW w:w="595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2U 24-disk SFF Drive Enclosure</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N9Z50A</w:t>
            </w:r>
          </w:p>
        </w:tc>
        <w:tc>
          <w:tcPr>
            <w:tcW w:w="82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1</w:t>
            </w:r>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Кабель</w:t>
            </w:r>
            <w:proofErr w:type="spellEnd"/>
          </w:p>
        </w:tc>
        <w:tc>
          <w:tcPr>
            <w:tcW w:w="595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HPE External 1.0m (3ft) Mini-SAS HD 4x to Mini-SAS HD 4x Cable</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716195-B21</w:t>
            </w:r>
          </w:p>
        </w:tc>
        <w:tc>
          <w:tcPr>
            <w:tcW w:w="821" w:type="dxa"/>
          </w:tcPr>
          <w:p w:rsidR="00FF1C7F" w:rsidRPr="00AE5B63" w:rsidRDefault="007750F4" w:rsidP="00AE5B63">
            <w:pPr>
              <w:pStyle w:val="a8"/>
              <w:ind w:left="0"/>
              <w:jc w:val="both"/>
              <w:rPr>
                <w:rFonts w:ascii="Tahoma" w:hAnsi="Tahoma" w:cs="Tahoma"/>
                <w:sz w:val="20"/>
                <w:szCs w:val="20"/>
                <w:lang w:val="en-US"/>
              </w:rPr>
            </w:pPr>
            <w:r>
              <w:rPr>
                <w:rFonts w:ascii="Tahoma" w:hAnsi="Tahoma" w:cs="Tahoma"/>
                <w:sz w:val="20"/>
                <w:szCs w:val="20"/>
                <w:lang w:val="en-US"/>
              </w:rPr>
              <w:t>4</w:t>
            </w:r>
            <w:bookmarkStart w:id="7" w:name="_GoBack"/>
            <w:bookmarkEnd w:id="7"/>
          </w:p>
        </w:tc>
      </w:tr>
      <w:tr w:rsidR="00FF1C7F" w:rsidRPr="00AE5B63" w:rsidTr="00C94B5B">
        <w:tc>
          <w:tcPr>
            <w:tcW w:w="1560"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HBA</w:t>
            </w:r>
          </w:p>
        </w:tc>
        <w:tc>
          <w:tcPr>
            <w:tcW w:w="5953"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32Gb 4-port </w:t>
            </w:r>
            <w:proofErr w:type="spellStart"/>
            <w:r w:rsidRPr="00AE5B63">
              <w:rPr>
                <w:rFonts w:ascii="Tahoma" w:hAnsi="Tahoma" w:cs="Tahoma"/>
                <w:sz w:val="20"/>
                <w:szCs w:val="20"/>
                <w:lang w:val="en-US"/>
              </w:rPr>
              <w:t>Fibre</w:t>
            </w:r>
            <w:proofErr w:type="spellEnd"/>
            <w:r w:rsidRPr="00AE5B63">
              <w:rPr>
                <w:rFonts w:ascii="Tahoma" w:hAnsi="Tahoma" w:cs="Tahoma"/>
                <w:sz w:val="20"/>
                <w:szCs w:val="20"/>
                <w:lang w:val="en-US"/>
              </w:rPr>
              <w:t xml:space="preserve"> Channel Host Bus Adapter</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N9Z39A</w:t>
            </w:r>
          </w:p>
        </w:tc>
        <w:tc>
          <w:tcPr>
            <w:tcW w:w="821"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2</w:t>
            </w:r>
          </w:p>
        </w:tc>
      </w:tr>
    </w:tbl>
    <w:p w:rsidR="00FF1C7F" w:rsidRPr="00AE5B63" w:rsidRDefault="00FF1C7F" w:rsidP="00AE5B63">
      <w:pPr>
        <w:pStyle w:val="a8"/>
        <w:ind w:left="709"/>
        <w:jc w:val="both"/>
        <w:rPr>
          <w:rFonts w:ascii="Tahoma" w:hAnsi="Tahoma" w:cs="Tahoma"/>
          <w:sz w:val="20"/>
          <w:szCs w:val="20"/>
        </w:rPr>
      </w:pPr>
    </w:p>
    <w:p w:rsidR="00FF1C7F" w:rsidRPr="00AE5B63" w:rsidRDefault="00FF1C7F" w:rsidP="00AE5B63">
      <w:pPr>
        <w:pStyle w:val="a8"/>
        <w:ind w:left="0"/>
        <w:jc w:val="both"/>
        <w:rPr>
          <w:rFonts w:ascii="Tahoma" w:hAnsi="Tahoma" w:cs="Tahoma"/>
          <w:sz w:val="20"/>
          <w:szCs w:val="20"/>
        </w:rPr>
      </w:pPr>
      <w:r w:rsidRPr="00AE5B63">
        <w:rPr>
          <w:rFonts w:ascii="Tahoma" w:hAnsi="Tahoma" w:cs="Tahoma"/>
          <w:sz w:val="20"/>
          <w:szCs w:val="20"/>
        </w:rPr>
        <w:t>Тип Б –  1 комплект модернизации в составе:</w:t>
      </w:r>
    </w:p>
    <w:p w:rsidR="00FF1C7F" w:rsidRPr="00AE5B63" w:rsidRDefault="00FF1C7F" w:rsidP="00AE5B63">
      <w:pPr>
        <w:pStyle w:val="a8"/>
        <w:ind w:left="709"/>
        <w:jc w:val="both"/>
        <w:rPr>
          <w:rFonts w:ascii="Tahoma" w:hAnsi="Tahoma" w:cs="Tahoma"/>
          <w:sz w:val="20"/>
          <w:szCs w:val="20"/>
        </w:rPr>
      </w:pPr>
    </w:p>
    <w:tbl>
      <w:tblPr>
        <w:tblStyle w:val="a4"/>
        <w:tblW w:w="9758" w:type="dxa"/>
        <w:tblInd w:w="-5" w:type="dxa"/>
        <w:tblLook w:val="04A0" w:firstRow="1" w:lastRow="0" w:firstColumn="1" w:lastColumn="0" w:noHBand="0" w:noVBand="1"/>
      </w:tblPr>
      <w:tblGrid>
        <w:gridCol w:w="1599"/>
        <w:gridCol w:w="5914"/>
        <w:gridCol w:w="1418"/>
        <w:gridCol w:w="827"/>
      </w:tblGrid>
      <w:tr w:rsidR="00FF1C7F" w:rsidRPr="00AE5B63" w:rsidTr="00C94B5B">
        <w:tc>
          <w:tcPr>
            <w:tcW w:w="1599"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lastRenderedPageBreak/>
              <w:t>Описание</w:t>
            </w:r>
          </w:p>
        </w:tc>
        <w:tc>
          <w:tcPr>
            <w:tcW w:w="5914"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Наименование</w:t>
            </w:r>
          </w:p>
        </w:tc>
        <w:tc>
          <w:tcPr>
            <w:tcW w:w="1418"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Парт номер</w:t>
            </w:r>
          </w:p>
        </w:tc>
        <w:tc>
          <w:tcPr>
            <w:tcW w:w="827" w:type="dxa"/>
            <w:shd w:val="clear" w:color="auto" w:fill="D9D9D9" w:themeFill="background1" w:themeFillShade="D9"/>
            <w:vAlign w:val="center"/>
          </w:tcPr>
          <w:p w:rsidR="00FF1C7F" w:rsidRPr="00AE5B63" w:rsidRDefault="00FF1C7F" w:rsidP="00AE5B63">
            <w:pPr>
              <w:pStyle w:val="a8"/>
              <w:ind w:left="0"/>
              <w:jc w:val="center"/>
              <w:rPr>
                <w:rFonts w:ascii="Tahoma" w:hAnsi="Tahoma" w:cs="Tahoma"/>
                <w:b/>
                <w:sz w:val="20"/>
                <w:szCs w:val="20"/>
              </w:rPr>
            </w:pPr>
            <w:r w:rsidRPr="00AE5B63">
              <w:rPr>
                <w:rFonts w:ascii="Tahoma" w:hAnsi="Tahoma" w:cs="Tahoma"/>
                <w:b/>
                <w:sz w:val="20"/>
                <w:szCs w:val="20"/>
              </w:rPr>
              <w:t>Кол-во</w:t>
            </w:r>
          </w:p>
        </w:tc>
      </w:tr>
      <w:tr w:rsidR="00FF1C7F" w:rsidRPr="00AE5B63" w:rsidTr="00C94B5B">
        <w:tc>
          <w:tcPr>
            <w:tcW w:w="1599"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Диски</w:t>
            </w:r>
            <w:proofErr w:type="spellEnd"/>
          </w:p>
        </w:tc>
        <w:tc>
          <w:tcPr>
            <w:tcW w:w="5914"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3.84TB SAS SFF (2.5in) SSD</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R0P96A</w:t>
            </w:r>
          </w:p>
        </w:tc>
        <w:tc>
          <w:tcPr>
            <w:tcW w:w="827"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24</w:t>
            </w:r>
          </w:p>
        </w:tc>
      </w:tr>
      <w:tr w:rsidR="00FF1C7F" w:rsidRPr="00AE5B63" w:rsidTr="00C94B5B">
        <w:tc>
          <w:tcPr>
            <w:tcW w:w="1599"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Корзина</w:t>
            </w:r>
            <w:proofErr w:type="spellEnd"/>
          </w:p>
        </w:tc>
        <w:tc>
          <w:tcPr>
            <w:tcW w:w="5914"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 xml:space="preserve">HPE </w:t>
            </w:r>
            <w:proofErr w:type="spellStart"/>
            <w:r w:rsidRPr="00AE5B63">
              <w:rPr>
                <w:rFonts w:ascii="Tahoma" w:hAnsi="Tahoma" w:cs="Tahoma"/>
                <w:sz w:val="20"/>
                <w:szCs w:val="20"/>
                <w:lang w:val="en-US"/>
              </w:rPr>
              <w:t>Primera</w:t>
            </w:r>
            <w:proofErr w:type="spellEnd"/>
            <w:r w:rsidRPr="00AE5B63">
              <w:rPr>
                <w:rFonts w:ascii="Tahoma" w:hAnsi="Tahoma" w:cs="Tahoma"/>
                <w:sz w:val="20"/>
                <w:szCs w:val="20"/>
                <w:lang w:val="en-US"/>
              </w:rPr>
              <w:t xml:space="preserve"> 600 2U 24-disk SFF Drive Enclosure</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N9Z50A</w:t>
            </w:r>
          </w:p>
        </w:tc>
        <w:tc>
          <w:tcPr>
            <w:tcW w:w="827"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1</w:t>
            </w:r>
          </w:p>
        </w:tc>
      </w:tr>
      <w:tr w:rsidR="00FF1C7F" w:rsidRPr="00AE5B63" w:rsidTr="00C94B5B">
        <w:tc>
          <w:tcPr>
            <w:tcW w:w="1599" w:type="dxa"/>
          </w:tcPr>
          <w:p w:rsidR="00FF1C7F" w:rsidRPr="00AE5B63" w:rsidRDefault="00FF1C7F" w:rsidP="00AE5B63">
            <w:pPr>
              <w:pStyle w:val="a8"/>
              <w:ind w:left="0"/>
              <w:jc w:val="both"/>
              <w:rPr>
                <w:rFonts w:ascii="Tahoma" w:hAnsi="Tahoma" w:cs="Tahoma"/>
                <w:sz w:val="20"/>
                <w:szCs w:val="20"/>
                <w:lang w:val="en-US"/>
              </w:rPr>
            </w:pPr>
            <w:proofErr w:type="spellStart"/>
            <w:r w:rsidRPr="00AE5B63">
              <w:rPr>
                <w:rFonts w:ascii="Tahoma" w:hAnsi="Tahoma" w:cs="Tahoma"/>
                <w:sz w:val="20"/>
                <w:szCs w:val="20"/>
                <w:lang w:val="en-US"/>
              </w:rPr>
              <w:t>Кабель</w:t>
            </w:r>
            <w:proofErr w:type="spellEnd"/>
          </w:p>
        </w:tc>
        <w:tc>
          <w:tcPr>
            <w:tcW w:w="5914"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HPE External 2.0m (6ft) Mini-SAS HD 4x to Mini-SAS HD 4x Cable</w:t>
            </w:r>
          </w:p>
        </w:tc>
        <w:tc>
          <w:tcPr>
            <w:tcW w:w="1418"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716197-B21</w:t>
            </w:r>
          </w:p>
        </w:tc>
        <w:tc>
          <w:tcPr>
            <w:tcW w:w="827" w:type="dxa"/>
          </w:tcPr>
          <w:p w:rsidR="00FF1C7F" w:rsidRPr="00AE5B63" w:rsidRDefault="00FF1C7F" w:rsidP="00AE5B63">
            <w:pPr>
              <w:pStyle w:val="a8"/>
              <w:ind w:left="0"/>
              <w:jc w:val="both"/>
              <w:rPr>
                <w:rFonts w:ascii="Tahoma" w:hAnsi="Tahoma" w:cs="Tahoma"/>
                <w:sz w:val="20"/>
                <w:szCs w:val="20"/>
                <w:lang w:val="en-US"/>
              </w:rPr>
            </w:pPr>
            <w:r w:rsidRPr="00AE5B63">
              <w:rPr>
                <w:rFonts w:ascii="Tahoma" w:hAnsi="Tahoma" w:cs="Tahoma"/>
                <w:sz w:val="20"/>
                <w:szCs w:val="20"/>
                <w:lang w:val="en-US"/>
              </w:rPr>
              <w:t>4</w:t>
            </w:r>
          </w:p>
        </w:tc>
      </w:tr>
    </w:tbl>
    <w:p w:rsidR="00FF1C7F" w:rsidRPr="00AE5B63" w:rsidRDefault="00FF1C7F" w:rsidP="00AE5B63">
      <w:pPr>
        <w:pStyle w:val="a8"/>
        <w:ind w:left="709"/>
        <w:jc w:val="both"/>
        <w:rPr>
          <w:rFonts w:ascii="Tahoma" w:hAnsi="Tahoma" w:cs="Tahoma"/>
          <w:sz w:val="20"/>
          <w:szCs w:val="20"/>
          <w:lang w:val="en-US"/>
        </w:rPr>
      </w:pPr>
    </w:p>
    <w:p w:rsidR="00FF1C7F" w:rsidRPr="00AE5B63" w:rsidRDefault="00FF1C7F" w:rsidP="00AE5B63">
      <w:pPr>
        <w:pStyle w:val="a8"/>
        <w:numPr>
          <w:ilvl w:val="1"/>
          <w:numId w:val="70"/>
        </w:numPr>
        <w:tabs>
          <w:tab w:val="left" w:pos="426"/>
        </w:tabs>
        <w:ind w:left="1134" w:hanging="708"/>
        <w:contextualSpacing w:val="0"/>
        <w:jc w:val="both"/>
        <w:rPr>
          <w:rFonts w:ascii="Tahoma" w:hAnsi="Tahoma" w:cs="Tahoma"/>
          <w:sz w:val="20"/>
          <w:szCs w:val="20"/>
        </w:rPr>
      </w:pPr>
      <w:r w:rsidRPr="00AE5B63">
        <w:rPr>
          <w:rFonts w:ascii="Tahoma" w:hAnsi="Tahoma" w:cs="Tahoma"/>
          <w:sz w:val="20"/>
          <w:szCs w:val="20"/>
        </w:rPr>
        <w:t>Оборудование, входящее в комплекты модернизации систем хранения данных должно быть:</w:t>
      </w:r>
    </w:p>
    <w:p w:rsidR="00FF1C7F" w:rsidRPr="00AE5B63" w:rsidRDefault="00FF1C7F" w:rsidP="00AE5B63">
      <w:pPr>
        <w:pStyle w:val="a8"/>
        <w:tabs>
          <w:tab w:val="left" w:pos="426"/>
        </w:tabs>
        <w:ind w:left="284"/>
        <w:contextualSpacing w:val="0"/>
        <w:jc w:val="both"/>
        <w:rPr>
          <w:rFonts w:ascii="Tahoma" w:hAnsi="Tahoma" w:cs="Tahoma"/>
          <w:sz w:val="20"/>
          <w:szCs w:val="20"/>
        </w:rPr>
      </w:pPr>
      <w:r w:rsidRPr="00AE5B63">
        <w:rPr>
          <w:rFonts w:ascii="Tahoma" w:hAnsi="Tahoma" w:cs="Tahoma"/>
          <w:sz w:val="20"/>
          <w:szCs w:val="20"/>
        </w:rPr>
        <w:t>- Новым, не восстановленным на заводе-изготовителе и не бывшим в эксплуатации ранее;</w:t>
      </w:r>
    </w:p>
    <w:p w:rsidR="00FF1C7F" w:rsidRPr="00AE5B63" w:rsidRDefault="00FF1C7F" w:rsidP="00AE5B63">
      <w:pPr>
        <w:pStyle w:val="a8"/>
        <w:tabs>
          <w:tab w:val="left" w:pos="426"/>
        </w:tabs>
        <w:ind w:left="284"/>
        <w:contextualSpacing w:val="0"/>
        <w:jc w:val="both"/>
        <w:rPr>
          <w:rFonts w:ascii="Tahoma" w:hAnsi="Tahoma" w:cs="Tahoma"/>
          <w:sz w:val="20"/>
          <w:szCs w:val="20"/>
        </w:rPr>
      </w:pPr>
      <w:r w:rsidRPr="00AE5B63">
        <w:rPr>
          <w:rFonts w:ascii="Tahoma" w:hAnsi="Tahoma" w:cs="Tahoma"/>
          <w:sz w:val="20"/>
          <w:szCs w:val="20"/>
        </w:rPr>
        <w:t>- Оборудование не должно быть в залоге, под арестом, не должно быть обременено риском конфискации;</w:t>
      </w:r>
    </w:p>
    <w:p w:rsidR="00FF1C7F" w:rsidRPr="00AE5B63" w:rsidRDefault="00FF1C7F" w:rsidP="00AE5B63">
      <w:pPr>
        <w:pStyle w:val="a8"/>
        <w:numPr>
          <w:ilvl w:val="1"/>
          <w:numId w:val="70"/>
        </w:numPr>
        <w:tabs>
          <w:tab w:val="left" w:pos="426"/>
        </w:tabs>
        <w:ind w:left="1080"/>
        <w:contextualSpacing w:val="0"/>
        <w:jc w:val="both"/>
        <w:rPr>
          <w:rFonts w:ascii="Tahoma" w:hAnsi="Tahoma" w:cs="Tahoma"/>
          <w:sz w:val="20"/>
          <w:szCs w:val="20"/>
        </w:rPr>
      </w:pPr>
      <w:r w:rsidRPr="00AE5B63">
        <w:rPr>
          <w:rFonts w:ascii="Tahoma" w:hAnsi="Tahoma" w:cs="Tahoma"/>
          <w:sz w:val="20"/>
          <w:szCs w:val="20"/>
        </w:rPr>
        <w:t>Комплекты оборудования для модернизации систем хранения данных должны быть упакованы в тару (упаковку), обеспечивающую их сохранность при перевозке и хранении. Стоимость тары (упаковки) включается в стоимость оборудования;</w:t>
      </w:r>
    </w:p>
    <w:p w:rsidR="00FF1C7F" w:rsidRPr="00AE5B63" w:rsidRDefault="00FF1C7F" w:rsidP="00AE5B63">
      <w:pPr>
        <w:pStyle w:val="a8"/>
        <w:numPr>
          <w:ilvl w:val="1"/>
          <w:numId w:val="70"/>
        </w:numPr>
        <w:tabs>
          <w:tab w:val="left" w:pos="426"/>
        </w:tabs>
        <w:ind w:left="1080"/>
        <w:contextualSpacing w:val="0"/>
        <w:jc w:val="both"/>
        <w:rPr>
          <w:rFonts w:ascii="Tahoma" w:hAnsi="Tahoma" w:cs="Tahoma"/>
          <w:sz w:val="20"/>
          <w:szCs w:val="20"/>
        </w:rPr>
      </w:pPr>
      <w:r w:rsidRPr="00AE5B63">
        <w:rPr>
          <w:rFonts w:ascii="Tahoma" w:hAnsi="Tahoma" w:cs="Tahoma"/>
          <w:sz w:val="20"/>
          <w:szCs w:val="20"/>
        </w:rPr>
        <w:t>Комплекты оборудования для модернизации систем хранения данных должны быть новыми, без следов вскрытия и ремонта. Не иметь механических повреждений и следов использования;</w:t>
      </w:r>
    </w:p>
    <w:p w:rsidR="00FF1C7F" w:rsidRPr="00AE5B63" w:rsidRDefault="00FF1C7F" w:rsidP="00AE5B63">
      <w:pPr>
        <w:pStyle w:val="a8"/>
        <w:numPr>
          <w:ilvl w:val="1"/>
          <w:numId w:val="70"/>
        </w:numPr>
        <w:tabs>
          <w:tab w:val="left" w:pos="426"/>
        </w:tabs>
        <w:ind w:left="1080"/>
        <w:contextualSpacing w:val="0"/>
        <w:jc w:val="both"/>
        <w:rPr>
          <w:rFonts w:ascii="Tahoma" w:hAnsi="Tahoma" w:cs="Tahoma"/>
          <w:sz w:val="20"/>
          <w:szCs w:val="20"/>
        </w:rPr>
      </w:pPr>
      <w:r w:rsidRPr="00AE5B63">
        <w:rPr>
          <w:rFonts w:ascii="Tahoma" w:hAnsi="Tahoma" w:cs="Tahoma"/>
          <w:sz w:val="20"/>
          <w:szCs w:val="20"/>
        </w:rPr>
        <w:t>Транспортировка производится согласно техническим условиям завода-изготовителя.</w:t>
      </w:r>
    </w:p>
    <w:p w:rsidR="00FF1C7F" w:rsidRPr="00AE5B63" w:rsidRDefault="00FF1C7F" w:rsidP="00AE5B63">
      <w:pPr>
        <w:pStyle w:val="a8"/>
        <w:numPr>
          <w:ilvl w:val="1"/>
          <w:numId w:val="70"/>
        </w:numPr>
        <w:tabs>
          <w:tab w:val="left" w:pos="426"/>
        </w:tabs>
        <w:ind w:left="1080"/>
        <w:contextualSpacing w:val="0"/>
        <w:jc w:val="both"/>
        <w:rPr>
          <w:rFonts w:ascii="Tahoma" w:hAnsi="Tahoma" w:cs="Tahoma"/>
          <w:sz w:val="20"/>
          <w:szCs w:val="20"/>
        </w:rPr>
      </w:pPr>
      <w:r w:rsidRPr="00AE5B63">
        <w:rPr>
          <w:rFonts w:ascii="Tahoma" w:hAnsi="Tahoma" w:cs="Tahoma"/>
          <w:sz w:val="20"/>
          <w:szCs w:val="20"/>
        </w:rPr>
        <w:t>Доставка осуществляется силами Исполнителя на склады Заказчика. Заказчик осуществляет доставку за свой счет. По прибытии на склад, разгрузка осуществляется силами и за счет Исполнителя в место, указанное Заказчиком.</w:t>
      </w:r>
    </w:p>
    <w:p w:rsidR="00FF1C7F" w:rsidRPr="00AE5B63" w:rsidRDefault="00FF1C7F" w:rsidP="00AE5B63">
      <w:pPr>
        <w:spacing w:after="0" w:line="240" w:lineRule="auto"/>
        <w:jc w:val="both"/>
        <w:rPr>
          <w:rFonts w:ascii="Tahoma" w:hAnsi="Tahoma" w:cs="Tahoma"/>
          <w:b/>
          <w:sz w:val="20"/>
          <w:szCs w:val="20"/>
        </w:rPr>
      </w:pPr>
    </w:p>
    <w:p w:rsidR="00FF1C7F" w:rsidRPr="00AE5B63" w:rsidRDefault="00FF1C7F" w:rsidP="00AE5B63">
      <w:pPr>
        <w:pStyle w:val="a8"/>
        <w:numPr>
          <w:ilvl w:val="0"/>
          <w:numId w:val="70"/>
        </w:numPr>
        <w:tabs>
          <w:tab w:val="left" w:pos="426"/>
        </w:tabs>
        <w:jc w:val="both"/>
        <w:rPr>
          <w:rFonts w:ascii="Tahoma" w:hAnsi="Tahoma" w:cs="Tahoma"/>
          <w:sz w:val="20"/>
          <w:szCs w:val="20"/>
        </w:rPr>
      </w:pPr>
      <w:r w:rsidRPr="00AE5B63">
        <w:rPr>
          <w:rFonts w:ascii="Tahoma" w:eastAsia="Times New Roman" w:hAnsi="Tahoma" w:cs="Tahoma"/>
          <w:b/>
          <w:sz w:val="20"/>
          <w:szCs w:val="20"/>
        </w:rPr>
        <w:t>Требования к порядку проведению и приемке работ:</w:t>
      </w:r>
    </w:p>
    <w:p w:rsidR="00FF1C7F" w:rsidRPr="00AE5B63" w:rsidRDefault="00FF1C7F" w:rsidP="00AE5B63">
      <w:pPr>
        <w:pStyle w:val="a8"/>
        <w:numPr>
          <w:ilvl w:val="1"/>
          <w:numId w:val="71"/>
        </w:numPr>
        <w:tabs>
          <w:tab w:val="left" w:pos="426"/>
        </w:tabs>
        <w:ind w:left="1134" w:hanging="708"/>
        <w:jc w:val="both"/>
        <w:rPr>
          <w:rFonts w:ascii="Tahoma" w:hAnsi="Tahoma" w:cs="Tahoma"/>
          <w:sz w:val="20"/>
          <w:szCs w:val="20"/>
        </w:rPr>
      </w:pPr>
      <w:r w:rsidRPr="00AE5B63">
        <w:rPr>
          <w:rFonts w:ascii="Tahoma" w:hAnsi="Tahoma" w:cs="Tahoma"/>
          <w:sz w:val="20"/>
          <w:szCs w:val="20"/>
        </w:rPr>
        <w:t>Перед началом выполнения работ Исполнитель должен разработать и предоставить и Заказчику:</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Проект производства работ (ППР), который должен быть согласован с Заказчиком. Срок предоставления ППР на согласование должен составлять не более 5 (пяти) рабочих дней с момента заключения договора. Срок исправления замечаний к ППР и повторного предоставления документации на согласование должен составлять не более 2 (двух) рабочих дней с момента получения замечаний. В течение 1 (одного) рабочего дня с момента получения согласования, копии согласованного ППР в 2-х экземплярах передаются Заказчику. При отсутствии замечаний, Заказчик согласовывает ППР с визой «выдано к производству работ» в течение 2 (двух) рабочих дней с момента предоставления ППР на согласование. Отсутствие согласования Заказчиком является основанием для не допуска к выполнению работ.</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Программу и методику испытаний (ПМИ) которая должна включать в себя:</w:t>
      </w:r>
    </w:p>
    <w:p w:rsidR="00FF1C7F" w:rsidRPr="00AE5B63" w:rsidRDefault="00FF1C7F" w:rsidP="00AE5B63">
      <w:pPr>
        <w:pStyle w:val="a8"/>
        <w:tabs>
          <w:tab w:val="left" w:pos="426"/>
        </w:tabs>
        <w:autoSpaceDE w:val="0"/>
        <w:autoSpaceDN w:val="0"/>
        <w:adjustRightInd w:val="0"/>
        <w:ind w:left="0"/>
        <w:jc w:val="both"/>
        <w:rPr>
          <w:rFonts w:ascii="Tahoma" w:eastAsiaTheme="minorHAnsi" w:hAnsi="Tahoma" w:cs="Tahoma"/>
          <w:sz w:val="20"/>
          <w:szCs w:val="20"/>
        </w:rPr>
      </w:pPr>
      <w:r w:rsidRPr="00AE5B63">
        <w:rPr>
          <w:rFonts w:ascii="Tahoma" w:eastAsiaTheme="minorHAnsi" w:hAnsi="Tahoma" w:cs="Tahoma"/>
          <w:sz w:val="20"/>
          <w:szCs w:val="20"/>
        </w:rPr>
        <w:t>- условия и порядок проведения испытаний всего установленного оборудования;</w:t>
      </w:r>
    </w:p>
    <w:p w:rsidR="00FF1C7F" w:rsidRPr="00AE5B63" w:rsidRDefault="00FF1C7F" w:rsidP="00AE5B63">
      <w:pPr>
        <w:pStyle w:val="a8"/>
        <w:tabs>
          <w:tab w:val="left" w:pos="426"/>
        </w:tabs>
        <w:autoSpaceDE w:val="0"/>
        <w:autoSpaceDN w:val="0"/>
        <w:adjustRightInd w:val="0"/>
        <w:ind w:left="0"/>
        <w:jc w:val="both"/>
        <w:rPr>
          <w:rFonts w:ascii="Tahoma" w:eastAsiaTheme="minorHAnsi" w:hAnsi="Tahoma" w:cs="Tahoma"/>
          <w:sz w:val="20"/>
          <w:szCs w:val="20"/>
        </w:rPr>
      </w:pPr>
      <w:r w:rsidRPr="00AE5B63">
        <w:rPr>
          <w:rFonts w:ascii="Tahoma" w:eastAsiaTheme="minorHAnsi" w:hAnsi="Tahoma" w:cs="Tahoma"/>
          <w:sz w:val="20"/>
          <w:szCs w:val="20"/>
        </w:rPr>
        <w:t>- требования к обеспечению режима беспрерывности работы сервисов Заказчика, которые были затронуты в рамках проведения работ;</w:t>
      </w:r>
    </w:p>
    <w:p w:rsidR="00FF1C7F" w:rsidRPr="00AE5B63" w:rsidRDefault="00FF1C7F" w:rsidP="00AE5B63">
      <w:pPr>
        <w:pStyle w:val="a8"/>
        <w:tabs>
          <w:tab w:val="left" w:pos="426"/>
        </w:tabs>
        <w:autoSpaceDE w:val="0"/>
        <w:autoSpaceDN w:val="0"/>
        <w:adjustRightInd w:val="0"/>
        <w:ind w:left="0"/>
        <w:jc w:val="both"/>
        <w:rPr>
          <w:rFonts w:ascii="Tahoma" w:eastAsiaTheme="minorHAnsi" w:hAnsi="Tahoma" w:cs="Tahoma"/>
          <w:sz w:val="20"/>
          <w:szCs w:val="20"/>
        </w:rPr>
      </w:pPr>
      <w:r w:rsidRPr="00AE5B63">
        <w:rPr>
          <w:rFonts w:ascii="Tahoma" w:eastAsiaTheme="minorHAnsi" w:hAnsi="Tahoma" w:cs="Tahoma"/>
          <w:sz w:val="20"/>
          <w:szCs w:val="20"/>
        </w:rPr>
        <w:t>- критерии успешности испытаний;</w:t>
      </w:r>
    </w:p>
    <w:p w:rsidR="00FF1C7F" w:rsidRPr="00AE5B63" w:rsidRDefault="00FF1C7F" w:rsidP="00AE5B63">
      <w:pPr>
        <w:pStyle w:val="a8"/>
        <w:tabs>
          <w:tab w:val="left" w:pos="426"/>
        </w:tabs>
        <w:autoSpaceDE w:val="0"/>
        <w:autoSpaceDN w:val="0"/>
        <w:adjustRightInd w:val="0"/>
        <w:ind w:left="0"/>
        <w:jc w:val="both"/>
        <w:rPr>
          <w:rFonts w:ascii="Tahoma" w:eastAsiaTheme="minorHAnsi" w:hAnsi="Tahoma" w:cs="Tahoma"/>
          <w:sz w:val="20"/>
          <w:szCs w:val="20"/>
        </w:rPr>
      </w:pPr>
      <w:r w:rsidRPr="00AE5B63">
        <w:rPr>
          <w:rFonts w:ascii="Tahoma" w:eastAsiaTheme="minorHAnsi" w:hAnsi="Tahoma" w:cs="Tahoma"/>
          <w:sz w:val="20"/>
          <w:szCs w:val="20"/>
        </w:rPr>
        <w:t>- тесты по проверке работоспособности оборудования.</w:t>
      </w:r>
    </w:p>
    <w:p w:rsidR="00FF1C7F" w:rsidRPr="00AE5B63" w:rsidRDefault="00FF1C7F" w:rsidP="00AE5B63">
      <w:pPr>
        <w:pStyle w:val="a8"/>
        <w:numPr>
          <w:ilvl w:val="1"/>
          <w:numId w:val="71"/>
        </w:numPr>
        <w:tabs>
          <w:tab w:val="left" w:pos="426"/>
        </w:tabs>
        <w:ind w:left="1077"/>
        <w:jc w:val="both"/>
        <w:rPr>
          <w:rFonts w:ascii="Tahoma" w:hAnsi="Tahoma" w:cs="Tahoma"/>
          <w:sz w:val="20"/>
          <w:szCs w:val="20"/>
        </w:rPr>
      </w:pPr>
      <w:r w:rsidRPr="00AE5B63">
        <w:rPr>
          <w:rFonts w:ascii="Tahoma" w:hAnsi="Tahoma" w:cs="Tahoma"/>
          <w:sz w:val="20"/>
          <w:szCs w:val="20"/>
        </w:rPr>
        <w:t xml:space="preserve">Работы по модернизации производятся Исполнителем на системах хранения данных, работающих под промышленной нагрузкой, </w:t>
      </w:r>
      <w:r w:rsidRPr="00AE5B63">
        <w:rPr>
          <w:rFonts w:ascii="Tahoma" w:hAnsi="Tahoma" w:cs="Tahoma"/>
          <w:b/>
          <w:sz w:val="20"/>
          <w:szCs w:val="20"/>
        </w:rPr>
        <w:t>без простоев и потери данных</w:t>
      </w:r>
    </w:p>
    <w:p w:rsidR="00FF1C7F" w:rsidRPr="00AE5B63" w:rsidRDefault="00FF1C7F" w:rsidP="00AE5B63">
      <w:pPr>
        <w:pStyle w:val="a8"/>
        <w:numPr>
          <w:ilvl w:val="1"/>
          <w:numId w:val="71"/>
        </w:numPr>
        <w:tabs>
          <w:tab w:val="left" w:pos="426"/>
        </w:tabs>
        <w:ind w:left="1077"/>
        <w:jc w:val="both"/>
        <w:rPr>
          <w:rFonts w:ascii="Tahoma" w:hAnsi="Tahoma" w:cs="Tahoma"/>
          <w:sz w:val="20"/>
          <w:szCs w:val="20"/>
        </w:rPr>
      </w:pPr>
      <w:r w:rsidRPr="00AE5B63">
        <w:rPr>
          <w:rFonts w:ascii="Tahoma" w:hAnsi="Tahoma" w:cs="Tahoma"/>
          <w:sz w:val="20"/>
          <w:szCs w:val="20"/>
        </w:rPr>
        <w:t>Заказчик совместно с Исполнителем не позднее чем через 2 (два) рабочих дня с момента получения от Исполнителя уведомления о готовности к сдаче выполненных Работ по договору проводит приемосдаточные испытания по ПМИ, в ходе которых представитель Заказчика подтверждает или не подтверждает работоспособность оборудования в рамках, оговоренных настоящим техническим заданием, с проверкой качества, объемов, номенклатуры выполненных работ и материалов, комплектующих и оборудования, соответствия техническому заданию, ППР, требованиям действующих СНиПов, сводов правил и ГОСТов на данные виды работ, сопроводительных документов или их надлежаще заверенных копий, подтверждающих соответствие материалов, комплектующих и оборудования обязательным требованиям, установленным нормативными и/или нормативно-правовыми актами и предъявляемым к материалам, комплектующим и оборудованию, в том числе сертификатам либо декларациям соответствия, удостоверениям качества и безопасности, или иной документации, подтверждающей соответствие материалов, комплектующих и оборудования спецификации.</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 xml:space="preserve">Заказчик совместно с Исполнителем по результатам приемосдаточных испытаний составляет и подписывает протокол приемосдаточных испытаний с указанием подтверждения работоспособности всех функций, предусмотренных ПМИ и, при наличии, с перечнем недостатков и сроков их устранения. Подрядчик обязан устранить </w:t>
      </w:r>
      <w:r w:rsidRPr="00AE5B63">
        <w:rPr>
          <w:rFonts w:ascii="Tahoma" w:hAnsi="Tahoma" w:cs="Tahoma"/>
          <w:sz w:val="20"/>
          <w:szCs w:val="20"/>
        </w:rPr>
        <w:lastRenderedPageBreak/>
        <w:t>указанные в протоколе недостатки своими силами и за свой счет. Срок устранения недостатков – не более 5 (пяти) дней со дня составления протокола, если иной срок дополнительно не согласован сторонами.</w:t>
      </w:r>
    </w:p>
    <w:p w:rsidR="00FF1C7F" w:rsidRPr="00AE5B63" w:rsidRDefault="00FF1C7F" w:rsidP="00AE5B63">
      <w:pPr>
        <w:tabs>
          <w:tab w:val="left" w:pos="426"/>
        </w:tabs>
        <w:spacing w:after="0" w:line="240" w:lineRule="auto"/>
        <w:jc w:val="both"/>
        <w:rPr>
          <w:rFonts w:ascii="Tahoma" w:hAnsi="Tahoma" w:cs="Tahoma"/>
          <w:sz w:val="20"/>
          <w:szCs w:val="20"/>
        </w:rPr>
      </w:pPr>
    </w:p>
    <w:p w:rsidR="00FF1C7F" w:rsidRPr="00AE5B63" w:rsidRDefault="00FF1C7F" w:rsidP="00AE5B63">
      <w:pPr>
        <w:pStyle w:val="a8"/>
        <w:numPr>
          <w:ilvl w:val="0"/>
          <w:numId w:val="71"/>
        </w:numPr>
        <w:tabs>
          <w:tab w:val="left" w:pos="426"/>
        </w:tabs>
        <w:ind w:left="0" w:firstLine="0"/>
        <w:jc w:val="both"/>
        <w:rPr>
          <w:rFonts w:ascii="Tahoma" w:eastAsia="Times New Roman" w:hAnsi="Tahoma" w:cs="Tahoma"/>
          <w:b/>
          <w:sz w:val="20"/>
          <w:szCs w:val="20"/>
        </w:rPr>
      </w:pPr>
      <w:r w:rsidRPr="00AE5B63">
        <w:rPr>
          <w:rFonts w:ascii="Tahoma" w:eastAsia="Times New Roman" w:hAnsi="Tahoma" w:cs="Tahoma"/>
          <w:b/>
          <w:sz w:val="20"/>
          <w:szCs w:val="20"/>
        </w:rPr>
        <w:t xml:space="preserve">Требования к оказываемой </w:t>
      </w:r>
      <w:r w:rsidR="00B02D91" w:rsidRPr="00AE5B63">
        <w:rPr>
          <w:rFonts w:ascii="Tahoma" w:eastAsia="Times New Roman" w:hAnsi="Tahoma" w:cs="Tahoma"/>
          <w:b/>
          <w:sz w:val="20"/>
          <w:szCs w:val="20"/>
        </w:rPr>
        <w:t xml:space="preserve">гарантийной </w:t>
      </w:r>
      <w:r w:rsidRPr="00AE5B63">
        <w:rPr>
          <w:rFonts w:ascii="Tahoma" w:eastAsia="Times New Roman" w:hAnsi="Tahoma" w:cs="Tahoma"/>
          <w:b/>
          <w:sz w:val="20"/>
          <w:szCs w:val="20"/>
        </w:rPr>
        <w:t>технической поддержке:</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 xml:space="preserve">Каждая модернизированная система хранения данных должна обеспечиться технической поддержкой, включающей поддержку оборудования, встроенного и управляющего ПО. </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Исполнитель своими силами и за свой счёт должен обеспечить восстановление работоспособности оборудования в сроки, соответствующие уровням поддержки.</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eastAsiaTheme="minorHAnsi" w:hAnsi="Tahoma" w:cs="Tahoma"/>
          <w:sz w:val="20"/>
          <w:szCs w:val="20"/>
        </w:rPr>
        <w:t>Уровень поддержки</w:t>
      </w:r>
      <w:r w:rsidRPr="00AE5B63">
        <w:rPr>
          <w:rFonts w:ascii="Tahoma" w:hAnsi="Tahoma" w:cs="Tahoma"/>
          <w:sz w:val="20"/>
          <w:szCs w:val="20"/>
        </w:rPr>
        <w:t xml:space="preserve">: </w:t>
      </w:r>
    </w:p>
    <w:p w:rsidR="00FF1C7F" w:rsidRPr="00AE5B63" w:rsidRDefault="00FF1C7F" w:rsidP="00AE5B63">
      <w:pPr>
        <w:pStyle w:val="a8"/>
        <w:tabs>
          <w:tab w:val="left" w:pos="426"/>
        </w:tabs>
        <w:ind w:left="0"/>
        <w:jc w:val="both"/>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29"/>
        <w:gridCol w:w="5684"/>
      </w:tblGrid>
      <w:tr w:rsidR="00FF1C7F" w:rsidRPr="00AE5B63" w:rsidTr="00C94B5B">
        <w:trPr>
          <w:trHeight w:val="247"/>
        </w:trPr>
        <w:tc>
          <w:tcPr>
            <w:tcW w:w="1843" w:type="dxa"/>
            <w:shd w:val="clear" w:color="auto" w:fill="D9D9D9"/>
          </w:tcPr>
          <w:p w:rsidR="00FF1C7F" w:rsidRPr="00AE5B63" w:rsidRDefault="00FF1C7F" w:rsidP="00AE5B63">
            <w:pPr>
              <w:pStyle w:val="m-6759660320508614100msolistparagraph"/>
              <w:spacing w:before="0" w:beforeAutospacing="0" w:after="0" w:afterAutospacing="0"/>
              <w:jc w:val="center"/>
              <w:rPr>
                <w:rFonts w:ascii="Tahoma" w:eastAsia="Calibri" w:hAnsi="Tahoma" w:cs="Tahoma"/>
                <w:sz w:val="20"/>
                <w:szCs w:val="20"/>
                <w:lang w:val="ru-RU"/>
              </w:rPr>
            </w:pPr>
            <w:r w:rsidRPr="00AE5B63">
              <w:rPr>
                <w:rFonts w:ascii="Tahoma" w:eastAsia="Calibri" w:hAnsi="Tahoma" w:cs="Tahoma"/>
                <w:sz w:val="20"/>
                <w:szCs w:val="20"/>
                <w:lang w:val="ru-RU"/>
              </w:rPr>
              <w:t>Срок поддержки</w:t>
            </w:r>
          </w:p>
        </w:tc>
        <w:tc>
          <w:tcPr>
            <w:tcW w:w="1829" w:type="dxa"/>
            <w:shd w:val="clear" w:color="auto" w:fill="D9D9D9"/>
          </w:tcPr>
          <w:p w:rsidR="00FF1C7F" w:rsidRPr="00AE5B63" w:rsidRDefault="00FF1C7F" w:rsidP="00AE5B63">
            <w:pPr>
              <w:pStyle w:val="m-6759660320508614100msolistparagraph"/>
              <w:spacing w:before="0" w:beforeAutospacing="0" w:after="0" w:afterAutospacing="0"/>
              <w:jc w:val="center"/>
              <w:rPr>
                <w:rFonts w:ascii="Tahoma" w:eastAsia="Calibri" w:hAnsi="Tahoma" w:cs="Tahoma"/>
                <w:sz w:val="20"/>
                <w:szCs w:val="20"/>
                <w:lang w:val="ru-RU"/>
              </w:rPr>
            </w:pPr>
            <w:r w:rsidRPr="00AE5B63">
              <w:rPr>
                <w:rFonts w:ascii="Tahoma" w:eastAsia="Calibri" w:hAnsi="Tahoma" w:cs="Tahoma"/>
                <w:sz w:val="20"/>
                <w:szCs w:val="20"/>
                <w:lang w:val="ru-RU"/>
              </w:rPr>
              <w:t>Время реакции</w:t>
            </w:r>
          </w:p>
        </w:tc>
        <w:tc>
          <w:tcPr>
            <w:tcW w:w="5684" w:type="dxa"/>
            <w:shd w:val="clear" w:color="auto" w:fill="D9D9D9"/>
          </w:tcPr>
          <w:p w:rsidR="00FF1C7F" w:rsidRPr="00AE5B63" w:rsidRDefault="00FF1C7F" w:rsidP="00AE5B63">
            <w:pPr>
              <w:pStyle w:val="m-6759660320508614100msolistparagraph"/>
              <w:spacing w:before="0" w:beforeAutospacing="0" w:after="0" w:afterAutospacing="0"/>
              <w:jc w:val="center"/>
              <w:rPr>
                <w:rFonts w:ascii="Tahoma" w:eastAsia="Calibri" w:hAnsi="Tahoma" w:cs="Tahoma"/>
                <w:sz w:val="20"/>
                <w:szCs w:val="20"/>
                <w:lang w:val="ru-RU"/>
              </w:rPr>
            </w:pPr>
            <w:r w:rsidRPr="00AE5B63">
              <w:rPr>
                <w:rFonts w:ascii="Tahoma" w:eastAsia="Calibri" w:hAnsi="Tahoma" w:cs="Tahoma"/>
                <w:sz w:val="20"/>
                <w:szCs w:val="20"/>
                <w:lang w:val="ru-RU"/>
              </w:rPr>
              <w:t>Время проведения работ</w:t>
            </w:r>
          </w:p>
        </w:tc>
      </w:tr>
      <w:tr w:rsidR="00FF1C7F" w:rsidRPr="00AE5B63" w:rsidTr="00C94B5B">
        <w:trPr>
          <w:trHeight w:val="70"/>
        </w:trPr>
        <w:tc>
          <w:tcPr>
            <w:tcW w:w="1843" w:type="dxa"/>
          </w:tcPr>
          <w:p w:rsidR="00FF1C7F" w:rsidRPr="00AE5B63" w:rsidRDefault="00FF1C7F" w:rsidP="00AE5B63">
            <w:pPr>
              <w:pStyle w:val="m-6759660320508614100msolistparagraph"/>
              <w:spacing w:before="0" w:beforeAutospacing="0" w:after="0" w:afterAutospacing="0"/>
              <w:jc w:val="both"/>
              <w:rPr>
                <w:rFonts w:ascii="Tahoma" w:eastAsia="Calibri" w:hAnsi="Tahoma" w:cs="Tahoma"/>
                <w:sz w:val="20"/>
                <w:szCs w:val="20"/>
                <w:lang w:val="ru-RU"/>
              </w:rPr>
            </w:pPr>
            <w:r w:rsidRPr="00AE5B63">
              <w:rPr>
                <w:rFonts w:ascii="Tahoma" w:eastAsia="Calibri" w:hAnsi="Tahoma" w:cs="Tahoma"/>
                <w:sz w:val="20"/>
                <w:szCs w:val="20"/>
                <w:lang w:val="ru-RU"/>
              </w:rPr>
              <w:t>3 года</w:t>
            </w:r>
          </w:p>
        </w:tc>
        <w:tc>
          <w:tcPr>
            <w:tcW w:w="1829" w:type="dxa"/>
            <w:shd w:val="clear" w:color="auto" w:fill="auto"/>
          </w:tcPr>
          <w:p w:rsidR="00FF1C7F" w:rsidRPr="00AE5B63" w:rsidRDefault="00FF1C7F" w:rsidP="00AE5B63">
            <w:pPr>
              <w:pStyle w:val="m-6759660320508614100msolistparagraph"/>
              <w:spacing w:before="0" w:beforeAutospacing="0" w:after="0" w:afterAutospacing="0"/>
              <w:jc w:val="both"/>
              <w:rPr>
                <w:rFonts w:ascii="Tahoma" w:eastAsia="Calibri" w:hAnsi="Tahoma" w:cs="Tahoma"/>
                <w:sz w:val="20"/>
                <w:szCs w:val="20"/>
                <w:lang w:val="ru-RU"/>
              </w:rPr>
            </w:pPr>
            <w:r w:rsidRPr="00AE5B63">
              <w:rPr>
                <w:rFonts w:ascii="Tahoma" w:eastAsia="Calibri" w:hAnsi="Tahoma" w:cs="Tahoma"/>
                <w:sz w:val="20"/>
                <w:szCs w:val="20"/>
                <w:lang w:val="ru-RU"/>
              </w:rPr>
              <w:t>4 часа</w:t>
            </w:r>
          </w:p>
        </w:tc>
        <w:tc>
          <w:tcPr>
            <w:tcW w:w="5684" w:type="dxa"/>
            <w:shd w:val="clear" w:color="auto" w:fill="auto"/>
          </w:tcPr>
          <w:p w:rsidR="00FF1C7F" w:rsidRPr="00AE5B63" w:rsidRDefault="00FF1C7F" w:rsidP="00AE5B63">
            <w:pPr>
              <w:pStyle w:val="m-6759660320508614100msolistparagraph"/>
              <w:spacing w:before="0" w:beforeAutospacing="0" w:after="0" w:afterAutospacing="0"/>
              <w:jc w:val="both"/>
              <w:rPr>
                <w:rFonts w:ascii="Tahoma" w:eastAsia="Calibri" w:hAnsi="Tahoma" w:cs="Tahoma"/>
                <w:sz w:val="20"/>
                <w:szCs w:val="20"/>
                <w:lang w:val="ru-RU"/>
              </w:rPr>
            </w:pPr>
            <w:r w:rsidRPr="00AE5B63">
              <w:rPr>
                <w:rFonts w:ascii="Tahoma" w:eastAsia="Calibri" w:hAnsi="Tahoma" w:cs="Tahoma"/>
                <w:sz w:val="20"/>
                <w:szCs w:val="20"/>
                <w:lang w:val="ru-RU"/>
              </w:rPr>
              <w:t>Круглосуточно, по рабочим, выходным и праздничным дням</w:t>
            </w:r>
          </w:p>
        </w:tc>
      </w:tr>
    </w:tbl>
    <w:p w:rsidR="00FF1C7F" w:rsidRPr="00AE5B63" w:rsidRDefault="00FF1C7F" w:rsidP="00AE5B63">
      <w:pPr>
        <w:pStyle w:val="a8"/>
        <w:tabs>
          <w:tab w:val="left" w:pos="426"/>
        </w:tabs>
        <w:ind w:left="0"/>
        <w:jc w:val="both"/>
        <w:rPr>
          <w:rFonts w:ascii="Tahoma" w:hAnsi="Tahoma" w:cs="Tahoma"/>
          <w:sz w:val="20"/>
          <w:szCs w:val="20"/>
        </w:rPr>
      </w:pP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 xml:space="preserve">Регистрация заявок: </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Онлайн (</w:t>
      </w:r>
      <w:proofErr w:type="spellStart"/>
      <w:r w:rsidRPr="00AE5B63">
        <w:rPr>
          <w:rFonts w:ascii="Tahoma" w:eastAsiaTheme="minorHAnsi" w:hAnsi="Tahoma" w:cs="Tahoma"/>
          <w:sz w:val="20"/>
          <w:szCs w:val="20"/>
        </w:rPr>
        <w:t>web</w:t>
      </w:r>
      <w:proofErr w:type="spellEnd"/>
      <w:r w:rsidRPr="00AE5B63">
        <w:rPr>
          <w:rFonts w:ascii="Tahoma" w:eastAsiaTheme="minorHAnsi" w:hAnsi="Tahoma" w:cs="Tahoma"/>
          <w:sz w:val="20"/>
          <w:szCs w:val="20"/>
        </w:rPr>
        <w:t>) – через систему создания и регистрации «</w:t>
      </w:r>
      <w:proofErr w:type="spellStart"/>
      <w:r w:rsidRPr="00AE5B63">
        <w:rPr>
          <w:rFonts w:ascii="Tahoma" w:eastAsiaTheme="minorHAnsi" w:hAnsi="Tahoma" w:cs="Tahoma"/>
          <w:sz w:val="20"/>
          <w:szCs w:val="20"/>
        </w:rPr>
        <w:t>тикетов</w:t>
      </w:r>
      <w:proofErr w:type="spellEnd"/>
      <w:r w:rsidRPr="00AE5B63">
        <w:rPr>
          <w:rFonts w:ascii="Tahoma" w:eastAsiaTheme="minorHAnsi" w:hAnsi="Tahoma" w:cs="Tahoma"/>
          <w:sz w:val="20"/>
          <w:szCs w:val="20"/>
        </w:rPr>
        <w:t>»</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По телефону – с помощью специалистов 1-й линии поддержки</w:t>
      </w:r>
    </w:p>
    <w:p w:rsidR="00FF1C7F" w:rsidRPr="00AE5B63" w:rsidRDefault="00FF1C7F" w:rsidP="00AE5B63">
      <w:pPr>
        <w:pStyle w:val="a8"/>
        <w:numPr>
          <w:ilvl w:val="0"/>
          <w:numId w:val="52"/>
        </w:numPr>
        <w:tabs>
          <w:tab w:val="left" w:pos="426"/>
        </w:tabs>
        <w:ind w:left="0" w:firstLine="0"/>
        <w:jc w:val="both"/>
        <w:rPr>
          <w:rFonts w:ascii="Tahoma" w:hAnsi="Tahoma" w:cs="Tahoma"/>
          <w:sz w:val="20"/>
          <w:szCs w:val="20"/>
        </w:rPr>
      </w:pPr>
      <w:r w:rsidRPr="00AE5B63">
        <w:rPr>
          <w:rFonts w:ascii="Tahoma" w:eastAsiaTheme="minorHAnsi" w:hAnsi="Tahoma" w:cs="Tahoma"/>
          <w:sz w:val="20"/>
          <w:szCs w:val="20"/>
        </w:rPr>
        <w:t>E-</w:t>
      </w:r>
      <w:proofErr w:type="spellStart"/>
      <w:r w:rsidRPr="00AE5B63">
        <w:rPr>
          <w:rFonts w:ascii="Tahoma" w:eastAsiaTheme="minorHAnsi" w:hAnsi="Tahoma" w:cs="Tahoma"/>
          <w:sz w:val="20"/>
          <w:szCs w:val="20"/>
        </w:rPr>
        <w:t>mail</w:t>
      </w:r>
      <w:proofErr w:type="spellEnd"/>
      <w:r w:rsidRPr="00AE5B63">
        <w:rPr>
          <w:rFonts w:ascii="Tahoma" w:eastAsiaTheme="minorHAnsi" w:hAnsi="Tahoma" w:cs="Tahoma"/>
          <w:sz w:val="20"/>
          <w:szCs w:val="20"/>
        </w:rPr>
        <w:t xml:space="preserve"> – отправив письмо на выделенный адрес электронной почты.</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Исполнитель должен подтвердить наличие штатной круглосуточной 24х7 дежурной смены инженеров первой линии поддержки и инженеров для проведения ремонтов на площадке Заказчика.</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Исполнитель должен обеспечить присутствие инженера на площадках Заказчика, где установлено поддерживаемое оборудование, если неисправность в работе оборудования или программного обеспечения не может быть исправлена дистанционно.</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Исполнитель должен подтвердить наличие собственного склада запчастей, как гарантии того, что заявленные сроки ремонта могут быть выполнены.</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Заказчик имеет право осуществить осмотр склада Исполнителя на этапе определения победителя конкурса. Участник подтверждает готовность письмом в свободной форме.</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Исполнитель должен гарантировать, что все заменяемые запасные части:</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совместимы с оборудованием, на котором проводился ремонт;</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являются оригинальными запчастями производства НРЕ;</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могут быть новыми или восстановленными на заводе производителя (</w:t>
      </w:r>
      <w:proofErr w:type="spellStart"/>
      <w:r w:rsidRPr="00AE5B63">
        <w:rPr>
          <w:rFonts w:ascii="Tahoma" w:eastAsiaTheme="minorHAnsi" w:hAnsi="Tahoma" w:cs="Tahoma"/>
          <w:sz w:val="20"/>
          <w:szCs w:val="20"/>
        </w:rPr>
        <w:t>refurbished</w:t>
      </w:r>
      <w:proofErr w:type="spellEnd"/>
      <w:r w:rsidRPr="00AE5B63">
        <w:rPr>
          <w:rFonts w:ascii="Tahoma" w:eastAsiaTheme="minorHAnsi" w:hAnsi="Tahoma" w:cs="Tahoma"/>
          <w:sz w:val="20"/>
          <w:szCs w:val="20"/>
        </w:rPr>
        <w:t>), но эквивалентными по функциональности и характеристикам заменяемым запчастям оборудования Заказчика.</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 xml:space="preserve">Исполнитель услуг должен собственными силами обеспечить доставку запасных частей для замены. </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Исполнитель услуг должен обеспечить собственными силами вывоз неисправных запасных частей после проведенного ремонта, если это требование выставлено Заказчиком.</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Запасные части, установленные в рамках ремонта в оборудование Заказчика, становятся собственностью Заказчика.</w:t>
      </w:r>
    </w:p>
    <w:p w:rsidR="00FF1C7F" w:rsidRPr="00AE5B63" w:rsidRDefault="00FF1C7F" w:rsidP="00AE5B63">
      <w:pPr>
        <w:pStyle w:val="a8"/>
        <w:numPr>
          <w:ilvl w:val="1"/>
          <w:numId w:val="71"/>
        </w:numPr>
        <w:tabs>
          <w:tab w:val="left" w:pos="426"/>
        </w:tabs>
        <w:ind w:left="1080"/>
        <w:jc w:val="both"/>
        <w:rPr>
          <w:rFonts w:ascii="Tahoma" w:eastAsiaTheme="minorHAnsi" w:hAnsi="Tahoma" w:cs="Tahoma"/>
          <w:sz w:val="20"/>
          <w:szCs w:val="20"/>
        </w:rPr>
      </w:pPr>
      <w:r w:rsidRPr="00AE5B63">
        <w:rPr>
          <w:rFonts w:ascii="Tahoma" w:eastAsiaTheme="minorHAnsi" w:hAnsi="Tahoma" w:cs="Tahoma"/>
          <w:sz w:val="20"/>
          <w:szCs w:val="20"/>
        </w:rPr>
        <w:t>Неисправные запасные части, демонтированные в рамках ремонта из оборудования Заказчика, остаются в собственности Заказчика.</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Исполнитель гарантирует работоспособность предоставленной запасной части, включая</w:t>
      </w:r>
    </w:p>
    <w:p w:rsidR="00FF1C7F" w:rsidRPr="00AE5B63" w:rsidRDefault="00FF1C7F" w:rsidP="00AE5B63">
      <w:pPr>
        <w:pStyle w:val="a8"/>
        <w:tabs>
          <w:tab w:val="left" w:pos="426"/>
        </w:tabs>
        <w:ind w:left="0"/>
        <w:jc w:val="both"/>
        <w:rPr>
          <w:rFonts w:ascii="Tahoma" w:hAnsi="Tahoma" w:cs="Tahoma"/>
          <w:sz w:val="20"/>
          <w:szCs w:val="20"/>
        </w:rPr>
      </w:pPr>
      <w:r w:rsidRPr="00AE5B63">
        <w:rPr>
          <w:rFonts w:ascii="Tahoma" w:hAnsi="Tahoma" w:cs="Tahoma"/>
          <w:sz w:val="20"/>
          <w:szCs w:val="20"/>
        </w:rPr>
        <w:t>её программную инициализацию при замене.</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Исполнитель, по обращению от Заказчика, проводит аудит ошибок в работе</w:t>
      </w:r>
    </w:p>
    <w:p w:rsidR="00FF1C7F" w:rsidRPr="00AE5B63" w:rsidRDefault="00FF1C7F" w:rsidP="00AE5B63">
      <w:pPr>
        <w:pStyle w:val="a8"/>
        <w:tabs>
          <w:tab w:val="left" w:pos="426"/>
        </w:tabs>
        <w:ind w:left="0"/>
        <w:jc w:val="both"/>
        <w:rPr>
          <w:rFonts w:ascii="Tahoma" w:hAnsi="Tahoma" w:cs="Tahoma"/>
          <w:sz w:val="20"/>
          <w:szCs w:val="20"/>
        </w:rPr>
      </w:pPr>
      <w:r w:rsidRPr="00AE5B63">
        <w:rPr>
          <w:rFonts w:ascii="Tahoma" w:hAnsi="Tahoma" w:cs="Tahoma"/>
          <w:sz w:val="20"/>
          <w:szCs w:val="20"/>
        </w:rPr>
        <w:t>аппаратного и программного обеспечения и предоставляет рекомендации по их</w:t>
      </w:r>
    </w:p>
    <w:p w:rsidR="00FF1C7F" w:rsidRPr="00AE5B63" w:rsidRDefault="00FF1C7F" w:rsidP="00AE5B63">
      <w:pPr>
        <w:pStyle w:val="a8"/>
        <w:tabs>
          <w:tab w:val="left" w:pos="426"/>
        </w:tabs>
        <w:ind w:left="0"/>
        <w:jc w:val="both"/>
        <w:rPr>
          <w:rFonts w:ascii="Tahoma" w:hAnsi="Tahoma" w:cs="Tahoma"/>
          <w:sz w:val="20"/>
          <w:szCs w:val="20"/>
        </w:rPr>
      </w:pPr>
      <w:r w:rsidRPr="00AE5B63">
        <w:rPr>
          <w:rFonts w:ascii="Tahoma" w:hAnsi="Tahoma" w:cs="Tahoma"/>
          <w:sz w:val="20"/>
          <w:szCs w:val="20"/>
        </w:rPr>
        <w:t>устранению.</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В случае обращения Исполнитель обязан, по обращению от Заказчика, предоставить Заказчику актуальные версии официальных прошивок или официального системного ПО, или документированную информацию по настройке оборудования в срок не более 6 календарных дней с момента обращения.</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Обновления микрокодов и системного ПО, необходимых для выполнения ремонтов, производятся силами Исполнителя во время ремонта.</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Исполнитель, по обращению Заказчика, оказывает консультационные услуги по использованию оборудования и предоставляет доступ к технической документации по оборудованию, находящемуся на поддержке.</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 xml:space="preserve">Исполнитель обязан предоставлять превентивную информацию обо всех выявленных недостатках, связанных с оборудованием Заказчика, как находящегося на поддержке Исполнителя, так и не находящегося, но работающего совместно с оборудованием в </w:t>
      </w:r>
      <w:r w:rsidRPr="00AE5B63">
        <w:rPr>
          <w:rFonts w:ascii="Tahoma" w:hAnsi="Tahoma" w:cs="Tahoma"/>
          <w:sz w:val="20"/>
          <w:szCs w:val="20"/>
        </w:rPr>
        <w:lastRenderedPageBreak/>
        <w:t>отношении которого действует техническая поддержка, если такие недостатки были выявлены силами Исполнителя.</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По всем системам, находящимся на технической поддержке, Исполнитель, по обращению Заказчика, проводит следующие работы:</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аудит технического состояния системы, включающий в себя проверку работоспособности системы и наличия в ней аппаратных ошибок. По результатам аудита Исполнитель предоставляет отчёт о проверке. При обнаружении неисправностей они устраняются Исполнителем в соответствии с уровнем поддержки системы;</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аудит микропрограммного обеспечения, включающий проверку актуальности версий, наличия критических исправлений. По результатам аудита Исполнитель предоставляет отчет, включающий рекомендации по обновлению или переконфигурированию.</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Исполнитель должен предоставить под настоящий договор на весь период обслуживания оборудования:</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Выделенного сервис менеджера для оперативного управления оказанием технической поддержки;</w:t>
      </w:r>
    </w:p>
    <w:p w:rsidR="00FF1C7F" w:rsidRPr="00AE5B63" w:rsidRDefault="00FF1C7F" w:rsidP="00AE5B63">
      <w:pPr>
        <w:pStyle w:val="a8"/>
        <w:numPr>
          <w:ilvl w:val="0"/>
          <w:numId w:val="52"/>
        </w:numPr>
        <w:tabs>
          <w:tab w:val="left" w:pos="426"/>
        </w:tabs>
        <w:autoSpaceDE w:val="0"/>
        <w:autoSpaceDN w:val="0"/>
        <w:adjustRightInd w:val="0"/>
        <w:ind w:left="0" w:firstLine="0"/>
        <w:jc w:val="both"/>
        <w:rPr>
          <w:rFonts w:ascii="Tahoma" w:eastAsiaTheme="minorHAnsi" w:hAnsi="Tahoma" w:cs="Tahoma"/>
          <w:sz w:val="20"/>
          <w:szCs w:val="20"/>
        </w:rPr>
      </w:pPr>
      <w:r w:rsidRPr="00AE5B63">
        <w:rPr>
          <w:rFonts w:ascii="Tahoma" w:eastAsiaTheme="minorHAnsi" w:hAnsi="Tahoma" w:cs="Tahoma"/>
          <w:sz w:val="20"/>
          <w:szCs w:val="20"/>
        </w:rPr>
        <w:t>Выделенного технического эксперта и группу инженеров.</w:t>
      </w:r>
    </w:p>
    <w:p w:rsidR="00FF1C7F" w:rsidRPr="00AE5B63" w:rsidRDefault="00FF1C7F" w:rsidP="00AE5B63">
      <w:pPr>
        <w:pStyle w:val="a8"/>
        <w:numPr>
          <w:ilvl w:val="1"/>
          <w:numId w:val="71"/>
        </w:numPr>
        <w:tabs>
          <w:tab w:val="left" w:pos="426"/>
        </w:tabs>
        <w:ind w:left="1080"/>
        <w:jc w:val="both"/>
        <w:rPr>
          <w:rFonts w:ascii="Tahoma" w:hAnsi="Tahoma" w:cs="Tahoma"/>
          <w:sz w:val="20"/>
          <w:szCs w:val="20"/>
        </w:rPr>
      </w:pPr>
      <w:r w:rsidRPr="00AE5B63">
        <w:rPr>
          <w:rFonts w:ascii="Tahoma" w:hAnsi="Tahoma" w:cs="Tahoma"/>
          <w:sz w:val="20"/>
          <w:szCs w:val="20"/>
        </w:rPr>
        <w:t>Исполнитель подтверждает готовность предоставить дополнительную оплачиваемую услугу, по запросу, по перемещению оборудования внутри или между площадками Заказчика. В услугу входит корректное отключение оборудования, работы по монтажу и демонтажу оборудования, подключение оборудования к существующим слаботочным, оптическим и электрическим сетям Заказчика, обязательное проведение тестирования работоспособности оборудования после перемещения.</w:t>
      </w:r>
    </w:p>
    <w:p w:rsidR="00FF1C7F" w:rsidRPr="00AE5B63" w:rsidRDefault="00FF1C7F" w:rsidP="00AE5B63">
      <w:pPr>
        <w:pStyle w:val="a8"/>
        <w:tabs>
          <w:tab w:val="left" w:pos="426"/>
        </w:tabs>
        <w:ind w:left="1080"/>
        <w:jc w:val="both"/>
        <w:rPr>
          <w:rFonts w:ascii="Tahoma" w:hAnsi="Tahoma" w:cs="Tahoma"/>
          <w:sz w:val="20"/>
          <w:szCs w:val="20"/>
        </w:rPr>
      </w:pPr>
    </w:p>
    <w:p w:rsidR="00FF1C7F" w:rsidRPr="00AE5B63" w:rsidRDefault="00FF1C7F" w:rsidP="00AE5B63">
      <w:pPr>
        <w:tabs>
          <w:tab w:val="left" w:pos="426"/>
        </w:tabs>
        <w:spacing w:after="0" w:line="240" w:lineRule="auto"/>
        <w:jc w:val="both"/>
        <w:rPr>
          <w:rFonts w:ascii="Tahoma" w:hAnsi="Tahoma" w:cs="Tahoma"/>
          <w:sz w:val="20"/>
          <w:szCs w:val="20"/>
        </w:rPr>
      </w:pPr>
    </w:p>
    <w:p w:rsidR="00E9649C" w:rsidRPr="00AE5B63" w:rsidRDefault="00E9649C" w:rsidP="00AE5B63">
      <w:pPr>
        <w:tabs>
          <w:tab w:val="left" w:pos="426"/>
        </w:tabs>
        <w:spacing w:after="0" w:line="240" w:lineRule="auto"/>
        <w:jc w:val="both"/>
        <w:rPr>
          <w:rFonts w:ascii="Tahoma" w:hAnsi="Tahoma" w:cs="Tahoma"/>
          <w:sz w:val="20"/>
          <w:szCs w:val="20"/>
        </w:rPr>
      </w:pPr>
    </w:p>
    <w:p w:rsidR="00E9649C" w:rsidRPr="00AE5B63" w:rsidRDefault="00E9649C" w:rsidP="00AE5B63">
      <w:pPr>
        <w:tabs>
          <w:tab w:val="left" w:pos="426"/>
        </w:tabs>
        <w:spacing w:after="0" w:line="240" w:lineRule="auto"/>
        <w:jc w:val="both"/>
        <w:rPr>
          <w:rFonts w:ascii="Tahoma" w:hAnsi="Tahoma" w:cs="Tahoma"/>
          <w:sz w:val="20"/>
          <w:szCs w:val="20"/>
        </w:rPr>
      </w:pPr>
    </w:p>
    <w:p w:rsidR="00E9649C" w:rsidRPr="00AE5B63" w:rsidRDefault="00E9649C" w:rsidP="00AE5B63">
      <w:pPr>
        <w:tabs>
          <w:tab w:val="left" w:pos="426"/>
        </w:tabs>
        <w:spacing w:after="0" w:line="240" w:lineRule="auto"/>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9649C" w:rsidRPr="00AE5B63" w:rsidTr="00062AE1">
        <w:trPr>
          <w:trHeight w:val="240"/>
        </w:trPr>
        <w:tc>
          <w:tcPr>
            <w:tcW w:w="4673" w:type="dxa"/>
          </w:tcPr>
          <w:p w:rsidR="00E9649C" w:rsidRPr="00AE5B63" w:rsidRDefault="00E9649C" w:rsidP="00AE5B63">
            <w:pPr>
              <w:pStyle w:val="a8"/>
              <w:shd w:val="clear" w:color="auto" w:fill="FFFFFF"/>
              <w:ind w:left="32"/>
              <w:jc w:val="center"/>
              <w:rPr>
                <w:rFonts w:ascii="Tahoma" w:hAnsi="Tahoma" w:cs="Tahoma"/>
                <w:b/>
                <w:color w:val="000000" w:themeColor="text1"/>
                <w:sz w:val="20"/>
                <w:szCs w:val="20"/>
              </w:rPr>
            </w:pPr>
            <w:r w:rsidRPr="00AE5B63">
              <w:rPr>
                <w:rFonts w:ascii="Tahoma" w:hAnsi="Tahoma" w:cs="Tahoma"/>
                <w:b/>
                <w:color w:val="000000" w:themeColor="text1"/>
                <w:sz w:val="20"/>
                <w:szCs w:val="20"/>
              </w:rPr>
              <w:t>Заказчик</w:t>
            </w:r>
          </w:p>
        </w:tc>
        <w:tc>
          <w:tcPr>
            <w:tcW w:w="420" w:type="dxa"/>
          </w:tcPr>
          <w:p w:rsidR="00E9649C" w:rsidRPr="00AE5B63" w:rsidRDefault="00E9649C" w:rsidP="00AE5B6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E9649C" w:rsidRPr="00AE5B63" w:rsidRDefault="00E9649C" w:rsidP="00AE5B63">
            <w:pPr>
              <w:shd w:val="clear" w:color="auto" w:fill="FFFFFF"/>
              <w:spacing w:after="0" w:line="240" w:lineRule="auto"/>
              <w:ind w:left="-107"/>
              <w:jc w:val="center"/>
              <w:rPr>
                <w:rFonts w:ascii="Tahoma" w:hAnsi="Tahoma" w:cs="Tahoma"/>
                <w:b/>
                <w:color w:val="000000" w:themeColor="text1"/>
                <w:sz w:val="20"/>
                <w:szCs w:val="20"/>
              </w:rPr>
            </w:pPr>
            <w:r w:rsidRPr="00AE5B63">
              <w:rPr>
                <w:rFonts w:ascii="Tahoma" w:hAnsi="Tahoma" w:cs="Tahoma"/>
                <w:b/>
                <w:color w:val="000000" w:themeColor="text1"/>
                <w:sz w:val="20"/>
                <w:szCs w:val="20"/>
              </w:rPr>
              <w:t>Исполнитель</w:t>
            </w:r>
          </w:p>
        </w:tc>
      </w:tr>
      <w:tr w:rsidR="00E9649C" w:rsidRPr="00AE5B63" w:rsidTr="00062AE1">
        <w:trPr>
          <w:trHeight w:val="1553"/>
        </w:trPr>
        <w:tc>
          <w:tcPr>
            <w:tcW w:w="4673" w:type="dxa"/>
          </w:tcPr>
          <w:p w:rsidR="00E9649C" w:rsidRPr="00AE5B63" w:rsidRDefault="00E9649C"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E9649C" w:rsidRPr="00AE5B63" w:rsidRDefault="00E9649C" w:rsidP="00AE5B63">
            <w:pPr>
              <w:shd w:val="clear" w:color="auto" w:fill="FFFFFF"/>
              <w:spacing w:after="0" w:line="240" w:lineRule="auto"/>
              <w:ind w:left="-107" w:right="-108"/>
              <w:rPr>
                <w:rFonts w:ascii="Tahoma" w:hAnsi="Tahoma" w:cs="Tahoma"/>
                <w:color w:val="000000" w:themeColor="text1"/>
                <w:spacing w:val="-3"/>
                <w:sz w:val="20"/>
                <w:szCs w:val="20"/>
              </w:rPr>
            </w:pPr>
          </w:p>
          <w:p w:rsidR="00E9649C" w:rsidRPr="00AE5B63" w:rsidRDefault="00E9649C" w:rsidP="00AE5B63">
            <w:pPr>
              <w:shd w:val="clear" w:color="auto" w:fill="FFFFFF"/>
              <w:spacing w:after="0" w:line="240" w:lineRule="auto"/>
              <w:ind w:left="-107" w:right="-108"/>
              <w:rPr>
                <w:rFonts w:ascii="Tahoma" w:hAnsi="Tahoma" w:cs="Tahoma"/>
                <w:color w:val="000000" w:themeColor="text1"/>
                <w:spacing w:val="-3"/>
                <w:sz w:val="20"/>
                <w:szCs w:val="20"/>
              </w:rPr>
            </w:pPr>
          </w:p>
          <w:p w:rsidR="00E9649C" w:rsidRPr="00AE5B63" w:rsidRDefault="00E9649C" w:rsidP="00AE5B63">
            <w:pPr>
              <w:shd w:val="clear" w:color="auto" w:fill="FFFFFF"/>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______________________/</w:t>
            </w:r>
            <w:r w:rsidR="00B2615A" w:rsidRPr="00AE5B63">
              <w:rPr>
                <w:rFonts w:ascii="Tahoma" w:hAnsi="Tahoma" w:cs="Tahoma"/>
                <w:b/>
                <w:color w:val="000000" w:themeColor="text1"/>
                <w:spacing w:val="-3"/>
                <w:sz w:val="20"/>
                <w:szCs w:val="20"/>
              </w:rPr>
              <w:t xml:space="preserve"> Азизов К.Р.</w:t>
            </w:r>
            <w:r w:rsidRPr="00AE5B63">
              <w:rPr>
                <w:rFonts w:ascii="Tahoma" w:hAnsi="Tahoma" w:cs="Tahoma"/>
                <w:color w:val="000000" w:themeColor="text1"/>
                <w:spacing w:val="-3"/>
                <w:sz w:val="20"/>
                <w:szCs w:val="20"/>
              </w:rPr>
              <w:t xml:space="preserve">/ </w:t>
            </w:r>
          </w:p>
          <w:p w:rsidR="00E9649C" w:rsidRPr="00AE5B63" w:rsidRDefault="00E9649C" w:rsidP="00AE5B63">
            <w:pPr>
              <w:spacing w:after="0" w:line="240" w:lineRule="auto"/>
              <w:ind w:left="-107"/>
              <w:rPr>
                <w:rFonts w:ascii="Tahoma" w:hAnsi="Tahoma" w:cs="Tahoma"/>
                <w:color w:val="000000" w:themeColor="text1"/>
                <w:spacing w:val="-3"/>
                <w:sz w:val="20"/>
                <w:szCs w:val="20"/>
              </w:rPr>
            </w:pPr>
            <w:proofErr w:type="spellStart"/>
            <w:r w:rsidRPr="00AE5B63">
              <w:rPr>
                <w:rFonts w:ascii="Tahoma" w:hAnsi="Tahoma" w:cs="Tahoma"/>
                <w:color w:val="000000" w:themeColor="text1"/>
                <w:spacing w:val="-3"/>
                <w:sz w:val="20"/>
                <w:szCs w:val="20"/>
              </w:rPr>
              <w:t>м.п</w:t>
            </w:r>
            <w:proofErr w:type="spellEnd"/>
            <w:r w:rsidRPr="00AE5B63">
              <w:rPr>
                <w:rFonts w:ascii="Tahoma" w:hAnsi="Tahoma" w:cs="Tahoma"/>
                <w:color w:val="000000" w:themeColor="text1"/>
                <w:spacing w:val="-3"/>
                <w:sz w:val="20"/>
                <w:szCs w:val="20"/>
              </w:rPr>
              <w:t>.</w:t>
            </w:r>
          </w:p>
          <w:p w:rsidR="00E9649C" w:rsidRPr="00AE5B63" w:rsidRDefault="00E9649C" w:rsidP="00AE5B63">
            <w:pPr>
              <w:spacing w:after="0" w:line="240" w:lineRule="auto"/>
              <w:ind w:left="-107"/>
              <w:jc w:val="both"/>
              <w:rPr>
                <w:rFonts w:ascii="Tahoma" w:hAnsi="Tahoma" w:cs="Tahoma"/>
                <w:color w:val="000000" w:themeColor="text1"/>
                <w:spacing w:val="-3"/>
                <w:sz w:val="20"/>
                <w:szCs w:val="20"/>
              </w:rPr>
            </w:pPr>
          </w:p>
        </w:tc>
        <w:tc>
          <w:tcPr>
            <w:tcW w:w="420" w:type="dxa"/>
          </w:tcPr>
          <w:p w:rsidR="00E9649C" w:rsidRPr="00AE5B63" w:rsidRDefault="00E9649C"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E9649C" w:rsidRPr="00AE5B63" w:rsidRDefault="00E9649C"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E9649C" w:rsidRPr="00AE5B63" w:rsidRDefault="00E9649C"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E9649C" w:rsidRPr="00AE5B63" w:rsidRDefault="00E9649C"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E9649C" w:rsidRPr="00AE5B63" w:rsidRDefault="00E9649C" w:rsidP="00AE5B63">
            <w:pPr>
              <w:shd w:val="clear" w:color="auto" w:fill="FFFFFF"/>
              <w:spacing w:after="0" w:line="240" w:lineRule="auto"/>
              <w:ind w:left="-107" w:right="-108"/>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lang w:val="en-US"/>
              </w:rPr>
              <w:t xml:space="preserve">______________________/_________________/ </w:t>
            </w:r>
          </w:p>
          <w:p w:rsidR="00E9649C" w:rsidRPr="00AE5B63" w:rsidRDefault="00E9649C" w:rsidP="00AE5B63">
            <w:pPr>
              <w:spacing w:after="0" w:line="240" w:lineRule="auto"/>
              <w:ind w:left="-107"/>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rPr>
              <w:t>м</w:t>
            </w:r>
            <w:r w:rsidRPr="00AE5B63">
              <w:rPr>
                <w:rFonts w:ascii="Tahoma" w:hAnsi="Tahoma" w:cs="Tahoma"/>
                <w:color w:val="000000" w:themeColor="text1"/>
                <w:spacing w:val="-3"/>
                <w:sz w:val="20"/>
                <w:szCs w:val="20"/>
                <w:lang w:val="en-US"/>
              </w:rPr>
              <w:t>.</w:t>
            </w:r>
            <w:r w:rsidRPr="00AE5B63">
              <w:rPr>
                <w:rFonts w:ascii="Tahoma" w:hAnsi="Tahoma" w:cs="Tahoma"/>
                <w:color w:val="000000" w:themeColor="text1"/>
                <w:spacing w:val="-3"/>
                <w:sz w:val="20"/>
                <w:szCs w:val="20"/>
              </w:rPr>
              <w:t>п</w:t>
            </w:r>
            <w:r w:rsidRPr="00AE5B63">
              <w:rPr>
                <w:rFonts w:ascii="Tahoma" w:hAnsi="Tahoma" w:cs="Tahoma"/>
                <w:color w:val="000000" w:themeColor="text1"/>
                <w:spacing w:val="-3"/>
                <w:sz w:val="20"/>
                <w:szCs w:val="20"/>
                <w:lang w:val="en-US"/>
              </w:rPr>
              <w:t>.</w:t>
            </w:r>
          </w:p>
          <w:p w:rsidR="00E9649C" w:rsidRPr="00AE5B63" w:rsidRDefault="00E9649C" w:rsidP="00AE5B63">
            <w:pPr>
              <w:spacing w:after="0" w:line="240" w:lineRule="auto"/>
              <w:ind w:left="-107"/>
              <w:jc w:val="both"/>
              <w:rPr>
                <w:rFonts w:ascii="Tahoma" w:hAnsi="Tahoma" w:cs="Tahoma"/>
                <w:color w:val="000000" w:themeColor="text1"/>
                <w:sz w:val="20"/>
                <w:szCs w:val="20"/>
              </w:rPr>
            </w:pPr>
          </w:p>
        </w:tc>
      </w:tr>
    </w:tbl>
    <w:p w:rsidR="00E9649C" w:rsidRPr="00AE5B63" w:rsidRDefault="00E9649C" w:rsidP="00AE5B63">
      <w:pPr>
        <w:tabs>
          <w:tab w:val="left" w:pos="426"/>
        </w:tabs>
        <w:spacing w:after="0" w:line="240" w:lineRule="auto"/>
        <w:jc w:val="both"/>
        <w:rPr>
          <w:rFonts w:ascii="Tahoma" w:hAnsi="Tahoma" w:cs="Tahoma"/>
          <w:sz w:val="20"/>
          <w:szCs w:val="20"/>
        </w:rPr>
      </w:pPr>
    </w:p>
    <w:p w:rsidR="00E9649C" w:rsidRPr="00AE5B63" w:rsidRDefault="00E9649C" w:rsidP="00AE5B63">
      <w:pPr>
        <w:spacing w:after="0" w:line="240" w:lineRule="auto"/>
        <w:jc w:val="center"/>
        <w:rPr>
          <w:rFonts w:ascii="Tahoma" w:hAnsi="Tahoma" w:cs="Tahoma"/>
          <w:b/>
          <w:sz w:val="20"/>
          <w:szCs w:val="20"/>
        </w:rPr>
      </w:pPr>
    </w:p>
    <w:p w:rsidR="00EC7EAA" w:rsidRPr="00AE5B63" w:rsidRDefault="00EC7EAA" w:rsidP="00AE5B63">
      <w:pPr>
        <w:spacing w:after="0" w:line="240" w:lineRule="auto"/>
        <w:rPr>
          <w:rFonts w:ascii="Tahoma" w:hAnsi="Tahoma" w:cs="Tahoma"/>
          <w:b/>
          <w:sz w:val="20"/>
          <w:szCs w:val="20"/>
        </w:rPr>
      </w:pPr>
      <w:r w:rsidRPr="00AE5B63">
        <w:rPr>
          <w:rFonts w:ascii="Tahoma" w:hAnsi="Tahoma" w:cs="Tahoma"/>
          <w:b/>
          <w:sz w:val="20"/>
          <w:szCs w:val="20"/>
        </w:rPr>
        <w:br w:type="page"/>
      </w:r>
    </w:p>
    <w:p w:rsidR="00EC7EAA" w:rsidRPr="00AE5B63" w:rsidRDefault="00EC7EAA" w:rsidP="00AE5B63">
      <w:pPr>
        <w:pStyle w:val="af1"/>
        <w:pageBreakBefore/>
        <w:spacing w:after="0" w:line="240" w:lineRule="auto"/>
        <w:ind w:right="-6" w:firstLine="5670"/>
        <w:jc w:val="right"/>
        <w:rPr>
          <w:rFonts w:ascii="Tahoma" w:hAnsi="Tahoma" w:cs="Tahoma"/>
          <w:b/>
          <w:sz w:val="20"/>
          <w:szCs w:val="20"/>
        </w:rPr>
        <w:sectPr w:rsidR="00EC7EAA" w:rsidRPr="00AE5B63" w:rsidSect="00AE5B63">
          <w:footerReference w:type="default" r:id="rId9"/>
          <w:pgSz w:w="11900" w:h="16840"/>
          <w:pgMar w:top="851" w:right="851" w:bottom="851" w:left="1701" w:header="709" w:footer="709" w:gutter="0"/>
          <w:cols w:space="708"/>
          <w:titlePg/>
          <w:docGrid w:linePitch="360"/>
        </w:sectPr>
      </w:pPr>
    </w:p>
    <w:p w:rsidR="00EC7EAA" w:rsidRPr="005C4713" w:rsidRDefault="00EC7EAA" w:rsidP="00AE5B63">
      <w:pPr>
        <w:pStyle w:val="af1"/>
        <w:pageBreakBefore/>
        <w:spacing w:after="0" w:line="240" w:lineRule="auto"/>
        <w:ind w:right="-6" w:firstLine="5670"/>
        <w:jc w:val="right"/>
        <w:rPr>
          <w:rFonts w:ascii="Tahoma" w:hAnsi="Tahoma" w:cs="Tahoma"/>
          <w:sz w:val="20"/>
          <w:szCs w:val="20"/>
        </w:rPr>
      </w:pPr>
      <w:r w:rsidRPr="005C4713">
        <w:rPr>
          <w:rFonts w:ascii="Tahoma" w:hAnsi="Tahoma" w:cs="Tahoma"/>
          <w:sz w:val="20"/>
          <w:szCs w:val="20"/>
        </w:rPr>
        <w:lastRenderedPageBreak/>
        <w:t>Приложение №2</w:t>
      </w:r>
    </w:p>
    <w:p w:rsidR="00EC7EAA" w:rsidRPr="005C4713" w:rsidRDefault="00EC7EAA" w:rsidP="00AE5B6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5C4713">
        <w:rPr>
          <w:rFonts w:ascii="Tahoma" w:hAnsi="Tahoma" w:cs="Tahoma"/>
          <w:sz w:val="20"/>
          <w:szCs w:val="20"/>
        </w:rPr>
        <w:t xml:space="preserve">к Договору </w:t>
      </w:r>
      <w:r w:rsidRPr="005C4713">
        <w:rPr>
          <w:rFonts w:ascii="Tahoma" w:eastAsia="Times New Roman" w:hAnsi="Tahoma" w:cs="Tahoma"/>
          <w:sz w:val="20"/>
          <w:szCs w:val="20"/>
        </w:rPr>
        <w:t xml:space="preserve">на выполнение работ </w:t>
      </w:r>
    </w:p>
    <w:p w:rsidR="00EC7EAA" w:rsidRPr="005C4713" w:rsidRDefault="00EC7EAA" w:rsidP="00AE5B63">
      <w:pPr>
        <w:widowControl w:val="0"/>
        <w:suppressLineNumbers/>
        <w:suppressAutoHyphens/>
        <w:snapToGrid w:val="0"/>
        <w:spacing w:after="0" w:line="240" w:lineRule="auto"/>
        <w:contextualSpacing/>
        <w:jc w:val="right"/>
        <w:rPr>
          <w:rFonts w:ascii="Tahoma" w:hAnsi="Tahoma" w:cs="Tahoma"/>
          <w:sz w:val="20"/>
          <w:szCs w:val="20"/>
        </w:rPr>
      </w:pPr>
      <w:r w:rsidRPr="005C4713">
        <w:rPr>
          <w:rFonts w:ascii="Tahoma" w:hAnsi="Tahoma" w:cs="Tahoma"/>
          <w:sz w:val="20"/>
          <w:szCs w:val="20"/>
        </w:rPr>
        <w:t>№ ______________________</w:t>
      </w:r>
    </w:p>
    <w:p w:rsidR="00EC7EAA" w:rsidRPr="005C4713" w:rsidRDefault="00EC7EAA" w:rsidP="00AE5B63">
      <w:pPr>
        <w:pStyle w:val="ConsPlusNormal"/>
        <w:jc w:val="right"/>
        <w:rPr>
          <w:i w:val="0"/>
        </w:rPr>
      </w:pPr>
      <w:r w:rsidRPr="005C4713">
        <w:rPr>
          <w:i w:val="0"/>
        </w:rPr>
        <w:t>от "___"__________20___г.</w:t>
      </w:r>
    </w:p>
    <w:p w:rsidR="00EC7EAA" w:rsidRPr="00AE5B63" w:rsidRDefault="00EC7EAA" w:rsidP="00AE5B63">
      <w:pPr>
        <w:pStyle w:val="af1"/>
        <w:spacing w:after="0" w:line="240" w:lineRule="auto"/>
        <w:ind w:left="4956" w:firstLine="708"/>
        <w:rPr>
          <w:rFonts w:ascii="Tahoma" w:hAnsi="Tahoma" w:cs="Tahoma"/>
          <w:b/>
          <w:sz w:val="20"/>
          <w:szCs w:val="20"/>
        </w:rPr>
      </w:pPr>
    </w:p>
    <w:p w:rsidR="00EC7EAA" w:rsidRPr="00AE5B63" w:rsidRDefault="00EC7EAA" w:rsidP="00AE5B63">
      <w:pPr>
        <w:pStyle w:val="af1"/>
        <w:spacing w:after="0" w:line="240" w:lineRule="auto"/>
        <w:jc w:val="center"/>
        <w:rPr>
          <w:rFonts w:ascii="Tahoma" w:hAnsi="Tahoma" w:cs="Tahoma"/>
          <w:b/>
          <w:sz w:val="20"/>
          <w:szCs w:val="20"/>
        </w:rPr>
      </w:pPr>
      <w:r w:rsidRPr="00AE5B63">
        <w:rPr>
          <w:rFonts w:ascii="Tahoma" w:hAnsi="Tahoma" w:cs="Tahoma"/>
          <w:b/>
          <w:sz w:val="20"/>
          <w:szCs w:val="20"/>
        </w:rPr>
        <w:t xml:space="preserve">График производства работ, </w:t>
      </w:r>
      <w:r w:rsidRPr="00AE5B63">
        <w:rPr>
          <w:rFonts w:ascii="Tahoma" w:eastAsia="Times New Roman" w:hAnsi="Tahoma" w:cs="Tahoma"/>
          <w:b/>
          <w:sz w:val="20"/>
          <w:szCs w:val="20"/>
        </w:rPr>
        <w:t>стоимость этапов выполнения работ</w:t>
      </w:r>
    </w:p>
    <w:p w:rsidR="00EC7EAA" w:rsidRPr="00AE5B63" w:rsidRDefault="00EC7EAA" w:rsidP="00AE5B63">
      <w:pPr>
        <w:spacing w:after="0" w:line="240" w:lineRule="auto"/>
        <w:rPr>
          <w:rFonts w:ascii="Tahoma" w:hAnsi="Tahoma" w:cs="Tahoma"/>
          <w:b/>
          <w:sz w:val="20"/>
          <w:szCs w:val="20"/>
        </w:rPr>
      </w:pPr>
    </w:p>
    <w:tbl>
      <w:tblPr>
        <w:tblStyle w:val="a4"/>
        <w:tblpPr w:leftFromText="180" w:rightFromText="180" w:vertAnchor="text" w:horzAnchor="margin" w:tblpY="120"/>
        <w:tblW w:w="14738" w:type="dxa"/>
        <w:tblLayout w:type="fixed"/>
        <w:tblLook w:val="04A0" w:firstRow="1" w:lastRow="0" w:firstColumn="1" w:lastColumn="0" w:noHBand="0" w:noVBand="1"/>
      </w:tblPr>
      <w:tblGrid>
        <w:gridCol w:w="988"/>
        <w:gridCol w:w="3543"/>
        <w:gridCol w:w="2552"/>
        <w:gridCol w:w="2127"/>
        <w:gridCol w:w="1842"/>
        <w:gridCol w:w="1985"/>
        <w:gridCol w:w="1701"/>
      </w:tblGrid>
      <w:tr w:rsidR="00EC7EAA" w:rsidRPr="00AE5B63" w:rsidTr="00011481">
        <w:tc>
          <w:tcPr>
            <w:tcW w:w="988" w:type="dxa"/>
            <w:shd w:val="clear" w:color="auto" w:fill="F2F2F2" w:themeFill="background1" w:themeFillShade="F2"/>
            <w:vAlign w:val="center"/>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Calibri" w:hAnsi="Tahoma" w:cs="Tahoma"/>
                <w:b/>
                <w:bCs/>
                <w:sz w:val="20"/>
                <w:szCs w:val="20"/>
              </w:rPr>
              <w:t>№</w:t>
            </w:r>
          </w:p>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Calibri" w:hAnsi="Tahoma" w:cs="Tahoma"/>
                <w:b/>
                <w:bCs/>
                <w:sz w:val="20"/>
                <w:szCs w:val="20"/>
              </w:rPr>
              <w:t>п/п</w:t>
            </w:r>
          </w:p>
        </w:tc>
        <w:tc>
          <w:tcPr>
            <w:tcW w:w="3543" w:type="dxa"/>
            <w:shd w:val="clear" w:color="auto" w:fill="F2F2F2" w:themeFill="background1" w:themeFillShade="F2"/>
            <w:vAlign w:val="center"/>
          </w:tcPr>
          <w:p w:rsidR="00EC7EAA" w:rsidRPr="00AE5B63" w:rsidRDefault="00EC7EAA" w:rsidP="00AE5B63">
            <w:pPr>
              <w:keepNext/>
              <w:keepLines/>
              <w:spacing w:after="0" w:line="240" w:lineRule="auto"/>
              <w:contextualSpacing/>
              <w:jc w:val="center"/>
              <w:outlineLvl w:val="0"/>
              <w:rPr>
                <w:rFonts w:ascii="Tahoma" w:eastAsia="Calibri" w:hAnsi="Tahoma" w:cs="Tahoma"/>
                <w:b/>
                <w:bCs/>
                <w:caps/>
                <w:sz w:val="20"/>
                <w:szCs w:val="20"/>
              </w:rPr>
            </w:pPr>
            <w:r w:rsidRPr="00AE5B63">
              <w:rPr>
                <w:rFonts w:ascii="Tahoma" w:eastAsia="Calibri" w:hAnsi="Tahoma" w:cs="Tahoma"/>
                <w:b/>
                <w:bCs/>
                <w:sz w:val="20"/>
                <w:szCs w:val="20"/>
              </w:rPr>
              <w:t>Наименование этапа/результат этапа</w:t>
            </w:r>
          </w:p>
        </w:tc>
        <w:tc>
          <w:tcPr>
            <w:tcW w:w="2552" w:type="dxa"/>
            <w:shd w:val="clear" w:color="auto" w:fill="F2F2F2" w:themeFill="background1" w:themeFillShade="F2"/>
            <w:vAlign w:val="center"/>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Calibri" w:hAnsi="Tahoma" w:cs="Tahoma"/>
                <w:b/>
                <w:bCs/>
                <w:sz w:val="20"/>
                <w:szCs w:val="20"/>
              </w:rPr>
              <w:t>Срок начала этапа</w:t>
            </w:r>
          </w:p>
        </w:tc>
        <w:tc>
          <w:tcPr>
            <w:tcW w:w="2127" w:type="dxa"/>
            <w:shd w:val="clear" w:color="auto" w:fill="F2F2F2" w:themeFill="background1" w:themeFillShade="F2"/>
            <w:vAlign w:val="center"/>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Calibri" w:hAnsi="Tahoma" w:cs="Tahoma"/>
                <w:b/>
                <w:bCs/>
                <w:sz w:val="20"/>
                <w:szCs w:val="20"/>
              </w:rPr>
              <w:t>Срок окончания этапа</w:t>
            </w:r>
          </w:p>
        </w:tc>
        <w:tc>
          <w:tcPr>
            <w:tcW w:w="1842" w:type="dxa"/>
            <w:shd w:val="clear" w:color="auto" w:fill="F2F2F2" w:themeFill="background1" w:themeFillShade="F2"/>
            <w:vAlign w:val="center"/>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Calibri" w:hAnsi="Tahoma" w:cs="Tahoma"/>
                <w:b/>
                <w:bCs/>
                <w:sz w:val="20"/>
                <w:szCs w:val="20"/>
              </w:rPr>
              <w:t>Отчетные документы</w:t>
            </w:r>
          </w:p>
        </w:tc>
        <w:tc>
          <w:tcPr>
            <w:tcW w:w="1985" w:type="dxa"/>
            <w:shd w:val="clear" w:color="auto" w:fill="F2F2F2" w:themeFill="background1" w:themeFillShade="F2"/>
            <w:vAlign w:val="center"/>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Calibri" w:hAnsi="Tahoma" w:cs="Tahoma"/>
                <w:b/>
                <w:bCs/>
                <w:sz w:val="20"/>
                <w:szCs w:val="20"/>
              </w:rPr>
              <w:t>Стоимость этапа без НДС</w:t>
            </w:r>
          </w:p>
        </w:tc>
        <w:tc>
          <w:tcPr>
            <w:tcW w:w="1701" w:type="dxa"/>
            <w:shd w:val="clear" w:color="auto" w:fill="F2F2F2" w:themeFill="background1" w:themeFillShade="F2"/>
            <w:vAlign w:val="center"/>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sz w:val="20"/>
                <w:szCs w:val="20"/>
              </w:rPr>
            </w:pPr>
            <w:r w:rsidRPr="00AE5B63">
              <w:rPr>
                <w:rFonts w:ascii="Tahoma" w:eastAsia="Calibri" w:hAnsi="Tahoma" w:cs="Tahoma"/>
                <w:b/>
                <w:bCs/>
                <w:sz w:val="20"/>
                <w:szCs w:val="20"/>
              </w:rPr>
              <w:t>Стоимость этапа с НДС</w:t>
            </w:r>
          </w:p>
        </w:tc>
      </w:tr>
      <w:tr w:rsidR="00EC7EAA" w:rsidRPr="00AE5B63" w:rsidTr="00011481">
        <w:tc>
          <w:tcPr>
            <w:tcW w:w="988" w:type="dxa"/>
            <w:tcBorders>
              <w:top w:val="single" w:sz="4" w:space="0" w:color="auto"/>
              <w:left w:val="single" w:sz="4" w:space="0" w:color="auto"/>
              <w:bottom w:val="single" w:sz="4" w:space="0" w:color="auto"/>
              <w:right w:val="single" w:sz="4" w:space="0" w:color="auto"/>
            </w:tcBorders>
            <w:shd w:val="clear" w:color="auto" w:fill="auto"/>
          </w:tcPr>
          <w:p w:rsidR="00EC7EAA" w:rsidRPr="00AE5B63" w:rsidRDefault="00FD5BDC" w:rsidP="00AE5B63">
            <w:pPr>
              <w:keepNext/>
              <w:keepLines/>
              <w:tabs>
                <w:tab w:val="num" w:pos="652"/>
              </w:tabs>
              <w:spacing w:after="0" w:line="240" w:lineRule="auto"/>
              <w:contextualSpacing/>
              <w:jc w:val="center"/>
              <w:outlineLvl w:val="0"/>
              <w:rPr>
                <w:rFonts w:ascii="Tahoma" w:hAnsi="Tahoma" w:cs="Tahoma"/>
                <w:b/>
                <w:bCs/>
                <w:color w:val="000000"/>
                <w:sz w:val="20"/>
                <w:szCs w:val="20"/>
              </w:rPr>
            </w:pPr>
            <w:r w:rsidRPr="00AE5B63">
              <w:rPr>
                <w:rFonts w:ascii="Tahoma" w:eastAsia="Times New Roman" w:hAnsi="Tahoma" w:cs="Tahoma"/>
                <w:sz w:val="20"/>
                <w:szCs w:val="20"/>
              </w:rPr>
              <w:t>1.</w:t>
            </w:r>
          </w:p>
        </w:tc>
        <w:tc>
          <w:tcPr>
            <w:tcW w:w="3543" w:type="dxa"/>
            <w:tcBorders>
              <w:top w:val="single" w:sz="4" w:space="0" w:color="auto"/>
              <w:left w:val="nil"/>
              <w:bottom w:val="single" w:sz="4" w:space="0" w:color="auto"/>
              <w:right w:val="single" w:sz="4" w:space="0" w:color="auto"/>
            </w:tcBorders>
            <w:shd w:val="clear" w:color="auto" w:fill="auto"/>
          </w:tcPr>
          <w:p w:rsidR="00EC7EAA" w:rsidRPr="00AE5B63" w:rsidRDefault="00FD5BDC" w:rsidP="00AE5B63">
            <w:pPr>
              <w:keepNext/>
              <w:keepLines/>
              <w:tabs>
                <w:tab w:val="num" w:pos="652"/>
              </w:tabs>
              <w:spacing w:after="0" w:line="240" w:lineRule="auto"/>
              <w:contextualSpacing/>
              <w:outlineLvl w:val="0"/>
              <w:rPr>
                <w:rFonts w:ascii="Tahoma" w:hAnsi="Tahoma" w:cs="Tahoma"/>
                <w:color w:val="000000"/>
                <w:sz w:val="20"/>
                <w:szCs w:val="20"/>
              </w:rPr>
            </w:pPr>
            <w:r w:rsidRPr="00AE5B63">
              <w:rPr>
                <w:rFonts w:ascii="Tahoma" w:eastAsia="Times New Roman" w:hAnsi="Tahoma" w:cs="Tahoma"/>
                <w:sz w:val="20"/>
                <w:szCs w:val="20"/>
              </w:rPr>
              <w:t>Поставка оборудования СХД</w:t>
            </w:r>
          </w:p>
        </w:tc>
        <w:tc>
          <w:tcPr>
            <w:tcW w:w="2552" w:type="dxa"/>
            <w:tcBorders>
              <w:top w:val="single" w:sz="4" w:space="0" w:color="auto"/>
              <w:left w:val="nil"/>
              <w:bottom w:val="single" w:sz="4" w:space="0" w:color="auto"/>
              <w:right w:val="single" w:sz="4" w:space="0" w:color="auto"/>
            </w:tcBorders>
          </w:tcPr>
          <w:p w:rsidR="00EC7EAA" w:rsidRPr="00AE5B63" w:rsidRDefault="00EC7EAA" w:rsidP="00AE5B63">
            <w:pPr>
              <w:keepNext/>
              <w:keepLines/>
              <w:tabs>
                <w:tab w:val="num" w:pos="652"/>
              </w:tabs>
              <w:spacing w:after="0" w:line="240" w:lineRule="auto"/>
              <w:contextualSpacing/>
              <w:jc w:val="center"/>
              <w:outlineLvl w:val="0"/>
              <w:rPr>
                <w:rFonts w:ascii="Tahoma" w:hAnsi="Tahoma" w:cs="Tahoma"/>
                <w:color w:val="000000"/>
                <w:sz w:val="20"/>
                <w:szCs w:val="20"/>
              </w:rPr>
            </w:pPr>
            <w:r w:rsidRPr="00AE5B63">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EC7EAA" w:rsidRPr="00AE5B63" w:rsidRDefault="00EC7EAA" w:rsidP="00AE5B63">
            <w:pPr>
              <w:keepNext/>
              <w:keepLines/>
              <w:tabs>
                <w:tab w:val="num" w:pos="652"/>
              </w:tabs>
              <w:spacing w:after="0" w:line="240" w:lineRule="auto"/>
              <w:contextualSpacing/>
              <w:jc w:val="center"/>
              <w:outlineLvl w:val="0"/>
              <w:rPr>
                <w:rFonts w:ascii="Tahoma" w:hAnsi="Tahoma" w:cs="Tahoma"/>
                <w:color w:val="000000"/>
                <w:sz w:val="20"/>
                <w:szCs w:val="20"/>
              </w:rPr>
            </w:pPr>
            <w:r w:rsidRPr="00AE5B63">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rsidR="00EC7EAA" w:rsidRPr="00AE5B63" w:rsidRDefault="00F95A7D" w:rsidP="00AE5B63">
            <w:pPr>
              <w:keepNext/>
              <w:keepLines/>
              <w:tabs>
                <w:tab w:val="num" w:pos="652"/>
              </w:tabs>
              <w:spacing w:after="0" w:line="240" w:lineRule="auto"/>
              <w:contextualSpacing/>
              <w:outlineLvl w:val="0"/>
              <w:rPr>
                <w:rFonts w:ascii="Tahoma" w:hAnsi="Tahoma" w:cs="Tahoma"/>
                <w:color w:val="000000"/>
                <w:sz w:val="20"/>
                <w:szCs w:val="20"/>
              </w:rPr>
            </w:pPr>
            <w:r w:rsidRPr="00AE5B63">
              <w:rPr>
                <w:rFonts w:ascii="Tahoma" w:eastAsia="Times New Roman" w:hAnsi="Tahoma" w:cs="Tahoma"/>
                <w:sz w:val="20"/>
                <w:szCs w:val="20"/>
              </w:rPr>
              <w:t>Товарная накладная/ УПД</w:t>
            </w:r>
          </w:p>
        </w:tc>
        <w:tc>
          <w:tcPr>
            <w:tcW w:w="1985" w:type="dxa"/>
            <w:tcBorders>
              <w:top w:val="single" w:sz="4" w:space="0" w:color="auto"/>
              <w:left w:val="nil"/>
              <w:bottom w:val="single" w:sz="4" w:space="0" w:color="auto"/>
              <w:right w:val="single" w:sz="4" w:space="0" w:color="auto"/>
            </w:tcBorders>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Times New Roman" w:hAnsi="Tahoma" w:cs="Tahoma"/>
                <w:sz w:val="20"/>
                <w:szCs w:val="20"/>
              </w:rPr>
              <w:t>___</w:t>
            </w:r>
          </w:p>
        </w:tc>
      </w:tr>
      <w:tr w:rsidR="00EC7EAA" w:rsidRPr="00AE5B63" w:rsidTr="00011481">
        <w:tc>
          <w:tcPr>
            <w:tcW w:w="988" w:type="dxa"/>
            <w:tcBorders>
              <w:top w:val="single" w:sz="4" w:space="0" w:color="auto"/>
              <w:left w:val="single" w:sz="4" w:space="0" w:color="auto"/>
              <w:bottom w:val="single" w:sz="4" w:space="0" w:color="auto"/>
              <w:right w:val="single" w:sz="4" w:space="0" w:color="auto"/>
            </w:tcBorders>
            <w:shd w:val="clear" w:color="auto" w:fill="auto"/>
          </w:tcPr>
          <w:p w:rsidR="00EC7EAA" w:rsidRPr="00AE5B63" w:rsidDel="00587625" w:rsidRDefault="00B02D91" w:rsidP="00AE5B63">
            <w:pPr>
              <w:keepNext/>
              <w:keepLines/>
              <w:tabs>
                <w:tab w:val="num" w:pos="652"/>
              </w:tabs>
              <w:spacing w:after="0" w:line="240" w:lineRule="auto"/>
              <w:contextualSpacing/>
              <w:jc w:val="center"/>
              <w:outlineLvl w:val="0"/>
              <w:rPr>
                <w:rFonts w:ascii="Tahoma" w:hAnsi="Tahoma" w:cs="Tahoma"/>
                <w:b/>
                <w:bCs/>
                <w:color w:val="000000"/>
                <w:sz w:val="20"/>
                <w:szCs w:val="20"/>
              </w:rPr>
            </w:pPr>
            <w:r w:rsidRPr="00AE5B63">
              <w:rPr>
                <w:rFonts w:ascii="Tahoma" w:eastAsia="Times New Roman" w:hAnsi="Tahoma" w:cs="Tahoma"/>
                <w:sz w:val="20"/>
                <w:szCs w:val="20"/>
              </w:rPr>
              <w:t>2.</w:t>
            </w:r>
          </w:p>
        </w:tc>
        <w:tc>
          <w:tcPr>
            <w:tcW w:w="3543" w:type="dxa"/>
            <w:tcBorders>
              <w:top w:val="single" w:sz="4" w:space="0" w:color="auto"/>
              <w:left w:val="nil"/>
              <w:bottom w:val="single" w:sz="4" w:space="0" w:color="auto"/>
              <w:right w:val="single" w:sz="4" w:space="0" w:color="auto"/>
            </w:tcBorders>
            <w:shd w:val="clear" w:color="auto" w:fill="auto"/>
          </w:tcPr>
          <w:p w:rsidR="00EC7EAA" w:rsidRPr="00AE5B63" w:rsidDel="00587625" w:rsidRDefault="00B02D91" w:rsidP="00AE5B63">
            <w:pPr>
              <w:keepNext/>
              <w:keepLines/>
              <w:tabs>
                <w:tab w:val="num" w:pos="652"/>
              </w:tabs>
              <w:spacing w:after="0" w:line="240" w:lineRule="auto"/>
              <w:contextualSpacing/>
              <w:outlineLvl w:val="0"/>
              <w:rPr>
                <w:rFonts w:ascii="Tahoma" w:hAnsi="Tahoma" w:cs="Tahoma"/>
                <w:color w:val="000000"/>
                <w:sz w:val="20"/>
                <w:szCs w:val="20"/>
              </w:rPr>
            </w:pPr>
            <w:r w:rsidRPr="00AE5B63">
              <w:rPr>
                <w:rFonts w:ascii="Tahoma" w:eastAsia="Times New Roman" w:hAnsi="Tahoma" w:cs="Tahoma"/>
                <w:sz w:val="20"/>
                <w:szCs w:val="20"/>
              </w:rPr>
              <w:t>Работы по модернизации СХД</w:t>
            </w:r>
          </w:p>
        </w:tc>
        <w:tc>
          <w:tcPr>
            <w:tcW w:w="2552" w:type="dxa"/>
            <w:tcBorders>
              <w:top w:val="single" w:sz="4" w:space="0" w:color="auto"/>
              <w:left w:val="nil"/>
              <w:bottom w:val="single" w:sz="4" w:space="0" w:color="auto"/>
              <w:right w:val="single" w:sz="4" w:space="0" w:color="auto"/>
            </w:tcBorders>
          </w:tcPr>
          <w:p w:rsidR="00EC7EAA" w:rsidRPr="00AE5B63" w:rsidRDefault="00EC7EAA" w:rsidP="00AE5B63">
            <w:pPr>
              <w:keepNext/>
              <w:keepLines/>
              <w:tabs>
                <w:tab w:val="num" w:pos="652"/>
              </w:tabs>
              <w:spacing w:after="0" w:line="240" w:lineRule="auto"/>
              <w:contextualSpacing/>
              <w:jc w:val="center"/>
              <w:outlineLvl w:val="0"/>
              <w:rPr>
                <w:rFonts w:ascii="Tahoma" w:hAnsi="Tahoma" w:cs="Tahoma"/>
                <w:color w:val="000000"/>
                <w:sz w:val="20"/>
                <w:szCs w:val="20"/>
              </w:rPr>
            </w:pPr>
            <w:r w:rsidRPr="00AE5B63">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EC7EAA" w:rsidRPr="00AE5B63" w:rsidDel="00587625" w:rsidRDefault="00EC7EAA" w:rsidP="00AE5B63">
            <w:pPr>
              <w:keepNext/>
              <w:keepLines/>
              <w:tabs>
                <w:tab w:val="num" w:pos="652"/>
              </w:tabs>
              <w:spacing w:after="0" w:line="240" w:lineRule="auto"/>
              <w:contextualSpacing/>
              <w:jc w:val="center"/>
              <w:outlineLvl w:val="0"/>
              <w:rPr>
                <w:rFonts w:ascii="Tahoma" w:hAnsi="Tahoma" w:cs="Tahoma"/>
                <w:color w:val="000000"/>
                <w:sz w:val="20"/>
                <w:szCs w:val="20"/>
              </w:rPr>
            </w:pPr>
            <w:r w:rsidRPr="00AE5B63">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rsidR="00EC7EAA" w:rsidRPr="00AE5B63" w:rsidDel="00587625" w:rsidRDefault="00F95A7D" w:rsidP="00AE5B63">
            <w:pPr>
              <w:keepNext/>
              <w:keepLines/>
              <w:tabs>
                <w:tab w:val="num" w:pos="652"/>
              </w:tabs>
              <w:spacing w:after="0" w:line="240" w:lineRule="auto"/>
              <w:contextualSpacing/>
              <w:outlineLvl w:val="0"/>
              <w:rPr>
                <w:rFonts w:ascii="Tahoma" w:hAnsi="Tahoma" w:cs="Tahoma"/>
                <w:color w:val="000000"/>
                <w:sz w:val="20"/>
                <w:szCs w:val="20"/>
              </w:rPr>
            </w:pPr>
            <w:r w:rsidRPr="00AE5B63">
              <w:rPr>
                <w:rFonts w:ascii="Tahoma" w:eastAsia="Times New Roman" w:hAnsi="Tahoma" w:cs="Tahoma"/>
                <w:sz w:val="20"/>
                <w:szCs w:val="20"/>
              </w:rPr>
              <w:t xml:space="preserve">ППР, ПМИ, Протокол приемо-сдаточных испытаний, Акт выполненных работ </w:t>
            </w:r>
          </w:p>
        </w:tc>
        <w:tc>
          <w:tcPr>
            <w:tcW w:w="1985" w:type="dxa"/>
            <w:tcBorders>
              <w:top w:val="single" w:sz="4" w:space="0" w:color="auto"/>
              <w:left w:val="nil"/>
              <w:bottom w:val="single" w:sz="4" w:space="0" w:color="auto"/>
              <w:right w:val="single" w:sz="4" w:space="0" w:color="auto"/>
            </w:tcBorders>
          </w:tcPr>
          <w:p w:rsidR="00EC7EAA" w:rsidRPr="00AE5B63" w:rsidDel="00587625"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EC7EAA" w:rsidRPr="00AE5B63" w:rsidDel="00587625"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Times New Roman" w:hAnsi="Tahoma" w:cs="Tahoma"/>
                <w:sz w:val="20"/>
                <w:szCs w:val="20"/>
              </w:rPr>
              <w:t>___</w:t>
            </w:r>
          </w:p>
        </w:tc>
      </w:tr>
      <w:tr w:rsidR="00EC7EAA" w:rsidRPr="00AE5B63" w:rsidTr="00011481">
        <w:tc>
          <w:tcPr>
            <w:tcW w:w="988" w:type="dxa"/>
            <w:tcBorders>
              <w:top w:val="nil"/>
              <w:left w:val="single" w:sz="4" w:space="0" w:color="auto"/>
              <w:bottom w:val="single" w:sz="4" w:space="0" w:color="auto"/>
              <w:right w:val="single" w:sz="4" w:space="0" w:color="auto"/>
            </w:tcBorders>
            <w:shd w:val="clear" w:color="auto" w:fill="auto"/>
          </w:tcPr>
          <w:p w:rsidR="00EC7EAA" w:rsidRPr="00AE5B63" w:rsidDel="00587625" w:rsidRDefault="00EC7EAA" w:rsidP="00AE5B63">
            <w:pPr>
              <w:keepNext/>
              <w:keepLines/>
              <w:tabs>
                <w:tab w:val="num" w:pos="652"/>
              </w:tabs>
              <w:spacing w:after="0" w:line="240" w:lineRule="auto"/>
              <w:contextualSpacing/>
              <w:jc w:val="center"/>
              <w:outlineLvl w:val="0"/>
              <w:rPr>
                <w:rFonts w:ascii="Tahoma" w:hAnsi="Tahoma" w:cs="Tahoma"/>
                <w:b/>
                <w:bCs/>
                <w:color w:val="000000"/>
                <w:sz w:val="20"/>
                <w:szCs w:val="20"/>
              </w:rPr>
            </w:pPr>
            <w:r w:rsidRPr="00AE5B63">
              <w:rPr>
                <w:rFonts w:ascii="Tahoma" w:eastAsia="Times New Roman" w:hAnsi="Tahoma" w:cs="Tahoma"/>
                <w:sz w:val="20"/>
                <w:szCs w:val="20"/>
              </w:rPr>
              <w:t>___</w:t>
            </w:r>
          </w:p>
        </w:tc>
        <w:tc>
          <w:tcPr>
            <w:tcW w:w="3543" w:type="dxa"/>
            <w:tcBorders>
              <w:top w:val="nil"/>
              <w:left w:val="nil"/>
              <w:bottom w:val="single" w:sz="4" w:space="0" w:color="auto"/>
              <w:right w:val="single" w:sz="4" w:space="0" w:color="auto"/>
            </w:tcBorders>
            <w:shd w:val="clear" w:color="auto" w:fill="auto"/>
          </w:tcPr>
          <w:p w:rsidR="00EC7EAA" w:rsidRPr="00AE5B63" w:rsidDel="00587625" w:rsidRDefault="00EC7EAA" w:rsidP="00AE5B63">
            <w:pPr>
              <w:keepNext/>
              <w:keepLines/>
              <w:tabs>
                <w:tab w:val="num" w:pos="652"/>
              </w:tabs>
              <w:spacing w:after="0" w:line="240" w:lineRule="auto"/>
              <w:contextualSpacing/>
              <w:outlineLvl w:val="0"/>
              <w:rPr>
                <w:rFonts w:ascii="Tahoma" w:hAnsi="Tahoma" w:cs="Tahoma"/>
                <w:color w:val="000000"/>
                <w:sz w:val="20"/>
                <w:szCs w:val="20"/>
              </w:rPr>
            </w:pPr>
            <w:r w:rsidRPr="00AE5B63">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rsidR="00EC7EAA" w:rsidRPr="00AE5B63" w:rsidRDefault="00EC7EAA" w:rsidP="00AE5B63">
            <w:pPr>
              <w:keepNext/>
              <w:keepLines/>
              <w:tabs>
                <w:tab w:val="num" w:pos="652"/>
              </w:tabs>
              <w:spacing w:after="0" w:line="240" w:lineRule="auto"/>
              <w:contextualSpacing/>
              <w:jc w:val="center"/>
              <w:outlineLvl w:val="0"/>
              <w:rPr>
                <w:rFonts w:ascii="Tahoma" w:hAnsi="Tahoma" w:cs="Tahoma"/>
                <w:color w:val="000000"/>
                <w:sz w:val="20"/>
                <w:szCs w:val="20"/>
              </w:rPr>
            </w:pPr>
            <w:r w:rsidRPr="00AE5B63">
              <w:rPr>
                <w:rFonts w:ascii="Tahoma" w:eastAsia="Times New Roman" w:hAnsi="Tahoma" w:cs="Tahoma"/>
                <w:sz w:val="20"/>
                <w:szCs w:val="20"/>
              </w:rPr>
              <w:t>___</w:t>
            </w:r>
          </w:p>
        </w:tc>
        <w:tc>
          <w:tcPr>
            <w:tcW w:w="2127" w:type="dxa"/>
            <w:tcBorders>
              <w:top w:val="nil"/>
              <w:left w:val="single" w:sz="4" w:space="0" w:color="auto"/>
              <w:bottom w:val="single" w:sz="4" w:space="0" w:color="auto"/>
              <w:right w:val="single" w:sz="4" w:space="0" w:color="auto"/>
            </w:tcBorders>
            <w:shd w:val="clear" w:color="auto" w:fill="auto"/>
          </w:tcPr>
          <w:p w:rsidR="00EC7EAA" w:rsidRPr="00AE5B63" w:rsidDel="00587625" w:rsidRDefault="00EC7EAA" w:rsidP="00AE5B63">
            <w:pPr>
              <w:keepNext/>
              <w:keepLines/>
              <w:tabs>
                <w:tab w:val="num" w:pos="652"/>
              </w:tabs>
              <w:spacing w:after="0" w:line="240" w:lineRule="auto"/>
              <w:contextualSpacing/>
              <w:jc w:val="center"/>
              <w:outlineLvl w:val="0"/>
              <w:rPr>
                <w:rFonts w:ascii="Tahoma" w:hAnsi="Tahoma" w:cs="Tahoma"/>
                <w:color w:val="000000"/>
                <w:sz w:val="20"/>
                <w:szCs w:val="20"/>
              </w:rPr>
            </w:pPr>
            <w:r w:rsidRPr="00AE5B63">
              <w:rPr>
                <w:rFonts w:ascii="Tahoma" w:eastAsia="Times New Roman" w:hAnsi="Tahoma" w:cs="Tahoma"/>
                <w:sz w:val="20"/>
                <w:szCs w:val="20"/>
              </w:rPr>
              <w:t>___</w:t>
            </w:r>
          </w:p>
        </w:tc>
        <w:tc>
          <w:tcPr>
            <w:tcW w:w="1842" w:type="dxa"/>
            <w:tcBorders>
              <w:top w:val="nil"/>
              <w:left w:val="nil"/>
              <w:bottom w:val="single" w:sz="4" w:space="0" w:color="auto"/>
              <w:right w:val="single" w:sz="4" w:space="0" w:color="auto"/>
            </w:tcBorders>
            <w:shd w:val="clear" w:color="auto" w:fill="auto"/>
          </w:tcPr>
          <w:p w:rsidR="00EC7EAA" w:rsidRPr="00AE5B63" w:rsidDel="00587625" w:rsidRDefault="00EC7EAA" w:rsidP="00AE5B63">
            <w:pPr>
              <w:keepNext/>
              <w:keepLines/>
              <w:tabs>
                <w:tab w:val="num" w:pos="652"/>
              </w:tabs>
              <w:spacing w:after="0" w:line="240" w:lineRule="auto"/>
              <w:contextualSpacing/>
              <w:outlineLvl w:val="0"/>
              <w:rPr>
                <w:rFonts w:ascii="Tahoma" w:hAnsi="Tahoma" w:cs="Tahoma"/>
                <w:color w:val="000000"/>
                <w:sz w:val="20"/>
                <w:szCs w:val="20"/>
              </w:rPr>
            </w:pPr>
            <w:r w:rsidRPr="00AE5B63">
              <w:rPr>
                <w:rFonts w:ascii="Tahoma" w:eastAsia="Times New Roman" w:hAnsi="Tahoma" w:cs="Tahoma"/>
                <w:sz w:val="20"/>
                <w:szCs w:val="20"/>
              </w:rPr>
              <w:t>___</w:t>
            </w:r>
          </w:p>
        </w:tc>
        <w:tc>
          <w:tcPr>
            <w:tcW w:w="1985" w:type="dxa"/>
            <w:tcBorders>
              <w:top w:val="nil"/>
              <w:left w:val="nil"/>
              <w:bottom w:val="single" w:sz="4" w:space="0" w:color="auto"/>
              <w:right w:val="single" w:sz="4" w:space="0" w:color="auto"/>
            </w:tcBorders>
          </w:tcPr>
          <w:p w:rsidR="00EC7EAA" w:rsidRPr="00AE5B63" w:rsidDel="00587625"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Times New Roman" w:hAnsi="Tahoma" w:cs="Tahoma"/>
                <w:sz w:val="20"/>
                <w:szCs w:val="20"/>
              </w:rPr>
              <w:t>___</w:t>
            </w:r>
          </w:p>
        </w:tc>
        <w:tc>
          <w:tcPr>
            <w:tcW w:w="1701" w:type="dxa"/>
            <w:tcBorders>
              <w:top w:val="nil"/>
              <w:left w:val="nil"/>
              <w:bottom w:val="single" w:sz="4" w:space="0" w:color="auto"/>
              <w:right w:val="single" w:sz="4" w:space="0" w:color="auto"/>
            </w:tcBorders>
          </w:tcPr>
          <w:p w:rsidR="00EC7EAA" w:rsidRPr="00AE5B63" w:rsidDel="00587625"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Times New Roman" w:hAnsi="Tahoma" w:cs="Tahoma"/>
                <w:sz w:val="20"/>
                <w:szCs w:val="20"/>
              </w:rPr>
              <w:t>___</w:t>
            </w:r>
          </w:p>
        </w:tc>
      </w:tr>
      <w:tr w:rsidR="00EC7EAA" w:rsidRPr="00AE5B63" w:rsidTr="00011481">
        <w:tc>
          <w:tcPr>
            <w:tcW w:w="988" w:type="dxa"/>
          </w:tcPr>
          <w:p w:rsidR="00EC7EAA" w:rsidRPr="00AE5B63" w:rsidRDefault="00EC7EAA" w:rsidP="00AE5B63">
            <w:pPr>
              <w:keepNext/>
              <w:keepLines/>
              <w:tabs>
                <w:tab w:val="num" w:pos="652"/>
              </w:tabs>
              <w:spacing w:after="0" w:line="240" w:lineRule="auto"/>
              <w:contextualSpacing/>
              <w:jc w:val="center"/>
              <w:outlineLvl w:val="0"/>
              <w:rPr>
                <w:rFonts w:ascii="Tahoma" w:hAnsi="Tahoma" w:cs="Tahoma"/>
                <w:b/>
                <w:bCs/>
                <w:color w:val="000000"/>
                <w:sz w:val="20"/>
                <w:szCs w:val="20"/>
              </w:rPr>
            </w:pPr>
            <w:r w:rsidRPr="00AE5B63">
              <w:rPr>
                <w:rFonts w:ascii="Tahoma" w:hAnsi="Tahoma" w:cs="Tahoma"/>
                <w:b/>
                <w:bCs/>
                <w:snapToGrid w:val="0"/>
                <w:color w:val="000000"/>
                <w:sz w:val="20"/>
                <w:szCs w:val="20"/>
              </w:rPr>
              <w:t>ИТОГО</w:t>
            </w:r>
          </w:p>
        </w:tc>
        <w:tc>
          <w:tcPr>
            <w:tcW w:w="3543" w:type="dxa"/>
          </w:tcPr>
          <w:p w:rsidR="00EC7EAA" w:rsidRPr="00AE5B63" w:rsidRDefault="00EC7EAA" w:rsidP="00AE5B63">
            <w:pPr>
              <w:keepNext/>
              <w:keepLines/>
              <w:spacing w:after="0" w:line="240" w:lineRule="auto"/>
              <w:contextualSpacing/>
              <w:outlineLvl w:val="0"/>
              <w:rPr>
                <w:rFonts w:ascii="Tahoma" w:hAnsi="Tahoma" w:cs="Tahoma"/>
                <w:color w:val="000000"/>
                <w:sz w:val="20"/>
                <w:szCs w:val="20"/>
              </w:rPr>
            </w:pPr>
          </w:p>
        </w:tc>
        <w:tc>
          <w:tcPr>
            <w:tcW w:w="2552" w:type="dxa"/>
          </w:tcPr>
          <w:p w:rsidR="00EC7EAA" w:rsidRPr="00AE5B63" w:rsidRDefault="00EC7EAA" w:rsidP="00AE5B63">
            <w:pPr>
              <w:keepNext/>
              <w:keepLines/>
              <w:tabs>
                <w:tab w:val="num" w:pos="652"/>
              </w:tabs>
              <w:spacing w:after="0" w:line="240" w:lineRule="auto"/>
              <w:contextualSpacing/>
              <w:jc w:val="center"/>
              <w:outlineLvl w:val="0"/>
              <w:rPr>
                <w:rFonts w:ascii="Tahoma" w:hAnsi="Tahoma" w:cs="Tahoma"/>
                <w:color w:val="000000"/>
                <w:sz w:val="20"/>
                <w:szCs w:val="20"/>
              </w:rPr>
            </w:pPr>
          </w:p>
        </w:tc>
        <w:tc>
          <w:tcPr>
            <w:tcW w:w="2127" w:type="dxa"/>
          </w:tcPr>
          <w:p w:rsidR="00EC7EAA" w:rsidRPr="00AE5B63" w:rsidRDefault="00EC7EAA" w:rsidP="00AE5B63">
            <w:pPr>
              <w:keepNext/>
              <w:keepLines/>
              <w:tabs>
                <w:tab w:val="num" w:pos="652"/>
              </w:tabs>
              <w:spacing w:after="0" w:line="240" w:lineRule="auto"/>
              <w:contextualSpacing/>
              <w:jc w:val="center"/>
              <w:outlineLvl w:val="0"/>
              <w:rPr>
                <w:rFonts w:ascii="Tahoma" w:hAnsi="Tahoma" w:cs="Tahoma"/>
                <w:color w:val="000000"/>
                <w:sz w:val="20"/>
                <w:szCs w:val="20"/>
              </w:rPr>
            </w:pPr>
          </w:p>
        </w:tc>
        <w:tc>
          <w:tcPr>
            <w:tcW w:w="1842" w:type="dxa"/>
          </w:tcPr>
          <w:p w:rsidR="00EC7EAA" w:rsidRPr="00AE5B63" w:rsidRDefault="00EC7EAA" w:rsidP="00AE5B63">
            <w:pPr>
              <w:spacing w:after="0" w:line="240" w:lineRule="auto"/>
              <w:rPr>
                <w:rFonts w:ascii="Tahoma" w:hAnsi="Tahoma" w:cs="Tahoma"/>
                <w:sz w:val="20"/>
                <w:szCs w:val="20"/>
              </w:rPr>
            </w:pPr>
          </w:p>
        </w:tc>
        <w:tc>
          <w:tcPr>
            <w:tcW w:w="1985" w:type="dxa"/>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Times New Roman" w:hAnsi="Tahoma" w:cs="Tahoma"/>
                <w:sz w:val="20"/>
                <w:szCs w:val="20"/>
              </w:rPr>
              <w:t>___</w:t>
            </w:r>
          </w:p>
        </w:tc>
        <w:tc>
          <w:tcPr>
            <w:tcW w:w="1701" w:type="dxa"/>
          </w:tcPr>
          <w:p w:rsidR="00EC7EAA" w:rsidRPr="00AE5B63" w:rsidRDefault="00EC7EAA" w:rsidP="00AE5B63">
            <w:pPr>
              <w:keepNext/>
              <w:keepLines/>
              <w:tabs>
                <w:tab w:val="num" w:pos="652"/>
              </w:tabs>
              <w:spacing w:after="0" w:line="240" w:lineRule="auto"/>
              <w:contextualSpacing/>
              <w:jc w:val="center"/>
              <w:outlineLvl w:val="0"/>
              <w:rPr>
                <w:rFonts w:ascii="Tahoma" w:eastAsia="Calibri" w:hAnsi="Tahoma" w:cs="Tahoma"/>
                <w:b/>
                <w:bCs/>
                <w:caps/>
                <w:sz w:val="20"/>
                <w:szCs w:val="20"/>
              </w:rPr>
            </w:pPr>
            <w:r w:rsidRPr="00AE5B63">
              <w:rPr>
                <w:rFonts w:ascii="Tahoma" w:eastAsia="Times New Roman" w:hAnsi="Tahoma" w:cs="Tahoma"/>
                <w:sz w:val="20"/>
                <w:szCs w:val="20"/>
              </w:rPr>
              <w:t>___</w:t>
            </w:r>
          </w:p>
        </w:tc>
      </w:tr>
    </w:tbl>
    <w:p w:rsidR="00EC7EAA" w:rsidRPr="00AE5B63" w:rsidRDefault="00EC7EAA" w:rsidP="00AE5B63">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C7EAA" w:rsidRPr="00AE5B63" w:rsidTr="00011481">
        <w:trPr>
          <w:trHeight w:val="240"/>
        </w:trPr>
        <w:tc>
          <w:tcPr>
            <w:tcW w:w="4673" w:type="dxa"/>
          </w:tcPr>
          <w:p w:rsidR="00EC7EAA" w:rsidRPr="00AE5B63" w:rsidRDefault="00EC7EAA" w:rsidP="00AE5B63">
            <w:pPr>
              <w:pStyle w:val="a8"/>
              <w:shd w:val="clear" w:color="auto" w:fill="FFFFFF"/>
              <w:ind w:left="32"/>
              <w:jc w:val="center"/>
              <w:rPr>
                <w:rFonts w:ascii="Tahoma" w:hAnsi="Tahoma" w:cs="Tahoma"/>
                <w:b/>
                <w:color w:val="000000" w:themeColor="text1"/>
                <w:sz w:val="20"/>
                <w:szCs w:val="20"/>
              </w:rPr>
            </w:pPr>
            <w:r w:rsidRPr="00AE5B63">
              <w:rPr>
                <w:rFonts w:ascii="Tahoma" w:hAnsi="Tahoma" w:cs="Tahoma"/>
                <w:b/>
                <w:color w:val="000000" w:themeColor="text1"/>
                <w:sz w:val="20"/>
                <w:szCs w:val="20"/>
              </w:rPr>
              <w:t>Заказчик</w:t>
            </w:r>
          </w:p>
        </w:tc>
        <w:tc>
          <w:tcPr>
            <w:tcW w:w="420" w:type="dxa"/>
          </w:tcPr>
          <w:p w:rsidR="00EC7EAA" w:rsidRPr="00AE5B63" w:rsidRDefault="00EC7EAA" w:rsidP="00AE5B6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EC7EAA" w:rsidRPr="00AE5B63" w:rsidRDefault="00EC7EAA" w:rsidP="00AE5B63">
            <w:pPr>
              <w:shd w:val="clear" w:color="auto" w:fill="FFFFFF"/>
              <w:spacing w:after="0" w:line="240" w:lineRule="auto"/>
              <w:ind w:left="-107"/>
              <w:jc w:val="center"/>
              <w:rPr>
                <w:rFonts w:ascii="Tahoma" w:hAnsi="Tahoma" w:cs="Tahoma"/>
                <w:b/>
                <w:color w:val="000000" w:themeColor="text1"/>
                <w:sz w:val="20"/>
                <w:szCs w:val="20"/>
              </w:rPr>
            </w:pPr>
            <w:r w:rsidRPr="00AE5B63">
              <w:rPr>
                <w:rFonts w:ascii="Tahoma" w:hAnsi="Tahoma" w:cs="Tahoma"/>
                <w:b/>
                <w:color w:val="000000" w:themeColor="text1"/>
                <w:sz w:val="20"/>
                <w:szCs w:val="20"/>
              </w:rPr>
              <w:t>Исполнитель</w:t>
            </w:r>
          </w:p>
        </w:tc>
      </w:tr>
      <w:tr w:rsidR="00EC7EAA" w:rsidRPr="00AE5B63" w:rsidTr="00011481">
        <w:trPr>
          <w:trHeight w:val="1553"/>
        </w:trPr>
        <w:tc>
          <w:tcPr>
            <w:tcW w:w="4673"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______________________/</w:t>
            </w:r>
            <w:r w:rsidR="00B2615A" w:rsidRPr="00AE5B63">
              <w:rPr>
                <w:rFonts w:ascii="Tahoma" w:hAnsi="Tahoma" w:cs="Tahoma"/>
                <w:b/>
                <w:color w:val="000000" w:themeColor="text1"/>
                <w:spacing w:val="-3"/>
                <w:sz w:val="20"/>
                <w:szCs w:val="20"/>
              </w:rPr>
              <w:t xml:space="preserve"> Азизов К.Р.</w:t>
            </w:r>
            <w:r w:rsidRPr="00AE5B63">
              <w:rPr>
                <w:rFonts w:ascii="Tahoma" w:hAnsi="Tahoma" w:cs="Tahoma"/>
                <w:color w:val="000000" w:themeColor="text1"/>
                <w:spacing w:val="-3"/>
                <w:sz w:val="20"/>
                <w:szCs w:val="20"/>
              </w:rPr>
              <w:t xml:space="preserve">/ </w:t>
            </w:r>
          </w:p>
          <w:p w:rsidR="00EC7EAA" w:rsidRPr="00AE5B63" w:rsidRDefault="00EC7EAA" w:rsidP="00AE5B63">
            <w:pPr>
              <w:spacing w:after="0" w:line="240" w:lineRule="auto"/>
              <w:ind w:left="-107"/>
              <w:rPr>
                <w:rFonts w:ascii="Tahoma" w:hAnsi="Tahoma" w:cs="Tahoma"/>
                <w:color w:val="000000" w:themeColor="text1"/>
                <w:spacing w:val="-3"/>
                <w:sz w:val="20"/>
                <w:szCs w:val="20"/>
              </w:rPr>
            </w:pPr>
            <w:proofErr w:type="spellStart"/>
            <w:r w:rsidRPr="00AE5B63">
              <w:rPr>
                <w:rFonts w:ascii="Tahoma" w:hAnsi="Tahoma" w:cs="Tahoma"/>
                <w:color w:val="000000" w:themeColor="text1"/>
                <w:spacing w:val="-3"/>
                <w:sz w:val="20"/>
                <w:szCs w:val="20"/>
              </w:rPr>
              <w:t>м.п</w:t>
            </w:r>
            <w:proofErr w:type="spellEnd"/>
            <w:r w:rsidRPr="00AE5B63">
              <w:rPr>
                <w:rFonts w:ascii="Tahoma" w:hAnsi="Tahoma" w:cs="Tahoma"/>
                <w:color w:val="000000" w:themeColor="text1"/>
                <w:spacing w:val="-3"/>
                <w:sz w:val="20"/>
                <w:szCs w:val="20"/>
              </w:rPr>
              <w:t>.</w:t>
            </w:r>
          </w:p>
          <w:p w:rsidR="00EC7EAA" w:rsidRPr="00AE5B63" w:rsidRDefault="00EC7EAA" w:rsidP="00AE5B63">
            <w:pPr>
              <w:spacing w:after="0" w:line="240" w:lineRule="auto"/>
              <w:ind w:left="-107"/>
              <w:jc w:val="both"/>
              <w:rPr>
                <w:rFonts w:ascii="Tahoma" w:hAnsi="Tahoma" w:cs="Tahoma"/>
                <w:color w:val="000000" w:themeColor="text1"/>
                <w:spacing w:val="-3"/>
                <w:sz w:val="20"/>
                <w:szCs w:val="20"/>
              </w:rPr>
            </w:pPr>
          </w:p>
        </w:tc>
        <w:tc>
          <w:tcPr>
            <w:tcW w:w="420"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lang w:val="en-US"/>
              </w:rPr>
              <w:t xml:space="preserve">______________________/_________________/ </w:t>
            </w:r>
            <w:r w:rsidRPr="00AE5B63">
              <w:rPr>
                <w:rFonts w:ascii="Tahoma" w:hAnsi="Tahoma" w:cs="Tahoma"/>
                <w:color w:val="000000" w:themeColor="text1"/>
                <w:spacing w:val="-3"/>
                <w:sz w:val="20"/>
                <w:szCs w:val="20"/>
              </w:rPr>
              <w:t>м</w:t>
            </w:r>
            <w:r w:rsidRPr="00AE5B63">
              <w:rPr>
                <w:rFonts w:ascii="Tahoma" w:hAnsi="Tahoma" w:cs="Tahoma"/>
                <w:color w:val="000000" w:themeColor="text1"/>
                <w:spacing w:val="-3"/>
                <w:sz w:val="20"/>
                <w:szCs w:val="20"/>
                <w:lang w:val="en-US"/>
              </w:rPr>
              <w:t>.</w:t>
            </w:r>
            <w:r w:rsidRPr="00AE5B63">
              <w:rPr>
                <w:rFonts w:ascii="Tahoma" w:hAnsi="Tahoma" w:cs="Tahoma"/>
                <w:color w:val="000000" w:themeColor="text1"/>
                <w:spacing w:val="-3"/>
                <w:sz w:val="20"/>
                <w:szCs w:val="20"/>
              </w:rPr>
              <w:t>п</w:t>
            </w:r>
            <w:r w:rsidRPr="00AE5B63">
              <w:rPr>
                <w:rFonts w:ascii="Tahoma" w:hAnsi="Tahoma" w:cs="Tahoma"/>
                <w:color w:val="000000" w:themeColor="text1"/>
                <w:spacing w:val="-3"/>
                <w:sz w:val="20"/>
                <w:szCs w:val="20"/>
                <w:lang w:val="en-US"/>
              </w:rPr>
              <w:t>.</w:t>
            </w:r>
          </w:p>
          <w:p w:rsidR="00EC7EAA" w:rsidRPr="00AE5B63" w:rsidRDefault="00EC7EAA" w:rsidP="00AE5B63">
            <w:pPr>
              <w:spacing w:after="0" w:line="240" w:lineRule="auto"/>
              <w:ind w:left="-107"/>
              <w:jc w:val="both"/>
              <w:rPr>
                <w:rFonts w:ascii="Tahoma" w:hAnsi="Tahoma" w:cs="Tahoma"/>
                <w:color w:val="000000" w:themeColor="text1"/>
                <w:sz w:val="20"/>
                <w:szCs w:val="20"/>
              </w:rPr>
            </w:pPr>
          </w:p>
        </w:tc>
      </w:tr>
    </w:tbl>
    <w:p w:rsidR="00EC7EAA" w:rsidRPr="00AE5B63" w:rsidRDefault="00EC7EAA" w:rsidP="00AE5B63">
      <w:pPr>
        <w:spacing w:after="0" w:line="240" w:lineRule="auto"/>
        <w:jc w:val="both"/>
        <w:rPr>
          <w:rFonts w:ascii="Tahoma" w:hAnsi="Tahoma" w:cs="Tahoma"/>
          <w:sz w:val="20"/>
          <w:szCs w:val="20"/>
        </w:rPr>
      </w:pPr>
    </w:p>
    <w:p w:rsidR="00EC7EAA" w:rsidRPr="00AE5B63" w:rsidRDefault="00EC7EAA" w:rsidP="00AE5B63">
      <w:pPr>
        <w:spacing w:after="0" w:line="240" w:lineRule="auto"/>
        <w:rPr>
          <w:rFonts w:ascii="Tahoma" w:hAnsi="Tahoma" w:cs="Tahoma"/>
          <w:b/>
          <w:sz w:val="20"/>
          <w:szCs w:val="20"/>
        </w:rPr>
      </w:pPr>
      <w:r w:rsidRPr="00AE5B63">
        <w:rPr>
          <w:rFonts w:ascii="Tahoma" w:hAnsi="Tahoma" w:cs="Tahoma"/>
          <w:b/>
          <w:sz w:val="20"/>
          <w:szCs w:val="20"/>
        </w:rPr>
        <w:br w:type="page"/>
      </w:r>
    </w:p>
    <w:p w:rsidR="00EC7EAA" w:rsidRPr="00AE5B63" w:rsidRDefault="00EC7EAA" w:rsidP="00AE5B63">
      <w:pPr>
        <w:pStyle w:val="af1"/>
        <w:pageBreakBefore/>
        <w:spacing w:after="0" w:line="240" w:lineRule="auto"/>
        <w:ind w:right="-6" w:firstLine="5670"/>
        <w:jc w:val="right"/>
        <w:rPr>
          <w:rFonts w:ascii="Tahoma" w:hAnsi="Tahoma" w:cs="Tahoma"/>
          <w:b/>
          <w:sz w:val="20"/>
          <w:szCs w:val="20"/>
        </w:rPr>
        <w:sectPr w:rsidR="00EC7EAA" w:rsidRPr="00AE5B63" w:rsidSect="00011481">
          <w:pgSz w:w="16840" w:h="11900" w:orient="landscape"/>
          <w:pgMar w:top="1701" w:right="1134" w:bottom="851" w:left="1134" w:header="709" w:footer="709" w:gutter="0"/>
          <w:cols w:space="708"/>
          <w:docGrid w:linePitch="360"/>
        </w:sectPr>
      </w:pPr>
    </w:p>
    <w:p w:rsidR="00EC7EAA" w:rsidRPr="005C4713" w:rsidRDefault="00EC7EAA" w:rsidP="00AE5B63">
      <w:pPr>
        <w:pStyle w:val="af1"/>
        <w:pageBreakBefore/>
        <w:spacing w:after="0" w:line="240" w:lineRule="auto"/>
        <w:ind w:right="-6" w:firstLine="5670"/>
        <w:jc w:val="right"/>
        <w:rPr>
          <w:rFonts w:ascii="Tahoma" w:hAnsi="Tahoma" w:cs="Tahoma"/>
          <w:sz w:val="20"/>
          <w:szCs w:val="20"/>
        </w:rPr>
      </w:pPr>
      <w:r w:rsidRPr="005C4713">
        <w:rPr>
          <w:rFonts w:ascii="Tahoma" w:hAnsi="Tahoma" w:cs="Tahoma"/>
          <w:sz w:val="20"/>
          <w:szCs w:val="20"/>
        </w:rPr>
        <w:lastRenderedPageBreak/>
        <w:t>Приложение № 3</w:t>
      </w:r>
    </w:p>
    <w:p w:rsidR="00EC7EAA" w:rsidRPr="005C4713" w:rsidRDefault="00EC7EAA" w:rsidP="00AE5B6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5C4713">
        <w:rPr>
          <w:rFonts w:ascii="Tahoma" w:hAnsi="Tahoma" w:cs="Tahoma"/>
          <w:sz w:val="20"/>
          <w:szCs w:val="20"/>
        </w:rPr>
        <w:t xml:space="preserve">к Договору </w:t>
      </w:r>
      <w:r w:rsidRPr="005C4713">
        <w:rPr>
          <w:rFonts w:ascii="Tahoma" w:eastAsia="Times New Roman" w:hAnsi="Tahoma" w:cs="Tahoma"/>
          <w:sz w:val="20"/>
          <w:szCs w:val="20"/>
        </w:rPr>
        <w:t xml:space="preserve">на выполнение работ </w:t>
      </w:r>
    </w:p>
    <w:p w:rsidR="00EC7EAA" w:rsidRPr="005C4713" w:rsidRDefault="00EC7EAA" w:rsidP="00AE5B63">
      <w:pPr>
        <w:pStyle w:val="af1"/>
        <w:spacing w:after="0" w:line="240" w:lineRule="auto"/>
        <w:ind w:right="-6" w:firstLine="5670"/>
        <w:jc w:val="right"/>
        <w:rPr>
          <w:rFonts w:ascii="Tahoma" w:hAnsi="Tahoma" w:cs="Tahoma"/>
          <w:sz w:val="20"/>
          <w:szCs w:val="20"/>
        </w:rPr>
      </w:pPr>
      <w:r w:rsidRPr="005C4713">
        <w:rPr>
          <w:rFonts w:ascii="Tahoma" w:hAnsi="Tahoma" w:cs="Tahoma"/>
          <w:sz w:val="20"/>
          <w:szCs w:val="20"/>
        </w:rPr>
        <w:t>№ ______________________</w:t>
      </w:r>
    </w:p>
    <w:p w:rsidR="00EC7EAA" w:rsidRPr="005C4713" w:rsidRDefault="00EC7EAA" w:rsidP="00AE5B63">
      <w:pPr>
        <w:pStyle w:val="ConsPlusNormal"/>
        <w:jc w:val="right"/>
        <w:rPr>
          <w:i w:val="0"/>
        </w:rPr>
      </w:pPr>
      <w:r w:rsidRPr="005C4713">
        <w:rPr>
          <w:i w:val="0"/>
        </w:rPr>
        <w:t>от "___"__________20___г.</w:t>
      </w:r>
    </w:p>
    <w:p w:rsidR="00EC7EAA" w:rsidRPr="00AE5B63" w:rsidRDefault="00EC7EAA" w:rsidP="00AE5B63">
      <w:pPr>
        <w:pStyle w:val="ConsPlusNormal"/>
        <w:jc w:val="right"/>
        <w:rPr>
          <w:b/>
        </w:rPr>
      </w:pPr>
    </w:p>
    <w:p w:rsidR="00EC7EAA" w:rsidRPr="00AE5B63" w:rsidRDefault="00EC7EAA" w:rsidP="00AE5B63">
      <w:pPr>
        <w:tabs>
          <w:tab w:val="left" w:pos="2970"/>
        </w:tabs>
        <w:spacing w:after="0" w:line="240" w:lineRule="auto"/>
        <w:jc w:val="center"/>
        <w:rPr>
          <w:rFonts w:ascii="Tahoma" w:eastAsia="Times New Roman" w:hAnsi="Tahoma" w:cs="Tahoma"/>
          <w:b/>
          <w:sz w:val="20"/>
          <w:szCs w:val="20"/>
        </w:rPr>
      </w:pPr>
      <w:r w:rsidRPr="00AE5B63">
        <w:rPr>
          <w:rFonts w:ascii="Tahoma" w:eastAsia="Times New Roman" w:hAnsi="Tahoma" w:cs="Tahoma"/>
          <w:b/>
          <w:sz w:val="20"/>
          <w:szCs w:val="20"/>
        </w:rPr>
        <w:t xml:space="preserve">ФОРМА </w:t>
      </w:r>
    </w:p>
    <w:p w:rsidR="00EC7EAA" w:rsidRPr="00AE5B63" w:rsidRDefault="00EC7EAA" w:rsidP="00AE5B63">
      <w:pPr>
        <w:tabs>
          <w:tab w:val="left" w:pos="2970"/>
        </w:tabs>
        <w:spacing w:after="0" w:line="240" w:lineRule="auto"/>
        <w:jc w:val="center"/>
        <w:rPr>
          <w:rFonts w:ascii="Tahoma" w:eastAsia="Times New Roman" w:hAnsi="Tahoma" w:cs="Tahoma"/>
          <w:b/>
          <w:sz w:val="20"/>
          <w:szCs w:val="20"/>
        </w:rPr>
      </w:pPr>
      <w:r w:rsidRPr="00AE5B63">
        <w:rPr>
          <w:rFonts w:ascii="Tahoma" w:eastAsia="Times New Roman" w:hAnsi="Tahoma" w:cs="Tahoma"/>
          <w:b/>
          <w:sz w:val="20"/>
          <w:szCs w:val="20"/>
        </w:rPr>
        <w:t>Акт приема-передачи</w:t>
      </w:r>
    </w:p>
    <w:p w:rsidR="00EC7EAA" w:rsidRPr="00AE5B63" w:rsidRDefault="00EC7EAA" w:rsidP="00AE5B63">
      <w:pPr>
        <w:tabs>
          <w:tab w:val="left" w:pos="2970"/>
        </w:tabs>
        <w:spacing w:after="0" w:line="240" w:lineRule="auto"/>
        <w:jc w:val="center"/>
        <w:rPr>
          <w:rFonts w:ascii="Tahoma" w:eastAsia="Times New Roman" w:hAnsi="Tahoma" w:cs="Tahoma"/>
          <w:b/>
          <w:sz w:val="20"/>
          <w:szCs w:val="20"/>
        </w:rPr>
      </w:pPr>
      <w:r w:rsidRPr="00AE5B63">
        <w:rPr>
          <w:rFonts w:ascii="Tahoma" w:eastAsia="Times New Roman" w:hAnsi="Tahoma" w:cs="Tahoma"/>
          <w:b/>
          <w:sz w:val="20"/>
          <w:szCs w:val="20"/>
        </w:rPr>
        <w:t>выполненных работ (результата работ)</w:t>
      </w:r>
    </w:p>
    <w:p w:rsidR="00EC7EAA" w:rsidRPr="00AE5B63" w:rsidRDefault="00EC7EAA" w:rsidP="00AE5B63">
      <w:pPr>
        <w:tabs>
          <w:tab w:val="left" w:pos="2970"/>
        </w:tabs>
        <w:spacing w:after="0" w:line="240" w:lineRule="auto"/>
        <w:jc w:val="center"/>
        <w:rPr>
          <w:rFonts w:ascii="Tahoma" w:eastAsia="Times New Roman" w:hAnsi="Tahoma" w:cs="Tahoma"/>
          <w:b/>
          <w:sz w:val="20"/>
          <w:szCs w:val="20"/>
        </w:rPr>
      </w:pPr>
    </w:p>
    <w:p w:rsidR="00EC7EAA" w:rsidRDefault="00EC7EAA" w:rsidP="00AE5B63">
      <w:pPr>
        <w:shd w:val="clear" w:color="auto" w:fill="FFFFFF"/>
        <w:spacing w:after="0" w:line="240" w:lineRule="auto"/>
        <w:ind w:left="14"/>
        <w:jc w:val="center"/>
        <w:rPr>
          <w:rFonts w:ascii="Tahoma" w:hAnsi="Tahoma" w:cs="Tahoma"/>
          <w:color w:val="000000"/>
          <w:spacing w:val="-2"/>
          <w:sz w:val="20"/>
          <w:szCs w:val="20"/>
        </w:rPr>
      </w:pPr>
      <w:r w:rsidRPr="00AE5B63">
        <w:rPr>
          <w:rFonts w:ascii="Tahoma" w:hAnsi="Tahoma" w:cs="Tahoma"/>
          <w:color w:val="000000"/>
          <w:spacing w:val="-2"/>
          <w:sz w:val="20"/>
          <w:szCs w:val="20"/>
        </w:rPr>
        <w:t>г. Москва</w:t>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r>
      <w:r w:rsidRPr="00AE5B63">
        <w:rPr>
          <w:rFonts w:ascii="Tahoma" w:hAnsi="Tahoma" w:cs="Tahoma"/>
          <w:color w:val="000000"/>
          <w:spacing w:val="-2"/>
          <w:sz w:val="20"/>
          <w:szCs w:val="20"/>
        </w:rPr>
        <w:tab/>
        <w:t xml:space="preserve"> "</w:t>
      </w:r>
      <w:r w:rsidRPr="00AE5B63">
        <w:rPr>
          <w:rFonts w:ascii="Tahoma" w:hAnsi="Tahoma" w:cs="Tahoma"/>
          <w:color w:val="000000"/>
          <w:sz w:val="20"/>
          <w:szCs w:val="20"/>
        </w:rPr>
        <w:t xml:space="preserve">___" ____________ </w:t>
      </w:r>
      <w:r w:rsidRPr="00AE5B63">
        <w:rPr>
          <w:rFonts w:ascii="Tahoma" w:hAnsi="Tahoma" w:cs="Tahoma"/>
          <w:color w:val="000000"/>
          <w:spacing w:val="-2"/>
          <w:sz w:val="20"/>
          <w:szCs w:val="20"/>
        </w:rPr>
        <w:t>20__ г.</w:t>
      </w:r>
    </w:p>
    <w:p w:rsidR="005C4713" w:rsidRPr="00AE5B63" w:rsidRDefault="005C4713" w:rsidP="00AE5B63">
      <w:pPr>
        <w:shd w:val="clear" w:color="auto" w:fill="FFFFFF"/>
        <w:spacing w:after="0" w:line="240" w:lineRule="auto"/>
        <w:ind w:left="14"/>
        <w:jc w:val="center"/>
        <w:rPr>
          <w:rFonts w:ascii="Tahoma" w:hAnsi="Tahoma" w:cs="Tahoma"/>
          <w:color w:val="000000"/>
          <w:spacing w:val="-2"/>
          <w:sz w:val="20"/>
          <w:szCs w:val="20"/>
        </w:rPr>
      </w:pPr>
    </w:p>
    <w:p w:rsidR="00EC7EAA" w:rsidRPr="00AE5B63" w:rsidRDefault="00EC7EAA" w:rsidP="00AE5B63">
      <w:pPr>
        <w:spacing w:after="0" w:line="240" w:lineRule="auto"/>
        <w:ind w:firstLine="708"/>
        <w:jc w:val="both"/>
        <w:rPr>
          <w:rFonts w:ascii="Tahoma" w:eastAsia="Times New Roman" w:hAnsi="Tahoma" w:cs="Tahoma"/>
          <w:color w:val="000000" w:themeColor="text1"/>
          <w:sz w:val="20"/>
          <w:szCs w:val="20"/>
          <w:lang w:eastAsia="ru-RU"/>
        </w:rPr>
      </w:pPr>
      <w:r w:rsidRPr="00AE5B63">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EC7EAA" w:rsidRPr="00AE5B63" w:rsidRDefault="00EC7EAA" w:rsidP="00AE5B63">
      <w:pPr>
        <w:spacing w:after="0" w:line="240" w:lineRule="auto"/>
        <w:ind w:firstLine="708"/>
        <w:jc w:val="both"/>
        <w:rPr>
          <w:rFonts w:ascii="Tahoma" w:hAnsi="Tahoma" w:cs="Tahoma"/>
          <w:sz w:val="20"/>
          <w:szCs w:val="20"/>
        </w:rPr>
      </w:pPr>
      <w:r w:rsidRPr="00AE5B63">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AE5B63">
        <w:rPr>
          <w:rFonts w:ascii="Tahoma" w:eastAsia="Times New Roman" w:hAnsi="Tahoma" w:cs="Tahoma"/>
          <w:iCs/>
          <w:sz w:val="20"/>
          <w:szCs w:val="20"/>
        </w:rPr>
        <w:t>составили и подписали Акт</w:t>
      </w:r>
      <w:r w:rsidRPr="00AE5B63">
        <w:rPr>
          <w:rFonts w:ascii="Tahoma" w:hAnsi="Tahoma" w:cs="Tahoma"/>
          <w:sz w:val="20"/>
          <w:szCs w:val="20"/>
        </w:rPr>
        <w:t xml:space="preserve"> </w:t>
      </w:r>
      <w:r w:rsidRPr="00AE5B63">
        <w:rPr>
          <w:rFonts w:ascii="Tahoma" w:eastAsia="Times New Roman" w:hAnsi="Tahoma" w:cs="Tahoma"/>
          <w:iCs/>
          <w:sz w:val="20"/>
          <w:szCs w:val="20"/>
        </w:rPr>
        <w:t>приема-передачи выполненных работ</w:t>
      </w:r>
      <w:r w:rsidRPr="00AE5B63">
        <w:rPr>
          <w:rFonts w:ascii="Tahoma" w:eastAsia="Times New Roman" w:hAnsi="Tahoma" w:cs="Tahoma"/>
          <w:b/>
          <w:iCs/>
          <w:sz w:val="20"/>
          <w:szCs w:val="20"/>
        </w:rPr>
        <w:t xml:space="preserve"> </w:t>
      </w:r>
      <w:r w:rsidRPr="00AE5B63">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EC7EAA" w:rsidRPr="00AE5B63" w:rsidRDefault="00EC7EAA" w:rsidP="00AE5B63">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EC7EAA" w:rsidRPr="00AE5B63" w:rsidTr="00011481">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 xml:space="preserve">Сумма НДС, </w:t>
            </w:r>
            <w:r w:rsidRPr="00AE5B63">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Стоимость с НДС, руб. коп.</w:t>
            </w:r>
          </w:p>
        </w:tc>
      </w:tr>
      <w:tr w:rsidR="00EC7EAA" w:rsidRPr="00AE5B63" w:rsidTr="00011481">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8</w:t>
            </w:r>
          </w:p>
        </w:tc>
      </w:tr>
      <w:tr w:rsidR="00EC7EAA" w:rsidRPr="00AE5B63" w:rsidTr="00011481">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p>
        </w:tc>
      </w:tr>
      <w:tr w:rsidR="00EC7EAA" w:rsidRPr="00AE5B63" w:rsidTr="00011481">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EC7EAA" w:rsidRPr="00AE5B63" w:rsidRDefault="00EC7EAA" w:rsidP="00AE5B63">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EC7EAA" w:rsidRPr="00AE5B63" w:rsidRDefault="00EC7EAA" w:rsidP="00AE5B63">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EC7EAA" w:rsidRPr="00AE5B63" w:rsidRDefault="00EC7EAA" w:rsidP="00AE5B63">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EC7EAA" w:rsidRPr="00AE5B63" w:rsidRDefault="00EC7EAA" w:rsidP="00AE5B63">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EC7EAA" w:rsidRPr="00AE5B63" w:rsidRDefault="00EC7EAA" w:rsidP="00AE5B63">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EC7EAA" w:rsidRPr="00AE5B63" w:rsidRDefault="00EC7EAA" w:rsidP="00AE5B63">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EC7EAA" w:rsidRPr="00AE5B63" w:rsidRDefault="00EC7EAA" w:rsidP="00AE5B63">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EC7EAA" w:rsidRPr="00AE5B63" w:rsidRDefault="00EC7EAA" w:rsidP="00AE5B63">
            <w:pPr>
              <w:spacing w:after="0" w:line="240" w:lineRule="auto"/>
              <w:jc w:val="center"/>
              <w:rPr>
                <w:rFonts w:ascii="Tahoma" w:eastAsia="Times New Roman" w:hAnsi="Tahoma" w:cs="Tahoma"/>
                <w:bCs/>
                <w:sz w:val="20"/>
                <w:szCs w:val="20"/>
              </w:rPr>
            </w:pPr>
          </w:p>
        </w:tc>
      </w:tr>
      <w:tr w:rsidR="00EC7EAA" w:rsidRPr="00AE5B63" w:rsidTr="00011481">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bCs/>
                <w:sz w:val="20"/>
                <w:szCs w:val="20"/>
              </w:rPr>
            </w:pPr>
            <w:r w:rsidRPr="00AE5B63">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sz w:val="20"/>
                <w:szCs w:val="20"/>
              </w:rPr>
            </w:pPr>
            <w:r w:rsidRPr="00AE5B63">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EC7EAA" w:rsidRPr="00AE5B63" w:rsidRDefault="00EC7EAA" w:rsidP="00AE5B63">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sz w:val="20"/>
                <w:szCs w:val="20"/>
              </w:rPr>
            </w:pPr>
            <w:r w:rsidRPr="00AE5B63">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EC7EAA" w:rsidRPr="00AE5B63" w:rsidRDefault="00EC7EAA" w:rsidP="00AE5B63">
            <w:pPr>
              <w:spacing w:after="0" w:line="240" w:lineRule="auto"/>
              <w:jc w:val="center"/>
              <w:rPr>
                <w:rFonts w:ascii="Tahoma" w:eastAsia="Times New Roman" w:hAnsi="Tahoma" w:cs="Tahoma"/>
                <w:sz w:val="20"/>
                <w:szCs w:val="20"/>
              </w:rPr>
            </w:pPr>
          </w:p>
        </w:tc>
      </w:tr>
    </w:tbl>
    <w:p w:rsidR="00EC7EAA" w:rsidRPr="00AE5B63" w:rsidRDefault="00EC7EAA" w:rsidP="00AE5B63">
      <w:pPr>
        <w:spacing w:after="0" w:line="240" w:lineRule="auto"/>
        <w:jc w:val="both"/>
        <w:rPr>
          <w:rFonts w:ascii="Tahoma" w:hAnsi="Tahoma" w:cs="Tahoma"/>
          <w:sz w:val="20"/>
          <w:szCs w:val="20"/>
        </w:rPr>
      </w:pPr>
      <w:r w:rsidRPr="00AE5B63">
        <w:rPr>
          <w:rFonts w:ascii="Tahoma" w:hAnsi="Tahoma" w:cs="Tahoma"/>
          <w:sz w:val="20"/>
          <w:szCs w:val="20"/>
        </w:rPr>
        <w:t xml:space="preserve">Всего стоимость выполненных работ по этапу/Результата выполненных работ __: ______________________ руб.______ коп., в </w:t>
      </w:r>
      <w:proofErr w:type="spellStart"/>
      <w:r w:rsidRPr="00AE5B63">
        <w:rPr>
          <w:rFonts w:ascii="Tahoma" w:hAnsi="Tahoma" w:cs="Tahoma"/>
          <w:sz w:val="20"/>
          <w:szCs w:val="20"/>
        </w:rPr>
        <w:t>т.ч</w:t>
      </w:r>
      <w:proofErr w:type="spellEnd"/>
      <w:r w:rsidRPr="00AE5B63">
        <w:rPr>
          <w:rFonts w:ascii="Tahoma" w:hAnsi="Tahoma" w:cs="Tahoma"/>
          <w:sz w:val="20"/>
          <w:szCs w:val="20"/>
        </w:rPr>
        <w:t>. НДС _______________________ руб. _____коп.</w:t>
      </w:r>
    </w:p>
    <w:p w:rsidR="00EC7EAA" w:rsidRPr="00AE5B63" w:rsidRDefault="00EC7EAA" w:rsidP="00AE5B63">
      <w:pPr>
        <w:spacing w:after="0" w:line="240" w:lineRule="auto"/>
        <w:jc w:val="both"/>
        <w:rPr>
          <w:rFonts w:ascii="Tahoma" w:hAnsi="Tahoma" w:cs="Tahoma"/>
          <w:sz w:val="20"/>
          <w:szCs w:val="20"/>
        </w:rPr>
      </w:pPr>
      <w:r w:rsidRPr="00AE5B63">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EC7EAA" w:rsidRPr="00AE5B63" w:rsidRDefault="00EC7EAA" w:rsidP="00AE5B63">
      <w:pPr>
        <w:spacing w:after="0" w:line="240" w:lineRule="auto"/>
        <w:jc w:val="both"/>
        <w:rPr>
          <w:rFonts w:ascii="Tahoma" w:hAnsi="Tahoma" w:cs="Tahoma"/>
          <w:sz w:val="20"/>
          <w:szCs w:val="20"/>
        </w:rPr>
      </w:pPr>
    </w:p>
    <w:p w:rsidR="00EC7EAA" w:rsidRPr="00AE5B63" w:rsidRDefault="00EC7EAA" w:rsidP="00AE5B63">
      <w:pPr>
        <w:spacing w:after="0" w:line="240" w:lineRule="auto"/>
        <w:jc w:val="center"/>
        <w:rPr>
          <w:rFonts w:ascii="Tahoma" w:hAnsi="Tahoma" w:cs="Tahoma"/>
          <w:b/>
          <w:sz w:val="20"/>
          <w:szCs w:val="20"/>
        </w:rPr>
      </w:pPr>
      <w:r w:rsidRPr="00AE5B63">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C7EAA" w:rsidRPr="00AE5B63" w:rsidTr="00011481">
        <w:trPr>
          <w:trHeight w:val="240"/>
        </w:trPr>
        <w:tc>
          <w:tcPr>
            <w:tcW w:w="4673" w:type="dxa"/>
          </w:tcPr>
          <w:p w:rsidR="00EC7EAA" w:rsidRPr="00AE5B63" w:rsidRDefault="00EC7EAA" w:rsidP="00AE5B63">
            <w:pPr>
              <w:pStyle w:val="a8"/>
              <w:shd w:val="clear" w:color="auto" w:fill="FFFFFF"/>
              <w:ind w:left="32"/>
              <w:jc w:val="center"/>
              <w:rPr>
                <w:rFonts w:ascii="Tahoma" w:hAnsi="Tahoma" w:cs="Tahoma"/>
                <w:b/>
                <w:color w:val="000000" w:themeColor="text1"/>
                <w:sz w:val="20"/>
                <w:szCs w:val="20"/>
              </w:rPr>
            </w:pPr>
            <w:r w:rsidRPr="00AE5B63">
              <w:rPr>
                <w:rFonts w:ascii="Tahoma" w:hAnsi="Tahoma" w:cs="Tahoma"/>
                <w:b/>
                <w:color w:val="000000" w:themeColor="text1"/>
                <w:sz w:val="20"/>
                <w:szCs w:val="20"/>
              </w:rPr>
              <w:t>Заказчик</w:t>
            </w:r>
          </w:p>
        </w:tc>
        <w:tc>
          <w:tcPr>
            <w:tcW w:w="420" w:type="dxa"/>
          </w:tcPr>
          <w:p w:rsidR="00EC7EAA" w:rsidRPr="00AE5B63" w:rsidRDefault="00EC7EAA" w:rsidP="00AE5B6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EC7EAA" w:rsidRPr="00AE5B63" w:rsidRDefault="00EC7EAA" w:rsidP="00AE5B63">
            <w:pPr>
              <w:shd w:val="clear" w:color="auto" w:fill="FFFFFF"/>
              <w:spacing w:after="0" w:line="240" w:lineRule="auto"/>
              <w:ind w:left="-107"/>
              <w:jc w:val="center"/>
              <w:rPr>
                <w:rFonts w:ascii="Tahoma" w:hAnsi="Tahoma" w:cs="Tahoma"/>
                <w:b/>
                <w:color w:val="000000" w:themeColor="text1"/>
                <w:sz w:val="20"/>
                <w:szCs w:val="20"/>
              </w:rPr>
            </w:pPr>
            <w:r w:rsidRPr="00AE5B63">
              <w:rPr>
                <w:rFonts w:ascii="Tahoma" w:hAnsi="Tahoma" w:cs="Tahoma"/>
                <w:b/>
                <w:color w:val="000000" w:themeColor="text1"/>
                <w:sz w:val="20"/>
                <w:szCs w:val="20"/>
              </w:rPr>
              <w:t>Исполнитель</w:t>
            </w:r>
          </w:p>
        </w:tc>
      </w:tr>
      <w:tr w:rsidR="00EC7EAA" w:rsidRPr="00AE5B63" w:rsidTr="00011481">
        <w:trPr>
          <w:trHeight w:val="1398"/>
        </w:trPr>
        <w:tc>
          <w:tcPr>
            <w:tcW w:w="4673"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 xml:space="preserve">______________________/_________________/ </w:t>
            </w:r>
          </w:p>
          <w:p w:rsidR="00EC7EAA" w:rsidRPr="00AE5B63" w:rsidRDefault="00EC7EAA" w:rsidP="00AE5B63">
            <w:pPr>
              <w:spacing w:after="0" w:line="240" w:lineRule="auto"/>
              <w:ind w:left="-107"/>
              <w:rPr>
                <w:rFonts w:ascii="Tahoma" w:hAnsi="Tahoma" w:cs="Tahoma"/>
                <w:color w:val="000000" w:themeColor="text1"/>
                <w:spacing w:val="-3"/>
                <w:sz w:val="20"/>
                <w:szCs w:val="20"/>
              </w:rPr>
            </w:pPr>
            <w:proofErr w:type="spellStart"/>
            <w:r w:rsidRPr="00AE5B63">
              <w:rPr>
                <w:rFonts w:ascii="Tahoma" w:hAnsi="Tahoma" w:cs="Tahoma"/>
                <w:color w:val="000000" w:themeColor="text1"/>
                <w:spacing w:val="-3"/>
                <w:sz w:val="20"/>
                <w:szCs w:val="20"/>
              </w:rPr>
              <w:t>м.п</w:t>
            </w:r>
            <w:proofErr w:type="spellEnd"/>
            <w:r w:rsidRPr="00AE5B63">
              <w:rPr>
                <w:rFonts w:ascii="Tahoma" w:hAnsi="Tahoma" w:cs="Tahoma"/>
                <w:color w:val="000000" w:themeColor="text1"/>
                <w:spacing w:val="-3"/>
                <w:sz w:val="20"/>
                <w:szCs w:val="20"/>
              </w:rPr>
              <w:t>.</w:t>
            </w:r>
          </w:p>
        </w:tc>
        <w:tc>
          <w:tcPr>
            <w:tcW w:w="420"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lang w:val="en-US"/>
              </w:rPr>
              <w:t xml:space="preserve">______________________/_________________/ </w:t>
            </w:r>
          </w:p>
          <w:p w:rsidR="00EC7EAA" w:rsidRPr="00AE5B63" w:rsidRDefault="00EC7EAA" w:rsidP="00AE5B63">
            <w:pPr>
              <w:spacing w:after="0" w:line="240" w:lineRule="auto"/>
              <w:ind w:left="-107"/>
              <w:rPr>
                <w:rFonts w:ascii="Tahoma" w:hAnsi="Tahoma" w:cs="Tahoma"/>
                <w:color w:val="000000" w:themeColor="text1"/>
                <w:sz w:val="20"/>
                <w:szCs w:val="20"/>
              </w:rPr>
            </w:pPr>
            <w:r w:rsidRPr="00AE5B63">
              <w:rPr>
                <w:rFonts w:ascii="Tahoma" w:hAnsi="Tahoma" w:cs="Tahoma"/>
                <w:color w:val="000000" w:themeColor="text1"/>
                <w:spacing w:val="-3"/>
                <w:sz w:val="20"/>
                <w:szCs w:val="20"/>
              </w:rPr>
              <w:t>м</w:t>
            </w:r>
            <w:r w:rsidRPr="00AE5B63">
              <w:rPr>
                <w:rFonts w:ascii="Tahoma" w:hAnsi="Tahoma" w:cs="Tahoma"/>
                <w:color w:val="000000" w:themeColor="text1"/>
                <w:spacing w:val="-3"/>
                <w:sz w:val="20"/>
                <w:szCs w:val="20"/>
                <w:lang w:val="en-US"/>
              </w:rPr>
              <w:t>.</w:t>
            </w:r>
            <w:r w:rsidRPr="00AE5B63">
              <w:rPr>
                <w:rFonts w:ascii="Tahoma" w:hAnsi="Tahoma" w:cs="Tahoma"/>
                <w:color w:val="000000" w:themeColor="text1"/>
                <w:spacing w:val="-3"/>
                <w:sz w:val="20"/>
                <w:szCs w:val="20"/>
              </w:rPr>
              <w:t>п</w:t>
            </w:r>
            <w:r w:rsidRPr="00AE5B63">
              <w:rPr>
                <w:rFonts w:ascii="Tahoma" w:hAnsi="Tahoma" w:cs="Tahoma"/>
                <w:color w:val="000000" w:themeColor="text1"/>
                <w:spacing w:val="-3"/>
                <w:sz w:val="20"/>
                <w:szCs w:val="20"/>
                <w:lang w:val="en-US"/>
              </w:rPr>
              <w:t>.</w:t>
            </w:r>
          </w:p>
        </w:tc>
      </w:tr>
    </w:tbl>
    <w:p w:rsidR="00EC7EAA" w:rsidRPr="00AE5B63" w:rsidRDefault="00EC7EAA" w:rsidP="00AE5B63">
      <w:pPr>
        <w:spacing w:after="0" w:line="240" w:lineRule="auto"/>
        <w:jc w:val="center"/>
        <w:rPr>
          <w:rFonts w:ascii="Tahoma" w:hAnsi="Tahoma" w:cs="Tahoma"/>
          <w:b/>
          <w:sz w:val="20"/>
          <w:szCs w:val="20"/>
        </w:rPr>
      </w:pPr>
      <w:r w:rsidRPr="00AE5B63">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EC7EAA" w:rsidRPr="00AE5B63" w:rsidTr="00011481">
        <w:trPr>
          <w:trHeight w:val="240"/>
        </w:trPr>
        <w:tc>
          <w:tcPr>
            <w:tcW w:w="4673" w:type="dxa"/>
          </w:tcPr>
          <w:p w:rsidR="00EC7EAA" w:rsidRPr="00AE5B63" w:rsidRDefault="00EC7EAA" w:rsidP="00AE5B63">
            <w:pPr>
              <w:pStyle w:val="a8"/>
              <w:shd w:val="clear" w:color="auto" w:fill="FFFFFF"/>
              <w:ind w:left="32"/>
              <w:jc w:val="center"/>
              <w:rPr>
                <w:rFonts w:ascii="Tahoma" w:hAnsi="Tahoma" w:cs="Tahoma"/>
                <w:b/>
                <w:color w:val="000000" w:themeColor="text1"/>
                <w:sz w:val="20"/>
                <w:szCs w:val="20"/>
              </w:rPr>
            </w:pPr>
            <w:r w:rsidRPr="00AE5B63">
              <w:rPr>
                <w:rFonts w:ascii="Tahoma" w:hAnsi="Tahoma" w:cs="Tahoma"/>
                <w:b/>
                <w:color w:val="000000" w:themeColor="text1"/>
                <w:sz w:val="20"/>
                <w:szCs w:val="20"/>
              </w:rPr>
              <w:t>Заказчик</w:t>
            </w:r>
          </w:p>
        </w:tc>
        <w:tc>
          <w:tcPr>
            <w:tcW w:w="420" w:type="dxa"/>
          </w:tcPr>
          <w:p w:rsidR="00EC7EAA" w:rsidRPr="00AE5B63" w:rsidRDefault="00EC7EAA" w:rsidP="00AE5B6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EC7EAA" w:rsidRPr="00AE5B63" w:rsidRDefault="00EC7EAA" w:rsidP="00AE5B63">
            <w:pPr>
              <w:shd w:val="clear" w:color="auto" w:fill="FFFFFF"/>
              <w:spacing w:after="0" w:line="240" w:lineRule="auto"/>
              <w:ind w:left="-107"/>
              <w:jc w:val="center"/>
              <w:rPr>
                <w:rFonts w:ascii="Tahoma" w:hAnsi="Tahoma" w:cs="Tahoma"/>
                <w:b/>
                <w:color w:val="000000" w:themeColor="text1"/>
                <w:sz w:val="20"/>
                <w:szCs w:val="20"/>
              </w:rPr>
            </w:pPr>
            <w:r w:rsidRPr="00AE5B63">
              <w:rPr>
                <w:rFonts w:ascii="Tahoma" w:hAnsi="Tahoma" w:cs="Tahoma"/>
                <w:b/>
                <w:color w:val="000000" w:themeColor="text1"/>
                <w:sz w:val="20"/>
                <w:szCs w:val="20"/>
              </w:rPr>
              <w:t>Исполнитель</w:t>
            </w:r>
          </w:p>
        </w:tc>
      </w:tr>
      <w:tr w:rsidR="00EC7EAA" w:rsidRPr="00AE5B63" w:rsidTr="00011481">
        <w:trPr>
          <w:trHeight w:val="1553"/>
        </w:trPr>
        <w:tc>
          <w:tcPr>
            <w:tcW w:w="4673"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______________________/</w:t>
            </w:r>
            <w:r w:rsidR="00B2615A" w:rsidRPr="00AE5B63">
              <w:rPr>
                <w:rFonts w:ascii="Tahoma" w:hAnsi="Tahoma" w:cs="Tahoma"/>
                <w:b/>
                <w:color w:val="000000" w:themeColor="text1"/>
                <w:spacing w:val="-3"/>
                <w:sz w:val="20"/>
                <w:szCs w:val="20"/>
              </w:rPr>
              <w:t xml:space="preserve"> Азизов К.Р.</w:t>
            </w:r>
            <w:r w:rsidRPr="00AE5B63">
              <w:rPr>
                <w:rFonts w:ascii="Tahoma" w:hAnsi="Tahoma" w:cs="Tahoma"/>
                <w:color w:val="000000" w:themeColor="text1"/>
                <w:spacing w:val="-3"/>
                <w:sz w:val="20"/>
                <w:szCs w:val="20"/>
              </w:rPr>
              <w:t xml:space="preserve">/ </w:t>
            </w:r>
          </w:p>
          <w:p w:rsidR="00EC7EAA" w:rsidRPr="00AE5B63" w:rsidRDefault="00EC7EAA" w:rsidP="00AE5B63">
            <w:pPr>
              <w:spacing w:after="0" w:line="240" w:lineRule="auto"/>
              <w:ind w:left="-107"/>
              <w:rPr>
                <w:rFonts w:ascii="Tahoma" w:hAnsi="Tahoma" w:cs="Tahoma"/>
                <w:color w:val="000000" w:themeColor="text1"/>
                <w:spacing w:val="-3"/>
                <w:sz w:val="20"/>
                <w:szCs w:val="20"/>
              </w:rPr>
            </w:pPr>
            <w:proofErr w:type="spellStart"/>
            <w:r w:rsidRPr="00AE5B63">
              <w:rPr>
                <w:rFonts w:ascii="Tahoma" w:hAnsi="Tahoma" w:cs="Tahoma"/>
                <w:color w:val="000000" w:themeColor="text1"/>
                <w:spacing w:val="-3"/>
                <w:sz w:val="20"/>
                <w:szCs w:val="20"/>
              </w:rPr>
              <w:t>м.п</w:t>
            </w:r>
            <w:proofErr w:type="spellEnd"/>
            <w:r w:rsidRPr="00AE5B63">
              <w:rPr>
                <w:rFonts w:ascii="Tahoma" w:hAnsi="Tahoma" w:cs="Tahoma"/>
                <w:color w:val="000000" w:themeColor="text1"/>
                <w:spacing w:val="-3"/>
                <w:sz w:val="20"/>
                <w:szCs w:val="20"/>
              </w:rPr>
              <w:t>.</w:t>
            </w:r>
          </w:p>
          <w:p w:rsidR="00EC7EAA" w:rsidRPr="00AE5B63" w:rsidRDefault="00EC7EAA" w:rsidP="00AE5B63">
            <w:pPr>
              <w:spacing w:after="0" w:line="240" w:lineRule="auto"/>
              <w:ind w:left="-107"/>
              <w:jc w:val="both"/>
              <w:rPr>
                <w:rFonts w:ascii="Tahoma" w:hAnsi="Tahoma" w:cs="Tahoma"/>
                <w:color w:val="000000" w:themeColor="text1"/>
                <w:spacing w:val="-3"/>
                <w:sz w:val="20"/>
                <w:szCs w:val="20"/>
              </w:rPr>
            </w:pPr>
          </w:p>
        </w:tc>
        <w:tc>
          <w:tcPr>
            <w:tcW w:w="420"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EC7EAA" w:rsidRPr="00AE5B63" w:rsidRDefault="00EC7EAA"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EC7EAA" w:rsidRPr="00AE5B63" w:rsidRDefault="00EC7EAA" w:rsidP="00AE5B63">
            <w:pPr>
              <w:shd w:val="clear" w:color="auto" w:fill="FFFFFF"/>
              <w:spacing w:after="0" w:line="240" w:lineRule="auto"/>
              <w:ind w:left="-107" w:right="-108"/>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lang w:val="en-US"/>
              </w:rPr>
              <w:t xml:space="preserve">______________________/_________________/ </w:t>
            </w:r>
          </w:p>
          <w:p w:rsidR="00EC7EAA" w:rsidRPr="00AE5B63" w:rsidRDefault="00EC7EAA" w:rsidP="00AE5B63">
            <w:pPr>
              <w:spacing w:after="0" w:line="240" w:lineRule="auto"/>
              <w:ind w:left="-107"/>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rPr>
              <w:t>м</w:t>
            </w:r>
            <w:r w:rsidRPr="00AE5B63">
              <w:rPr>
                <w:rFonts w:ascii="Tahoma" w:hAnsi="Tahoma" w:cs="Tahoma"/>
                <w:color w:val="000000" w:themeColor="text1"/>
                <w:spacing w:val="-3"/>
                <w:sz w:val="20"/>
                <w:szCs w:val="20"/>
                <w:lang w:val="en-US"/>
              </w:rPr>
              <w:t>.</w:t>
            </w:r>
            <w:r w:rsidRPr="00AE5B63">
              <w:rPr>
                <w:rFonts w:ascii="Tahoma" w:hAnsi="Tahoma" w:cs="Tahoma"/>
                <w:color w:val="000000" w:themeColor="text1"/>
                <w:spacing w:val="-3"/>
                <w:sz w:val="20"/>
                <w:szCs w:val="20"/>
              </w:rPr>
              <w:t>п</w:t>
            </w:r>
            <w:r w:rsidRPr="00AE5B63">
              <w:rPr>
                <w:rFonts w:ascii="Tahoma" w:hAnsi="Tahoma" w:cs="Tahoma"/>
                <w:color w:val="000000" w:themeColor="text1"/>
                <w:spacing w:val="-3"/>
                <w:sz w:val="20"/>
                <w:szCs w:val="20"/>
                <w:lang w:val="en-US"/>
              </w:rPr>
              <w:t>.</w:t>
            </w:r>
          </w:p>
          <w:p w:rsidR="00EC7EAA" w:rsidRPr="00AE5B63" w:rsidRDefault="00EC7EAA" w:rsidP="00AE5B63">
            <w:pPr>
              <w:spacing w:after="0" w:line="240" w:lineRule="auto"/>
              <w:ind w:left="-107"/>
              <w:jc w:val="both"/>
              <w:rPr>
                <w:rFonts w:ascii="Tahoma" w:hAnsi="Tahoma" w:cs="Tahoma"/>
                <w:color w:val="000000" w:themeColor="text1"/>
                <w:sz w:val="20"/>
                <w:szCs w:val="20"/>
              </w:rPr>
            </w:pPr>
          </w:p>
        </w:tc>
      </w:tr>
    </w:tbl>
    <w:p w:rsidR="00EC7EAA" w:rsidRPr="00AE5B63" w:rsidRDefault="00EC7EAA" w:rsidP="00AE5B63">
      <w:pPr>
        <w:spacing w:after="0" w:line="240" w:lineRule="auto"/>
        <w:jc w:val="center"/>
        <w:rPr>
          <w:rFonts w:ascii="Tahoma" w:hAnsi="Tahoma" w:cs="Tahoma"/>
          <w:b/>
          <w:sz w:val="20"/>
          <w:szCs w:val="20"/>
        </w:rPr>
      </w:pPr>
    </w:p>
    <w:p w:rsidR="00EC7EAA" w:rsidRPr="00AE5B63" w:rsidRDefault="00EC7EAA" w:rsidP="00AE5B63">
      <w:pPr>
        <w:pStyle w:val="af1"/>
        <w:pageBreakBefore/>
        <w:spacing w:after="0" w:line="240" w:lineRule="auto"/>
        <w:ind w:right="-6" w:firstLine="5670"/>
        <w:jc w:val="right"/>
        <w:rPr>
          <w:rFonts w:ascii="Tahoma" w:hAnsi="Tahoma" w:cs="Tahoma"/>
          <w:b/>
          <w:sz w:val="20"/>
          <w:szCs w:val="20"/>
        </w:rPr>
        <w:sectPr w:rsidR="00EC7EAA" w:rsidRPr="00AE5B63" w:rsidSect="00011481">
          <w:pgSz w:w="11900" w:h="16840"/>
          <w:pgMar w:top="1134" w:right="851" w:bottom="1134" w:left="1701" w:header="708" w:footer="708" w:gutter="0"/>
          <w:cols w:space="708"/>
          <w:docGrid w:linePitch="360"/>
        </w:sectPr>
      </w:pPr>
    </w:p>
    <w:p w:rsidR="00EC7EAA" w:rsidRPr="005C4713" w:rsidRDefault="00EC7EAA" w:rsidP="00AE5B63">
      <w:pPr>
        <w:pStyle w:val="af1"/>
        <w:pageBreakBefore/>
        <w:spacing w:after="0" w:line="240" w:lineRule="auto"/>
        <w:ind w:right="-6" w:firstLine="5670"/>
        <w:jc w:val="right"/>
        <w:rPr>
          <w:rFonts w:ascii="Tahoma" w:hAnsi="Tahoma" w:cs="Tahoma"/>
          <w:sz w:val="20"/>
          <w:szCs w:val="20"/>
        </w:rPr>
      </w:pPr>
      <w:r w:rsidRPr="005C4713">
        <w:rPr>
          <w:rFonts w:ascii="Tahoma" w:hAnsi="Tahoma" w:cs="Tahoma"/>
          <w:sz w:val="20"/>
          <w:szCs w:val="20"/>
        </w:rPr>
        <w:lastRenderedPageBreak/>
        <w:t>Приложение № 4</w:t>
      </w:r>
    </w:p>
    <w:p w:rsidR="00EC7EAA" w:rsidRPr="005C4713" w:rsidRDefault="00EC7EAA" w:rsidP="00AE5B6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5C4713">
        <w:rPr>
          <w:rFonts w:ascii="Tahoma" w:hAnsi="Tahoma" w:cs="Tahoma"/>
          <w:sz w:val="20"/>
          <w:szCs w:val="20"/>
        </w:rPr>
        <w:t xml:space="preserve">к Договору </w:t>
      </w:r>
      <w:r w:rsidRPr="005C4713">
        <w:rPr>
          <w:rFonts w:ascii="Tahoma" w:eastAsia="Times New Roman" w:hAnsi="Tahoma" w:cs="Tahoma"/>
          <w:sz w:val="20"/>
          <w:szCs w:val="20"/>
        </w:rPr>
        <w:t xml:space="preserve">на выполнение работ </w:t>
      </w:r>
    </w:p>
    <w:p w:rsidR="00EC7EAA" w:rsidRPr="005C4713" w:rsidRDefault="00EC7EAA" w:rsidP="00AE5B63">
      <w:pPr>
        <w:pStyle w:val="af1"/>
        <w:spacing w:after="0" w:line="240" w:lineRule="auto"/>
        <w:ind w:right="-6" w:firstLine="5670"/>
        <w:jc w:val="right"/>
        <w:rPr>
          <w:rFonts w:ascii="Tahoma" w:hAnsi="Tahoma" w:cs="Tahoma"/>
          <w:sz w:val="20"/>
          <w:szCs w:val="20"/>
        </w:rPr>
      </w:pPr>
      <w:r w:rsidRPr="005C4713">
        <w:rPr>
          <w:rFonts w:ascii="Tahoma" w:hAnsi="Tahoma" w:cs="Tahoma"/>
          <w:sz w:val="20"/>
          <w:szCs w:val="20"/>
        </w:rPr>
        <w:t>№ ______________________</w:t>
      </w:r>
    </w:p>
    <w:p w:rsidR="00EC7EAA" w:rsidRPr="005C4713" w:rsidRDefault="00EC7EAA" w:rsidP="00AE5B63">
      <w:pPr>
        <w:pStyle w:val="ConsPlusNormal"/>
        <w:jc w:val="right"/>
        <w:rPr>
          <w:i w:val="0"/>
        </w:rPr>
      </w:pPr>
      <w:r w:rsidRPr="005C4713">
        <w:rPr>
          <w:i w:val="0"/>
        </w:rPr>
        <w:t>от "___"__________20___г.</w:t>
      </w:r>
    </w:p>
    <w:p w:rsidR="00EC7EAA" w:rsidRPr="00AE5B63" w:rsidRDefault="00EC7EAA" w:rsidP="00AE5B63">
      <w:pPr>
        <w:pStyle w:val="af1"/>
        <w:spacing w:after="0" w:line="240" w:lineRule="auto"/>
        <w:jc w:val="center"/>
        <w:rPr>
          <w:rFonts w:ascii="Tahoma" w:eastAsia="Times New Roman" w:hAnsi="Tahoma" w:cs="Tahoma"/>
          <w:b/>
          <w:sz w:val="20"/>
          <w:szCs w:val="20"/>
          <w:lang w:eastAsia="ar-SA"/>
        </w:rPr>
      </w:pPr>
    </w:p>
    <w:p w:rsidR="00EC7EAA" w:rsidRPr="00AE5B63" w:rsidRDefault="00EC7EAA" w:rsidP="00AE5B63">
      <w:pPr>
        <w:pStyle w:val="af1"/>
        <w:spacing w:after="0" w:line="240" w:lineRule="auto"/>
        <w:jc w:val="center"/>
        <w:rPr>
          <w:rFonts w:ascii="Tahoma" w:hAnsi="Tahoma" w:cs="Tahoma"/>
          <w:b/>
          <w:sz w:val="20"/>
          <w:szCs w:val="20"/>
        </w:rPr>
      </w:pPr>
      <w:r w:rsidRPr="00AE5B63">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9629" w:type="dxa"/>
        <w:tblLayout w:type="fixed"/>
        <w:tblCellMar>
          <w:left w:w="0" w:type="dxa"/>
          <w:right w:w="0" w:type="dxa"/>
        </w:tblCellMar>
        <w:tblLook w:val="04A0" w:firstRow="1" w:lastRow="0" w:firstColumn="1" w:lastColumn="0" w:noHBand="0" w:noVBand="1"/>
      </w:tblPr>
      <w:tblGrid>
        <w:gridCol w:w="1011"/>
        <w:gridCol w:w="742"/>
        <w:gridCol w:w="112"/>
        <w:gridCol w:w="1319"/>
        <w:gridCol w:w="104"/>
        <w:gridCol w:w="1664"/>
        <w:gridCol w:w="1371"/>
        <w:gridCol w:w="1464"/>
        <w:gridCol w:w="1842"/>
      </w:tblGrid>
      <w:tr w:rsidR="00EC7EAA" w:rsidRPr="00AE5B63" w:rsidTr="00111548">
        <w:trPr>
          <w:trHeight w:val="334"/>
        </w:trPr>
        <w:tc>
          <w:tcPr>
            <w:tcW w:w="328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22"/>
              <w:jc w:val="center"/>
              <w:rPr>
                <w:rFonts w:ascii="Tahoma" w:hAnsi="Tahoma" w:cs="Tahoma"/>
                <w:sz w:val="20"/>
                <w:szCs w:val="20"/>
              </w:rPr>
            </w:pPr>
            <w:r w:rsidRPr="00AE5B63">
              <w:rPr>
                <w:rFonts w:ascii="Tahoma" w:hAnsi="Tahoma" w:cs="Tahoma"/>
                <w:b/>
                <w:bCs/>
                <w:sz w:val="20"/>
                <w:szCs w:val="20"/>
              </w:rPr>
              <w:t>Наименование контрагента:</w:t>
            </w:r>
          </w:p>
        </w:tc>
        <w:tc>
          <w:tcPr>
            <w:tcW w:w="6341"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EC7EAA" w:rsidRPr="00AE5B63" w:rsidRDefault="00EC7EAA" w:rsidP="00AE5B63">
            <w:pPr>
              <w:spacing w:after="0" w:line="240" w:lineRule="auto"/>
              <w:ind w:firstLine="22"/>
              <w:jc w:val="center"/>
              <w:rPr>
                <w:rFonts w:ascii="Tahoma" w:hAnsi="Tahoma" w:cs="Tahoma"/>
                <w:b/>
                <w:bCs/>
                <w:sz w:val="20"/>
                <w:szCs w:val="20"/>
              </w:rPr>
            </w:pPr>
          </w:p>
        </w:tc>
      </w:tr>
      <w:tr w:rsidR="00EC7EAA" w:rsidRPr="00AE5B63" w:rsidTr="00111548">
        <w:tc>
          <w:tcPr>
            <w:tcW w:w="175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22"/>
              <w:jc w:val="center"/>
              <w:rPr>
                <w:rFonts w:ascii="Tahoma" w:hAnsi="Tahoma" w:cs="Tahoma"/>
                <w:sz w:val="20"/>
                <w:szCs w:val="20"/>
              </w:rPr>
            </w:pPr>
            <w:r w:rsidRPr="00AE5B63">
              <w:rPr>
                <w:rFonts w:ascii="Tahoma" w:hAnsi="Tahoma" w:cs="Tahoma"/>
                <w:sz w:val="20"/>
                <w:szCs w:val="20"/>
              </w:rPr>
              <w:t>ИНН</w:t>
            </w:r>
          </w:p>
        </w:tc>
        <w:tc>
          <w:tcPr>
            <w:tcW w:w="1535"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22"/>
              <w:jc w:val="center"/>
              <w:rPr>
                <w:rFonts w:ascii="Tahoma" w:hAnsi="Tahoma" w:cs="Tahoma"/>
                <w:sz w:val="20"/>
                <w:szCs w:val="20"/>
              </w:rPr>
            </w:pPr>
            <w:r w:rsidRPr="00AE5B63">
              <w:rPr>
                <w:rFonts w:ascii="Tahoma" w:hAnsi="Tahoma" w:cs="Tahoma"/>
                <w:sz w:val="20"/>
                <w:szCs w:val="20"/>
              </w:rPr>
              <w:t>ОГРН</w:t>
            </w:r>
          </w:p>
        </w:tc>
        <w:tc>
          <w:tcPr>
            <w:tcW w:w="30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22"/>
              <w:jc w:val="center"/>
              <w:rPr>
                <w:rFonts w:ascii="Tahoma" w:hAnsi="Tahoma" w:cs="Tahoma"/>
                <w:sz w:val="20"/>
                <w:szCs w:val="20"/>
              </w:rPr>
            </w:pPr>
            <w:r w:rsidRPr="00AE5B63">
              <w:rPr>
                <w:rFonts w:ascii="Tahoma" w:hAnsi="Tahoma" w:cs="Tahoma"/>
                <w:sz w:val="20"/>
                <w:szCs w:val="20"/>
              </w:rPr>
              <w:t>Фамилия, имя, отчество руководителя</w:t>
            </w:r>
          </w:p>
        </w:tc>
        <w:tc>
          <w:tcPr>
            <w:tcW w:w="330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22"/>
              <w:jc w:val="center"/>
              <w:rPr>
                <w:rFonts w:ascii="Tahoma" w:hAnsi="Tahoma" w:cs="Tahoma"/>
                <w:sz w:val="20"/>
                <w:szCs w:val="20"/>
              </w:rPr>
            </w:pPr>
            <w:r w:rsidRPr="00AE5B63">
              <w:rPr>
                <w:rFonts w:ascii="Tahoma" w:hAnsi="Tahoma" w:cs="Tahoma"/>
                <w:sz w:val="20"/>
                <w:szCs w:val="20"/>
              </w:rPr>
              <w:t>Серия и номер документа, удостоверяющего личность руководителя</w:t>
            </w:r>
          </w:p>
        </w:tc>
      </w:tr>
      <w:tr w:rsidR="00EC7EAA" w:rsidRPr="00AE5B63" w:rsidTr="00111548">
        <w:tc>
          <w:tcPr>
            <w:tcW w:w="175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EC7EAA" w:rsidRPr="00AE5B63" w:rsidRDefault="00EC7EAA" w:rsidP="00AE5B63">
            <w:pPr>
              <w:spacing w:after="0" w:line="240" w:lineRule="auto"/>
              <w:ind w:firstLine="22"/>
              <w:jc w:val="both"/>
              <w:rPr>
                <w:rFonts w:ascii="Tahoma" w:hAnsi="Tahoma" w:cs="Tahoma"/>
                <w:sz w:val="20"/>
                <w:szCs w:val="20"/>
              </w:rPr>
            </w:pPr>
          </w:p>
        </w:tc>
        <w:tc>
          <w:tcPr>
            <w:tcW w:w="1535" w:type="dxa"/>
            <w:gridSpan w:val="3"/>
            <w:tcBorders>
              <w:top w:val="nil"/>
              <w:left w:val="nil"/>
              <w:bottom w:val="single" w:sz="8" w:space="0" w:color="auto"/>
              <w:right w:val="single" w:sz="8" w:space="0" w:color="auto"/>
            </w:tcBorders>
            <w:tcMar>
              <w:top w:w="0" w:type="dxa"/>
              <w:left w:w="108" w:type="dxa"/>
              <w:bottom w:w="0" w:type="dxa"/>
              <w:right w:w="108" w:type="dxa"/>
            </w:tcMar>
          </w:tcPr>
          <w:p w:rsidR="00EC7EAA" w:rsidRPr="00AE5B63" w:rsidRDefault="00EC7EAA" w:rsidP="00AE5B63">
            <w:pPr>
              <w:spacing w:after="0" w:line="240" w:lineRule="auto"/>
              <w:ind w:firstLine="22"/>
              <w:jc w:val="both"/>
              <w:rPr>
                <w:rFonts w:ascii="Tahoma" w:hAnsi="Tahoma" w:cs="Tahoma"/>
                <w:sz w:val="20"/>
                <w:szCs w:val="20"/>
              </w:rPr>
            </w:pPr>
          </w:p>
        </w:tc>
        <w:tc>
          <w:tcPr>
            <w:tcW w:w="3035" w:type="dxa"/>
            <w:gridSpan w:val="2"/>
            <w:tcBorders>
              <w:top w:val="nil"/>
              <w:left w:val="nil"/>
              <w:bottom w:val="single" w:sz="8" w:space="0" w:color="auto"/>
              <w:right w:val="single" w:sz="8" w:space="0" w:color="auto"/>
            </w:tcBorders>
            <w:tcMar>
              <w:top w:w="0" w:type="dxa"/>
              <w:left w:w="108" w:type="dxa"/>
              <w:bottom w:w="0" w:type="dxa"/>
              <w:right w:w="108" w:type="dxa"/>
            </w:tcMar>
          </w:tcPr>
          <w:p w:rsidR="00EC7EAA" w:rsidRPr="00AE5B63" w:rsidRDefault="00EC7EAA" w:rsidP="00AE5B63">
            <w:pPr>
              <w:spacing w:after="0" w:line="240" w:lineRule="auto"/>
              <w:ind w:firstLine="22"/>
              <w:jc w:val="both"/>
              <w:rPr>
                <w:rFonts w:ascii="Tahoma" w:hAnsi="Tahoma" w:cs="Tahoma"/>
                <w:sz w:val="20"/>
                <w:szCs w:val="20"/>
              </w:rPr>
            </w:pPr>
          </w:p>
        </w:tc>
        <w:tc>
          <w:tcPr>
            <w:tcW w:w="3306" w:type="dxa"/>
            <w:gridSpan w:val="2"/>
            <w:tcBorders>
              <w:top w:val="nil"/>
              <w:left w:val="nil"/>
              <w:bottom w:val="single" w:sz="8" w:space="0" w:color="auto"/>
              <w:right w:val="single" w:sz="8" w:space="0" w:color="auto"/>
            </w:tcBorders>
            <w:tcMar>
              <w:top w:w="0" w:type="dxa"/>
              <w:left w:w="108" w:type="dxa"/>
              <w:bottom w:w="0" w:type="dxa"/>
              <w:right w:w="108" w:type="dxa"/>
            </w:tcMar>
          </w:tcPr>
          <w:p w:rsidR="00EC7EAA" w:rsidRPr="00AE5B63" w:rsidRDefault="00EC7EAA" w:rsidP="00AE5B63">
            <w:pPr>
              <w:spacing w:after="0" w:line="240" w:lineRule="auto"/>
              <w:ind w:firstLine="22"/>
              <w:jc w:val="both"/>
              <w:rPr>
                <w:rFonts w:ascii="Tahoma" w:hAnsi="Tahoma" w:cs="Tahoma"/>
                <w:sz w:val="20"/>
                <w:szCs w:val="20"/>
              </w:rPr>
            </w:pPr>
          </w:p>
        </w:tc>
      </w:tr>
      <w:tr w:rsidR="00EC7EAA" w:rsidRPr="00AE5B63" w:rsidTr="00111548">
        <w:trPr>
          <w:trHeight w:val="557"/>
        </w:trPr>
        <w:tc>
          <w:tcPr>
            <w:tcW w:w="9629"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EC7EAA" w:rsidRPr="00AE5B63" w:rsidRDefault="00EC7EAA" w:rsidP="00AE5B63">
            <w:pPr>
              <w:spacing w:after="0" w:line="240" w:lineRule="auto"/>
              <w:ind w:firstLine="567"/>
              <w:jc w:val="center"/>
              <w:rPr>
                <w:rFonts w:ascii="Tahoma" w:hAnsi="Tahoma" w:cs="Tahoma"/>
                <w:sz w:val="20"/>
                <w:szCs w:val="20"/>
              </w:rPr>
            </w:pPr>
            <w:r w:rsidRPr="00AE5B63">
              <w:rPr>
                <w:rFonts w:ascii="Tahoma" w:hAnsi="Tahoma" w:cs="Tahoma"/>
                <w:b/>
                <w:bCs/>
                <w:sz w:val="20"/>
                <w:szCs w:val="20"/>
              </w:rPr>
              <w:t>Информация о цепочке собственников контрагента, включая конечных бенефициаров</w:t>
            </w:r>
          </w:p>
        </w:tc>
      </w:tr>
      <w:tr w:rsidR="00EC7EAA" w:rsidRPr="00AE5B63" w:rsidTr="00111548">
        <w:tc>
          <w:tcPr>
            <w:tcW w:w="10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jc w:val="center"/>
              <w:rPr>
                <w:rFonts w:ascii="Tahoma" w:hAnsi="Tahoma" w:cs="Tahoma"/>
                <w:sz w:val="20"/>
                <w:szCs w:val="20"/>
              </w:rPr>
            </w:pPr>
            <w:r w:rsidRPr="00AE5B63">
              <w:rPr>
                <w:rFonts w:ascii="Tahoma" w:hAnsi="Tahoma" w:cs="Tahoma"/>
                <w:sz w:val="20"/>
                <w:szCs w:val="20"/>
              </w:rPr>
              <w:t>№</w:t>
            </w:r>
          </w:p>
        </w:tc>
        <w:tc>
          <w:tcPr>
            <w:tcW w:w="85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jc w:val="center"/>
              <w:rPr>
                <w:rFonts w:ascii="Tahoma" w:hAnsi="Tahoma" w:cs="Tahoma"/>
                <w:sz w:val="20"/>
                <w:szCs w:val="20"/>
              </w:rPr>
            </w:pPr>
            <w:r w:rsidRPr="00AE5B63">
              <w:rPr>
                <w:rFonts w:ascii="Tahoma" w:hAnsi="Tahoma" w:cs="Tahoma"/>
                <w:sz w:val="20"/>
                <w:szCs w:val="20"/>
              </w:rPr>
              <w:t>ИНН</w:t>
            </w:r>
          </w:p>
        </w:tc>
        <w:tc>
          <w:tcPr>
            <w:tcW w:w="1319" w:type="dxa"/>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jc w:val="center"/>
              <w:rPr>
                <w:rFonts w:ascii="Tahoma" w:hAnsi="Tahoma" w:cs="Tahoma"/>
                <w:sz w:val="20"/>
                <w:szCs w:val="20"/>
              </w:rPr>
            </w:pPr>
            <w:r w:rsidRPr="00AE5B63">
              <w:rPr>
                <w:rFonts w:ascii="Tahoma" w:hAnsi="Tahoma" w:cs="Tahoma"/>
                <w:sz w:val="20"/>
                <w:szCs w:val="20"/>
              </w:rPr>
              <w:t>ОГРН</w:t>
            </w:r>
          </w:p>
        </w:tc>
        <w:tc>
          <w:tcPr>
            <w:tcW w:w="17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jc w:val="center"/>
              <w:rPr>
                <w:rFonts w:ascii="Tahoma" w:hAnsi="Tahoma" w:cs="Tahoma"/>
                <w:sz w:val="20"/>
                <w:szCs w:val="20"/>
              </w:rPr>
            </w:pPr>
            <w:r w:rsidRPr="00AE5B63">
              <w:rPr>
                <w:rFonts w:ascii="Tahoma" w:hAnsi="Tahoma" w:cs="Tahoma"/>
                <w:sz w:val="20"/>
                <w:szCs w:val="20"/>
              </w:rPr>
              <w:t xml:space="preserve">Наименование/ФИО </w:t>
            </w:r>
          </w:p>
        </w:tc>
        <w:tc>
          <w:tcPr>
            <w:tcW w:w="1371" w:type="dxa"/>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jc w:val="center"/>
              <w:rPr>
                <w:rFonts w:ascii="Tahoma" w:hAnsi="Tahoma" w:cs="Tahoma"/>
                <w:sz w:val="20"/>
                <w:szCs w:val="20"/>
              </w:rPr>
            </w:pPr>
            <w:r w:rsidRPr="00AE5B63">
              <w:rPr>
                <w:rFonts w:ascii="Tahoma" w:hAnsi="Tahoma" w:cs="Tahoma"/>
                <w:sz w:val="20"/>
                <w:szCs w:val="20"/>
              </w:rPr>
              <w:t>Адрес места нахождения/регистрации</w:t>
            </w:r>
          </w:p>
        </w:tc>
        <w:tc>
          <w:tcPr>
            <w:tcW w:w="1464" w:type="dxa"/>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jc w:val="center"/>
              <w:rPr>
                <w:rFonts w:ascii="Tahoma" w:hAnsi="Tahoma" w:cs="Tahoma"/>
                <w:sz w:val="20"/>
                <w:szCs w:val="20"/>
              </w:rPr>
            </w:pPr>
            <w:r w:rsidRPr="00AE5B63">
              <w:rPr>
                <w:rFonts w:ascii="Tahoma" w:hAnsi="Tahoma" w:cs="Tahoma"/>
                <w:sz w:val="20"/>
                <w:szCs w:val="20"/>
              </w:rPr>
              <w:t>Серия и номер документа, удостоверяющего личность (для физического лица)</w:t>
            </w:r>
          </w:p>
        </w:tc>
        <w:tc>
          <w:tcPr>
            <w:tcW w:w="18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C7EAA" w:rsidRPr="00AE5B63" w:rsidRDefault="00EC7EAA" w:rsidP="00AE5B63">
            <w:pPr>
              <w:spacing w:after="0" w:line="240" w:lineRule="auto"/>
              <w:rPr>
                <w:rFonts w:ascii="Tahoma" w:hAnsi="Tahoma" w:cs="Tahoma"/>
                <w:sz w:val="20"/>
                <w:szCs w:val="20"/>
              </w:rPr>
            </w:pPr>
            <w:r w:rsidRPr="00AE5B63">
              <w:rPr>
                <w:rFonts w:ascii="Tahoma" w:hAnsi="Tahoma" w:cs="Tahoma"/>
                <w:b/>
                <w:bCs/>
                <w:sz w:val="20"/>
                <w:szCs w:val="20"/>
              </w:rPr>
              <w:t>Информация о подтверждающих документах (наименование, реквизиты</w:t>
            </w:r>
            <w:r w:rsidRPr="00AE5B63">
              <w:rPr>
                <w:rFonts w:ascii="Tahoma" w:hAnsi="Tahoma" w:cs="Tahoma"/>
                <w:sz w:val="20"/>
                <w:szCs w:val="20"/>
              </w:rPr>
              <w:t>)</w:t>
            </w:r>
          </w:p>
        </w:tc>
      </w:tr>
      <w:tr w:rsidR="00EC7EAA" w:rsidRPr="00AE5B63" w:rsidTr="00111548">
        <w:tc>
          <w:tcPr>
            <w:tcW w:w="10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567"/>
              <w:jc w:val="both"/>
              <w:rPr>
                <w:rFonts w:ascii="Tahoma" w:hAnsi="Tahoma" w:cs="Tahoma"/>
                <w:sz w:val="20"/>
                <w:szCs w:val="20"/>
              </w:rPr>
            </w:pPr>
            <w:r w:rsidRPr="00AE5B63">
              <w:rPr>
                <w:rFonts w:ascii="Tahoma" w:hAnsi="Tahoma" w:cs="Tahoma"/>
                <w:sz w:val="20"/>
                <w:szCs w:val="20"/>
              </w:rPr>
              <w:t>-</w:t>
            </w:r>
          </w:p>
        </w:tc>
        <w:tc>
          <w:tcPr>
            <w:tcW w:w="85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567"/>
              <w:jc w:val="both"/>
              <w:rPr>
                <w:rFonts w:ascii="Tahoma" w:hAnsi="Tahoma" w:cs="Tahoma"/>
                <w:sz w:val="20"/>
                <w:szCs w:val="20"/>
              </w:rPr>
            </w:pPr>
            <w:r w:rsidRPr="00AE5B63">
              <w:rPr>
                <w:rFonts w:ascii="Tahoma" w:hAnsi="Tahoma" w:cs="Tahoma"/>
                <w:sz w:val="20"/>
                <w:szCs w:val="20"/>
              </w:rPr>
              <w:t>-</w:t>
            </w:r>
          </w:p>
        </w:tc>
        <w:tc>
          <w:tcPr>
            <w:tcW w:w="1319" w:type="dxa"/>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567"/>
              <w:jc w:val="both"/>
              <w:rPr>
                <w:rFonts w:ascii="Tahoma" w:hAnsi="Tahoma" w:cs="Tahoma"/>
                <w:sz w:val="20"/>
                <w:szCs w:val="20"/>
              </w:rPr>
            </w:pPr>
            <w:r w:rsidRPr="00AE5B63">
              <w:rPr>
                <w:rFonts w:ascii="Tahoma" w:hAnsi="Tahoma" w:cs="Tahoma"/>
                <w:sz w:val="20"/>
                <w:szCs w:val="20"/>
              </w:rPr>
              <w:t>-</w:t>
            </w:r>
          </w:p>
        </w:tc>
        <w:tc>
          <w:tcPr>
            <w:tcW w:w="17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567"/>
              <w:jc w:val="both"/>
              <w:rPr>
                <w:rFonts w:ascii="Tahoma" w:hAnsi="Tahoma" w:cs="Tahoma"/>
                <w:sz w:val="20"/>
                <w:szCs w:val="20"/>
              </w:rPr>
            </w:pPr>
            <w:r w:rsidRPr="00AE5B63">
              <w:rPr>
                <w:rFonts w:ascii="Tahoma" w:hAnsi="Tahoma" w:cs="Tahoma"/>
                <w:sz w:val="20"/>
                <w:szCs w:val="20"/>
              </w:rPr>
              <w:t>-</w:t>
            </w:r>
          </w:p>
        </w:tc>
        <w:tc>
          <w:tcPr>
            <w:tcW w:w="1371" w:type="dxa"/>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567"/>
              <w:jc w:val="both"/>
              <w:rPr>
                <w:rFonts w:ascii="Tahoma" w:hAnsi="Tahoma" w:cs="Tahoma"/>
                <w:sz w:val="20"/>
                <w:szCs w:val="20"/>
              </w:rPr>
            </w:pPr>
            <w:r w:rsidRPr="00AE5B63">
              <w:rPr>
                <w:rFonts w:ascii="Tahoma" w:hAnsi="Tahoma" w:cs="Tahoma"/>
                <w:sz w:val="20"/>
                <w:szCs w:val="20"/>
              </w:rPr>
              <w:t>-</w:t>
            </w:r>
          </w:p>
        </w:tc>
        <w:tc>
          <w:tcPr>
            <w:tcW w:w="1464" w:type="dxa"/>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567"/>
              <w:jc w:val="both"/>
              <w:rPr>
                <w:rFonts w:ascii="Tahoma" w:hAnsi="Tahoma" w:cs="Tahoma"/>
                <w:sz w:val="20"/>
                <w:szCs w:val="20"/>
              </w:rPr>
            </w:pPr>
            <w:r w:rsidRPr="00AE5B63">
              <w:rPr>
                <w:rFonts w:ascii="Tahoma" w:hAnsi="Tahoma" w:cs="Tahoma"/>
                <w:sz w:val="20"/>
                <w:szCs w:val="20"/>
              </w:rPr>
              <w:t>-</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EC7EAA" w:rsidRPr="00AE5B63" w:rsidRDefault="00EC7EAA" w:rsidP="00AE5B63">
            <w:pPr>
              <w:spacing w:after="0" w:line="240" w:lineRule="auto"/>
              <w:ind w:firstLine="567"/>
              <w:jc w:val="both"/>
              <w:rPr>
                <w:rFonts w:ascii="Tahoma" w:hAnsi="Tahoma" w:cs="Tahoma"/>
                <w:sz w:val="20"/>
                <w:szCs w:val="20"/>
              </w:rPr>
            </w:pPr>
            <w:r w:rsidRPr="00AE5B63">
              <w:rPr>
                <w:rFonts w:ascii="Tahoma" w:hAnsi="Tahoma" w:cs="Tahoma"/>
                <w:sz w:val="20"/>
                <w:szCs w:val="20"/>
              </w:rPr>
              <w:t>-</w:t>
            </w:r>
          </w:p>
        </w:tc>
      </w:tr>
    </w:tbl>
    <w:p w:rsidR="00EC7EAA" w:rsidRPr="00AE5B63" w:rsidRDefault="00EC7EAA" w:rsidP="00AE5B63">
      <w:pPr>
        <w:spacing w:after="0" w:line="240" w:lineRule="auto"/>
        <w:rPr>
          <w:rFonts w:ascii="Tahoma" w:hAnsi="Tahoma" w:cs="Tahoma"/>
          <w:sz w:val="20"/>
          <w:szCs w:val="20"/>
        </w:rPr>
      </w:pPr>
    </w:p>
    <w:p w:rsidR="00EC7EAA" w:rsidRPr="00AE5B63" w:rsidRDefault="00EC7EAA" w:rsidP="00AE5B63">
      <w:pPr>
        <w:spacing w:after="0" w:line="240" w:lineRule="auto"/>
        <w:jc w:val="center"/>
        <w:rPr>
          <w:rFonts w:ascii="Tahoma" w:hAnsi="Tahoma" w:cs="Tahoma"/>
          <w:b/>
          <w:sz w:val="20"/>
          <w:szCs w:val="20"/>
        </w:rPr>
      </w:pPr>
      <w:r w:rsidRPr="00AE5B63">
        <w:rPr>
          <w:rFonts w:ascii="Tahoma" w:hAnsi="Tahoma" w:cs="Tahoma"/>
          <w:b/>
          <w:sz w:val="20"/>
          <w:szCs w:val="20"/>
        </w:rPr>
        <w:t xml:space="preserve">ФОРМА СОГЛАСОВАНА </w:t>
      </w:r>
    </w:p>
    <w:p w:rsidR="00CB36EF" w:rsidRPr="00AE5B63" w:rsidRDefault="00CB36EF" w:rsidP="00AE5B63">
      <w:pPr>
        <w:spacing w:after="0" w:line="240" w:lineRule="auto"/>
        <w:jc w:val="center"/>
        <w:rPr>
          <w:rFonts w:ascii="Tahoma" w:hAnsi="Tahoma" w:cs="Tahoma"/>
          <w:b/>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B36EF" w:rsidRPr="00AE5B63" w:rsidTr="00062AE1">
        <w:trPr>
          <w:trHeight w:val="240"/>
        </w:trPr>
        <w:tc>
          <w:tcPr>
            <w:tcW w:w="4673" w:type="dxa"/>
          </w:tcPr>
          <w:p w:rsidR="00CB36EF" w:rsidRPr="00AE5B63" w:rsidRDefault="00CB36EF" w:rsidP="00AE5B63">
            <w:pPr>
              <w:pStyle w:val="a8"/>
              <w:shd w:val="clear" w:color="auto" w:fill="FFFFFF"/>
              <w:ind w:left="32"/>
              <w:jc w:val="center"/>
              <w:rPr>
                <w:rFonts w:ascii="Tahoma" w:hAnsi="Tahoma" w:cs="Tahoma"/>
                <w:b/>
                <w:color w:val="000000" w:themeColor="text1"/>
                <w:sz w:val="20"/>
                <w:szCs w:val="20"/>
              </w:rPr>
            </w:pPr>
            <w:r w:rsidRPr="00AE5B63">
              <w:rPr>
                <w:rFonts w:ascii="Tahoma" w:hAnsi="Tahoma" w:cs="Tahoma"/>
                <w:b/>
                <w:color w:val="000000" w:themeColor="text1"/>
                <w:sz w:val="20"/>
                <w:szCs w:val="20"/>
              </w:rPr>
              <w:t>Заказчик</w:t>
            </w:r>
          </w:p>
        </w:tc>
        <w:tc>
          <w:tcPr>
            <w:tcW w:w="420" w:type="dxa"/>
          </w:tcPr>
          <w:p w:rsidR="00CB36EF" w:rsidRPr="00AE5B63" w:rsidRDefault="00CB36EF" w:rsidP="00AE5B6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CB36EF" w:rsidRPr="00AE5B63" w:rsidRDefault="00CB36EF" w:rsidP="00AE5B63">
            <w:pPr>
              <w:shd w:val="clear" w:color="auto" w:fill="FFFFFF"/>
              <w:spacing w:after="0" w:line="240" w:lineRule="auto"/>
              <w:ind w:left="-107"/>
              <w:jc w:val="center"/>
              <w:rPr>
                <w:rFonts w:ascii="Tahoma" w:hAnsi="Tahoma" w:cs="Tahoma"/>
                <w:b/>
                <w:color w:val="000000" w:themeColor="text1"/>
                <w:sz w:val="20"/>
                <w:szCs w:val="20"/>
              </w:rPr>
            </w:pPr>
            <w:r w:rsidRPr="00AE5B63">
              <w:rPr>
                <w:rFonts w:ascii="Tahoma" w:hAnsi="Tahoma" w:cs="Tahoma"/>
                <w:b/>
                <w:color w:val="000000" w:themeColor="text1"/>
                <w:sz w:val="20"/>
                <w:szCs w:val="20"/>
              </w:rPr>
              <w:t>Исполнитель</w:t>
            </w:r>
          </w:p>
        </w:tc>
      </w:tr>
      <w:tr w:rsidR="00CB36EF" w:rsidRPr="00AE5B63" w:rsidTr="00062AE1">
        <w:trPr>
          <w:trHeight w:val="1553"/>
        </w:trPr>
        <w:tc>
          <w:tcPr>
            <w:tcW w:w="4673" w:type="dxa"/>
          </w:tcPr>
          <w:p w:rsidR="00CB36EF" w:rsidRPr="00AE5B63" w:rsidRDefault="00CB36EF"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CB36EF" w:rsidRPr="00AE5B63" w:rsidRDefault="00CB36EF" w:rsidP="00AE5B63">
            <w:pPr>
              <w:shd w:val="clear" w:color="auto" w:fill="FFFFFF"/>
              <w:spacing w:after="0" w:line="240" w:lineRule="auto"/>
              <w:ind w:left="-107" w:right="-108"/>
              <w:rPr>
                <w:rFonts w:ascii="Tahoma" w:hAnsi="Tahoma" w:cs="Tahoma"/>
                <w:color w:val="000000" w:themeColor="text1"/>
                <w:spacing w:val="-3"/>
                <w:sz w:val="20"/>
                <w:szCs w:val="20"/>
              </w:rPr>
            </w:pPr>
          </w:p>
          <w:p w:rsidR="00CB36EF" w:rsidRPr="00AE5B63" w:rsidRDefault="00CB36EF" w:rsidP="00AE5B63">
            <w:pPr>
              <w:shd w:val="clear" w:color="auto" w:fill="FFFFFF"/>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______________________/</w:t>
            </w:r>
            <w:r w:rsidR="00B2615A" w:rsidRPr="00AE5B63">
              <w:rPr>
                <w:rFonts w:ascii="Tahoma" w:hAnsi="Tahoma" w:cs="Tahoma"/>
                <w:b/>
                <w:color w:val="000000" w:themeColor="text1"/>
                <w:spacing w:val="-3"/>
                <w:sz w:val="20"/>
                <w:szCs w:val="20"/>
              </w:rPr>
              <w:t xml:space="preserve"> Азизов К.Р.</w:t>
            </w:r>
            <w:r w:rsidRPr="00AE5B63">
              <w:rPr>
                <w:rFonts w:ascii="Tahoma" w:hAnsi="Tahoma" w:cs="Tahoma"/>
                <w:color w:val="000000" w:themeColor="text1"/>
                <w:spacing w:val="-3"/>
                <w:sz w:val="20"/>
                <w:szCs w:val="20"/>
              </w:rPr>
              <w:t xml:space="preserve">/ </w:t>
            </w:r>
          </w:p>
          <w:p w:rsidR="00CB36EF" w:rsidRPr="00AE5B63" w:rsidRDefault="00CB36EF" w:rsidP="00AE5B63">
            <w:pPr>
              <w:spacing w:after="0" w:line="240" w:lineRule="auto"/>
              <w:ind w:left="-107"/>
              <w:rPr>
                <w:rFonts w:ascii="Tahoma" w:hAnsi="Tahoma" w:cs="Tahoma"/>
                <w:color w:val="000000" w:themeColor="text1"/>
                <w:spacing w:val="-3"/>
                <w:sz w:val="20"/>
                <w:szCs w:val="20"/>
              </w:rPr>
            </w:pPr>
            <w:proofErr w:type="spellStart"/>
            <w:r w:rsidRPr="00AE5B63">
              <w:rPr>
                <w:rFonts w:ascii="Tahoma" w:hAnsi="Tahoma" w:cs="Tahoma"/>
                <w:color w:val="000000" w:themeColor="text1"/>
                <w:spacing w:val="-3"/>
                <w:sz w:val="20"/>
                <w:szCs w:val="20"/>
              </w:rPr>
              <w:t>м.п</w:t>
            </w:r>
            <w:proofErr w:type="spellEnd"/>
            <w:r w:rsidRPr="00AE5B63">
              <w:rPr>
                <w:rFonts w:ascii="Tahoma" w:hAnsi="Tahoma" w:cs="Tahoma"/>
                <w:color w:val="000000" w:themeColor="text1"/>
                <w:spacing w:val="-3"/>
                <w:sz w:val="20"/>
                <w:szCs w:val="20"/>
              </w:rPr>
              <w:t>.</w:t>
            </w:r>
          </w:p>
          <w:p w:rsidR="00CB36EF" w:rsidRPr="00AE5B63" w:rsidRDefault="00CB36EF" w:rsidP="00AE5B63">
            <w:pPr>
              <w:spacing w:after="0" w:line="240" w:lineRule="auto"/>
              <w:ind w:left="-107"/>
              <w:jc w:val="both"/>
              <w:rPr>
                <w:rFonts w:ascii="Tahoma" w:hAnsi="Tahoma" w:cs="Tahoma"/>
                <w:color w:val="000000" w:themeColor="text1"/>
                <w:spacing w:val="-3"/>
                <w:sz w:val="20"/>
                <w:szCs w:val="20"/>
              </w:rPr>
            </w:pPr>
          </w:p>
        </w:tc>
        <w:tc>
          <w:tcPr>
            <w:tcW w:w="420" w:type="dxa"/>
          </w:tcPr>
          <w:p w:rsidR="00CB36EF" w:rsidRPr="00AE5B63" w:rsidRDefault="00CB36EF"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CB36EF" w:rsidRPr="00AE5B63" w:rsidRDefault="00CB36EF"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CB36EF" w:rsidRPr="00AE5B63" w:rsidRDefault="00CB36EF"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CB36EF" w:rsidRPr="00AE5B63" w:rsidRDefault="00CB36EF" w:rsidP="00AE5B63">
            <w:pPr>
              <w:shd w:val="clear" w:color="auto" w:fill="FFFFFF"/>
              <w:spacing w:after="0" w:line="240" w:lineRule="auto"/>
              <w:ind w:left="-107" w:right="-108"/>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lang w:val="en-US"/>
              </w:rPr>
              <w:t xml:space="preserve">______________________/_________________/ </w:t>
            </w:r>
          </w:p>
          <w:p w:rsidR="00CB36EF" w:rsidRPr="00AE5B63" w:rsidRDefault="00CB36EF" w:rsidP="00AE5B63">
            <w:pPr>
              <w:spacing w:after="0" w:line="240" w:lineRule="auto"/>
              <w:ind w:left="-107"/>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rPr>
              <w:t>м</w:t>
            </w:r>
            <w:r w:rsidRPr="00AE5B63">
              <w:rPr>
                <w:rFonts w:ascii="Tahoma" w:hAnsi="Tahoma" w:cs="Tahoma"/>
                <w:color w:val="000000" w:themeColor="text1"/>
                <w:spacing w:val="-3"/>
                <w:sz w:val="20"/>
                <w:szCs w:val="20"/>
                <w:lang w:val="en-US"/>
              </w:rPr>
              <w:t>.</w:t>
            </w:r>
            <w:r w:rsidRPr="00AE5B63">
              <w:rPr>
                <w:rFonts w:ascii="Tahoma" w:hAnsi="Tahoma" w:cs="Tahoma"/>
                <w:color w:val="000000" w:themeColor="text1"/>
                <w:spacing w:val="-3"/>
                <w:sz w:val="20"/>
                <w:szCs w:val="20"/>
              </w:rPr>
              <w:t>п</w:t>
            </w:r>
            <w:r w:rsidRPr="00AE5B63">
              <w:rPr>
                <w:rFonts w:ascii="Tahoma" w:hAnsi="Tahoma" w:cs="Tahoma"/>
                <w:color w:val="000000" w:themeColor="text1"/>
                <w:spacing w:val="-3"/>
                <w:sz w:val="20"/>
                <w:szCs w:val="20"/>
                <w:lang w:val="en-US"/>
              </w:rPr>
              <w:t>.</w:t>
            </w:r>
          </w:p>
          <w:p w:rsidR="00CB36EF" w:rsidRPr="00AE5B63" w:rsidRDefault="00CB36EF" w:rsidP="00AE5B63">
            <w:pPr>
              <w:spacing w:after="0" w:line="240" w:lineRule="auto"/>
              <w:ind w:left="-107"/>
              <w:jc w:val="both"/>
              <w:rPr>
                <w:rFonts w:ascii="Tahoma" w:hAnsi="Tahoma" w:cs="Tahoma"/>
                <w:color w:val="000000" w:themeColor="text1"/>
                <w:sz w:val="20"/>
                <w:szCs w:val="20"/>
              </w:rPr>
            </w:pPr>
          </w:p>
        </w:tc>
      </w:tr>
    </w:tbl>
    <w:p w:rsidR="00CB36EF" w:rsidRPr="00AE5B63" w:rsidRDefault="00CB36EF" w:rsidP="00AE5B63">
      <w:pPr>
        <w:spacing w:after="0" w:line="240" w:lineRule="auto"/>
        <w:jc w:val="center"/>
        <w:rPr>
          <w:rFonts w:ascii="Tahoma" w:hAnsi="Tahoma" w:cs="Tahoma"/>
          <w:b/>
          <w:sz w:val="20"/>
          <w:szCs w:val="20"/>
        </w:rPr>
      </w:pPr>
    </w:p>
    <w:p w:rsidR="00111548" w:rsidRPr="005C4713" w:rsidRDefault="00111548" w:rsidP="00AE5B63">
      <w:pPr>
        <w:pStyle w:val="af1"/>
        <w:pageBreakBefore/>
        <w:spacing w:after="0" w:line="240" w:lineRule="auto"/>
        <w:ind w:right="-6" w:firstLine="5670"/>
        <w:jc w:val="right"/>
        <w:rPr>
          <w:rFonts w:ascii="Tahoma" w:hAnsi="Tahoma" w:cs="Tahoma"/>
          <w:sz w:val="20"/>
          <w:szCs w:val="20"/>
        </w:rPr>
      </w:pPr>
      <w:r w:rsidRPr="005C4713">
        <w:rPr>
          <w:rFonts w:ascii="Tahoma" w:hAnsi="Tahoma" w:cs="Tahoma"/>
          <w:sz w:val="20"/>
          <w:szCs w:val="20"/>
        </w:rPr>
        <w:lastRenderedPageBreak/>
        <w:t>Приложение № </w:t>
      </w:r>
      <w:r w:rsidR="00CB36EF" w:rsidRPr="005C4713">
        <w:rPr>
          <w:rFonts w:ascii="Tahoma" w:hAnsi="Tahoma" w:cs="Tahoma"/>
          <w:sz w:val="20"/>
          <w:szCs w:val="20"/>
        </w:rPr>
        <w:t>5</w:t>
      </w:r>
    </w:p>
    <w:p w:rsidR="00111548" w:rsidRPr="005C4713" w:rsidRDefault="00111548" w:rsidP="00AE5B6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5C4713">
        <w:rPr>
          <w:rFonts w:ascii="Tahoma" w:hAnsi="Tahoma" w:cs="Tahoma"/>
          <w:sz w:val="20"/>
          <w:szCs w:val="20"/>
        </w:rPr>
        <w:t xml:space="preserve">к Договору </w:t>
      </w:r>
      <w:r w:rsidRPr="005C4713">
        <w:rPr>
          <w:rFonts w:ascii="Tahoma" w:eastAsia="Times New Roman" w:hAnsi="Tahoma" w:cs="Tahoma"/>
          <w:sz w:val="20"/>
          <w:szCs w:val="20"/>
        </w:rPr>
        <w:t xml:space="preserve">на выполнение работ </w:t>
      </w:r>
    </w:p>
    <w:p w:rsidR="00111548" w:rsidRPr="005C4713" w:rsidRDefault="00111548" w:rsidP="00AE5B63">
      <w:pPr>
        <w:pStyle w:val="af1"/>
        <w:spacing w:after="0" w:line="240" w:lineRule="auto"/>
        <w:ind w:right="-6" w:firstLine="5670"/>
        <w:jc w:val="right"/>
        <w:rPr>
          <w:rFonts w:ascii="Tahoma" w:hAnsi="Tahoma" w:cs="Tahoma"/>
          <w:sz w:val="20"/>
          <w:szCs w:val="20"/>
        </w:rPr>
      </w:pPr>
      <w:r w:rsidRPr="005C4713">
        <w:rPr>
          <w:rFonts w:ascii="Tahoma" w:hAnsi="Tahoma" w:cs="Tahoma"/>
          <w:sz w:val="20"/>
          <w:szCs w:val="20"/>
        </w:rPr>
        <w:t>№ ______________________</w:t>
      </w:r>
    </w:p>
    <w:p w:rsidR="00111548" w:rsidRPr="005C4713" w:rsidRDefault="00111548" w:rsidP="00AE5B63">
      <w:pPr>
        <w:pStyle w:val="ConsPlusNormal"/>
        <w:jc w:val="right"/>
        <w:rPr>
          <w:i w:val="0"/>
        </w:rPr>
      </w:pPr>
      <w:r w:rsidRPr="005C4713">
        <w:rPr>
          <w:i w:val="0"/>
        </w:rPr>
        <w:t>от "___"__________20___г.</w:t>
      </w:r>
    </w:p>
    <w:p w:rsidR="00CB36EF" w:rsidRPr="005C4713" w:rsidRDefault="00CB36EF" w:rsidP="00AE5B63">
      <w:pPr>
        <w:pStyle w:val="ConsPlusNormal"/>
        <w:jc w:val="right"/>
        <w:rPr>
          <w:i w:val="0"/>
        </w:rPr>
      </w:pPr>
    </w:p>
    <w:p w:rsidR="00CB36EF" w:rsidRPr="00AE5B63" w:rsidRDefault="00CB36EF" w:rsidP="00AE5B63">
      <w:pPr>
        <w:pStyle w:val="a8"/>
        <w:ind w:left="1080"/>
        <w:jc w:val="center"/>
        <w:rPr>
          <w:rFonts w:ascii="Tahoma" w:eastAsia="Times New Roman" w:hAnsi="Tahoma" w:cs="Tahoma"/>
          <w:b/>
          <w:sz w:val="20"/>
          <w:szCs w:val="20"/>
        </w:rPr>
      </w:pPr>
      <w:r w:rsidRPr="00AE5B63">
        <w:rPr>
          <w:rFonts w:ascii="Tahoma" w:eastAsia="Times New Roman" w:hAnsi="Tahoma" w:cs="Tahoma"/>
          <w:b/>
          <w:sz w:val="20"/>
          <w:szCs w:val="20"/>
        </w:rPr>
        <w:t>Спецификация на оборудование</w:t>
      </w:r>
    </w:p>
    <w:p w:rsidR="00CB36EF" w:rsidRPr="00AE5B63" w:rsidRDefault="00CB36EF" w:rsidP="00AE5B63">
      <w:pPr>
        <w:pStyle w:val="a8"/>
        <w:ind w:left="1080"/>
        <w:rPr>
          <w:rFonts w:ascii="Tahoma" w:eastAsia="Times New Roman" w:hAnsi="Tahoma" w:cs="Tahoma"/>
          <w:b/>
          <w:sz w:val="20"/>
          <w:szCs w:val="20"/>
        </w:rPr>
      </w:pPr>
    </w:p>
    <w:tbl>
      <w:tblPr>
        <w:tblW w:w="1119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1890"/>
        <w:gridCol w:w="720"/>
        <w:gridCol w:w="740"/>
        <w:gridCol w:w="1164"/>
        <w:gridCol w:w="1342"/>
        <w:gridCol w:w="948"/>
        <w:gridCol w:w="1276"/>
      </w:tblGrid>
      <w:tr w:rsidR="00CB36EF" w:rsidRPr="00AE5B63" w:rsidTr="00CB36EF">
        <w:trPr>
          <w:trHeight w:val="810"/>
        </w:trPr>
        <w:tc>
          <w:tcPr>
            <w:tcW w:w="709" w:type="dxa"/>
            <w:shd w:val="clear" w:color="auto" w:fill="auto"/>
            <w:vAlign w:val="center"/>
            <w:hideMark/>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 п/п</w:t>
            </w:r>
          </w:p>
        </w:tc>
        <w:tc>
          <w:tcPr>
            <w:tcW w:w="2410" w:type="dxa"/>
            <w:shd w:val="clear" w:color="auto" w:fill="auto"/>
            <w:vAlign w:val="center"/>
            <w:hideMark/>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Наименование товара</w:t>
            </w:r>
          </w:p>
        </w:tc>
        <w:tc>
          <w:tcPr>
            <w:tcW w:w="1890" w:type="dxa"/>
            <w:shd w:val="clear" w:color="auto" w:fill="auto"/>
            <w:vAlign w:val="center"/>
            <w:hideMark/>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Производитель, страна происхождения</w:t>
            </w:r>
          </w:p>
        </w:tc>
        <w:tc>
          <w:tcPr>
            <w:tcW w:w="720" w:type="dxa"/>
            <w:shd w:val="clear" w:color="auto" w:fill="auto"/>
            <w:noWrap/>
            <w:vAlign w:val="center"/>
            <w:hideMark/>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 xml:space="preserve">Кол-во </w:t>
            </w:r>
          </w:p>
        </w:tc>
        <w:tc>
          <w:tcPr>
            <w:tcW w:w="740" w:type="dxa"/>
            <w:shd w:val="clear" w:color="auto" w:fill="auto"/>
            <w:noWrap/>
            <w:vAlign w:val="center"/>
            <w:hideMark/>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Ед. изм.</w:t>
            </w:r>
          </w:p>
        </w:tc>
        <w:tc>
          <w:tcPr>
            <w:tcW w:w="1164" w:type="dxa"/>
            <w:shd w:val="clear" w:color="auto" w:fill="auto"/>
            <w:vAlign w:val="bottom"/>
            <w:hideMark/>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Цена за единицу, руб. с НДС</w:t>
            </w:r>
          </w:p>
        </w:tc>
        <w:tc>
          <w:tcPr>
            <w:tcW w:w="1342" w:type="dxa"/>
            <w:shd w:val="clear" w:color="auto" w:fill="auto"/>
            <w:vAlign w:val="center"/>
            <w:hideMark/>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Общая стоимость, руб. с НДС</w:t>
            </w:r>
          </w:p>
        </w:tc>
        <w:tc>
          <w:tcPr>
            <w:tcW w:w="948" w:type="dxa"/>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ОКПД 2</w:t>
            </w:r>
          </w:p>
        </w:tc>
        <w:tc>
          <w:tcPr>
            <w:tcW w:w="1276" w:type="dxa"/>
          </w:tcPr>
          <w:p w:rsidR="00CB36EF" w:rsidRPr="00AE5B63" w:rsidRDefault="00CB36EF" w:rsidP="00AE5B63">
            <w:pPr>
              <w:spacing w:after="0" w:line="240" w:lineRule="auto"/>
              <w:jc w:val="center"/>
              <w:rPr>
                <w:rFonts w:ascii="Tahoma" w:hAnsi="Tahoma" w:cs="Tahoma"/>
                <w:bCs/>
                <w:color w:val="000000"/>
                <w:sz w:val="20"/>
                <w:szCs w:val="20"/>
              </w:rPr>
            </w:pPr>
            <w:r w:rsidRPr="00AE5B63">
              <w:rPr>
                <w:rFonts w:ascii="Tahoma" w:hAnsi="Tahoma" w:cs="Tahoma"/>
                <w:bCs/>
                <w:color w:val="000000"/>
                <w:sz w:val="20"/>
                <w:szCs w:val="20"/>
              </w:rPr>
              <w:t>Срок поставки</w:t>
            </w:r>
          </w:p>
        </w:tc>
      </w:tr>
      <w:tr w:rsidR="00CB36EF" w:rsidRPr="00AE5B63" w:rsidTr="00CB36EF">
        <w:trPr>
          <w:trHeight w:val="455"/>
        </w:trPr>
        <w:tc>
          <w:tcPr>
            <w:tcW w:w="11199" w:type="dxa"/>
            <w:gridSpan w:val="9"/>
          </w:tcPr>
          <w:p w:rsidR="00CB36EF" w:rsidRPr="00AE5B63" w:rsidRDefault="00CB36EF" w:rsidP="00AE5B63">
            <w:pPr>
              <w:spacing w:after="0" w:line="240" w:lineRule="auto"/>
              <w:rPr>
                <w:rFonts w:ascii="Tahoma" w:hAnsi="Tahoma" w:cs="Tahoma"/>
                <w:color w:val="000000"/>
                <w:sz w:val="20"/>
                <w:szCs w:val="20"/>
              </w:rPr>
            </w:pPr>
            <w:r w:rsidRPr="00AE5B63">
              <w:rPr>
                <w:rFonts w:ascii="Tahoma" w:hAnsi="Tahoma" w:cs="Tahoma"/>
                <w:b/>
                <w:bCs/>
                <w:color w:val="000000"/>
                <w:sz w:val="20"/>
                <w:szCs w:val="20"/>
              </w:rPr>
              <w:t>Грузополучатель</w:t>
            </w:r>
            <w:r w:rsidRPr="00AE5B63">
              <w:rPr>
                <w:rFonts w:ascii="Tahoma" w:hAnsi="Tahoma" w:cs="Tahoma"/>
                <w:color w:val="000000"/>
                <w:sz w:val="20"/>
                <w:szCs w:val="20"/>
              </w:rPr>
              <w:t>: АО «</w:t>
            </w:r>
            <w:proofErr w:type="spellStart"/>
            <w:r w:rsidRPr="00AE5B63">
              <w:rPr>
                <w:rFonts w:ascii="Tahoma" w:hAnsi="Tahoma" w:cs="Tahoma"/>
                <w:color w:val="000000"/>
                <w:sz w:val="20"/>
                <w:szCs w:val="20"/>
              </w:rPr>
              <w:t>ЭнергосбыТ</w:t>
            </w:r>
            <w:proofErr w:type="spellEnd"/>
            <w:r w:rsidRPr="00AE5B63">
              <w:rPr>
                <w:rFonts w:ascii="Tahoma" w:hAnsi="Tahoma" w:cs="Tahoma"/>
                <w:color w:val="000000"/>
                <w:sz w:val="20"/>
                <w:szCs w:val="20"/>
              </w:rPr>
              <w:t xml:space="preserve"> Плюс»</w:t>
            </w:r>
          </w:p>
          <w:p w:rsidR="00CB36EF" w:rsidRPr="00AE5B63" w:rsidRDefault="00CB36EF" w:rsidP="00AE5B63">
            <w:pPr>
              <w:spacing w:after="0" w:line="240" w:lineRule="auto"/>
              <w:rPr>
                <w:rFonts w:ascii="Tahoma" w:hAnsi="Tahoma" w:cs="Tahoma"/>
                <w:b/>
                <w:bCs/>
                <w:color w:val="000000"/>
                <w:sz w:val="20"/>
                <w:szCs w:val="20"/>
              </w:rPr>
            </w:pPr>
            <w:r w:rsidRPr="00AE5B63">
              <w:rPr>
                <w:rFonts w:ascii="Tahoma" w:hAnsi="Tahoma" w:cs="Tahoma"/>
                <w:b/>
                <w:bCs/>
                <w:color w:val="000000"/>
                <w:sz w:val="20"/>
                <w:szCs w:val="20"/>
              </w:rPr>
              <w:t xml:space="preserve">Адрес поставки: </w:t>
            </w:r>
            <w:r w:rsidRPr="00AE5B63">
              <w:rPr>
                <w:rFonts w:ascii="Tahoma" w:hAnsi="Tahoma" w:cs="Tahoma"/>
                <w:sz w:val="20"/>
                <w:szCs w:val="20"/>
              </w:rPr>
              <w:t>г. Москва, Варшавское шоссе, д. 133</w:t>
            </w:r>
          </w:p>
        </w:tc>
      </w:tr>
      <w:tr w:rsidR="00CB36EF" w:rsidRPr="00AE5B63" w:rsidTr="00CB36EF">
        <w:trPr>
          <w:trHeight w:val="170"/>
        </w:trPr>
        <w:tc>
          <w:tcPr>
            <w:tcW w:w="709" w:type="dxa"/>
            <w:shd w:val="clear" w:color="auto" w:fill="auto"/>
            <w:noWrap/>
            <w:vAlign w:val="center"/>
            <w:hideMark/>
          </w:tcPr>
          <w:p w:rsidR="00CB36EF" w:rsidRPr="00AE5B63" w:rsidRDefault="00CB36EF" w:rsidP="00AE5B63">
            <w:pPr>
              <w:spacing w:after="0" w:line="240" w:lineRule="auto"/>
              <w:jc w:val="center"/>
              <w:rPr>
                <w:rFonts w:ascii="Tahoma" w:hAnsi="Tahoma" w:cs="Tahoma"/>
                <w:color w:val="000000"/>
                <w:sz w:val="20"/>
                <w:szCs w:val="20"/>
              </w:rPr>
            </w:pPr>
            <w:r w:rsidRPr="00AE5B63">
              <w:rPr>
                <w:rFonts w:ascii="Tahoma" w:hAnsi="Tahoma" w:cs="Tahoma"/>
                <w:color w:val="000000"/>
                <w:sz w:val="20"/>
                <w:szCs w:val="20"/>
              </w:rPr>
              <w:t>1.</w:t>
            </w:r>
          </w:p>
        </w:tc>
        <w:tc>
          <w:tcPr>
            <w:tcW w:w="2410" w:type="dxa"/>
            <w:shd w:val="clear" w:color="auto" w:fill="auto"/>
            <w:vAlign w:val="center"/>
          </w:tcPr>
          <w:p w:rsidR="00CB36EF" w:rsidRPr="00AE5B63" w:rsidRDefault="00CB36EF" w:rsidP="00AE5B63">
            <w:pPr>
              <w:spacing w:after="0" w:line="240" w:lineRule="auto"/>
              <w:rPr>
                <w:rFonts w:ascii="Tahoma" w:hAnsi="Tahoma" w:cs="Tahoma"/>
                <w:color w:val="000000"/>
                <w:sz w:val="20"/>
                <w:szCs w:val="20"/>
              </w:rPr>
            </w:pPr>
            <w:r w:rsidRPr="00AE5B63">
              <w:rPr>
                <w:rFonts w:ascii="Tahoma" w:hAnsi="Tahoma" w:cs="Tahoma"/>
                <w:color w:val="000000"/>
                <w:sz w:val="20"/>
                <w:szCs w:val="20"/>
              </w:rPr>
              <w:t>Комплект модернизации тип А</w:t>
            </w:r>
          </w:p>
        </w:tc>
        <w:tc>
          <w:tcPr>
            <w:tcW w:w="1890" w:type="dxa"/>
            <w:shd w:val="clear" w:color="auto" w:fill="auto"/>
            <w:vAlign w:val="center"/>
          </w:tcPr>
          <w:p w:rsidR="00CB36EF" w:rsidRPr="00AE5B63" w:rsidRDefault="00CB36EF" w:rsidP="00AE5B63">
            <w:pPr>
              <w:spacing w:after="0" w:line="240" w:lineRule="auto"/>
              <w:jc w:val="center"/>
              <w:rPr>
                <w:rFonts w:ascii="Tahoma" w:hAnsi="Tahoma" w:cs="Tahoma"/>
                <w:color w:val="000000"/>
                <w:sz w:val="20"/>
                <w:szCs w:val="20"/>
              </w:rPr>
            </w:pPr>
          </w:p>
        </w:tc>
        <w:tc>
          <w:tcPr>
            <w:tcW w:w="720" w:type="dxa"/>
            <w:shd w:val="clear" w:color="auto" w:fill="auto"/>
            <w:noWrap/>
            <w:vAlign w:val="center"/>
          </w:tcPr>
          <w:p w:rsidR="00CB36EF" w:rsidRPr="00AE5B63" w:rsidRDefault="00694C79" w:rsidP="00AE5B63">
            <w:pPr>
              <w:spacing w:after="0" w:line="240" w:lineRule="auto"/>
              <w:jc w:val="center"/>
              <w:rPr>
                <w:rFonts w:ascii="Tahoma" w:hAnsi="Tahoma" w:cs="Tahoma"/>
                <w:color w:val="000000"/>
                <w:sz w:val="20"/>
                <w:szCs w:val="20"/>
              </w:rPr>
            </w:pPr>
            <w:r w:rsidRPr="00AE5B63">
              <w:rPr>
                <w:rFonts w:ascii="Tahoma" w:hAnsi="Tahoma" w:cs="Tahoma"/>
                <w:color w:val="000000"/>
                <w:sz w:val="20"/>
                <w:szCs w:val="20"/>
              </w:rPr>
              <w:t>3</w:t>
            </w:r>
          </w:p>
        </w:tc>
        <w:tc>
          <w:tcPr>
            <w:tcW w:w="740" w:type="dxa"/>
            <w:shd w:val="clear" w:color="auto" w:fill="auto"/>
            <w:noWrap/>
            <w:vAlign w:val="center"/>
          </w:tcPr>
          <w:p w:rsidR="00CB36EF" w:rsidRPr="00AE5B63" w:rsidRDefault="00694C79" w:rsidP="00AE5B63">
            <w:pPr>
              <w:spacing w:after="0" w:line="240" w:lineRule="auto"/>
              <w:jc w:val="center"/>
              <w:rPr>
                <w:rFonts w:ascii="Tahoma" w:hAnsi="Tahoma" w:cs="Tahoma"/>
                <w:color w:val="000000"/>
                <w:sz w:val="20"/>
                <w:szCs w:val="20"/>
              </w:rPr>
            </w:pPr>
            <w:r w:rsidRPr="00AE5B63">
              <w:rPr>
                <w:rFonts w:ascii="Tahoma" w:hAnsi="Tahoma" w:cs="Tahoma"/>
                <w:color w:val="000000"/>
                <w:sz w:val="20"/>
                <w:szCs w:val="20"/>
              </w:rPr>
              <w:t>Шт.</w:t>
            </w:r>
          </w:p>
        </w:tc>
        <w:tc>
          <w:tcPr>
            <w:tcW w:w="1164" w:type="dxa"/>
            <w:shd w:val="clear" w:color="auto" w:fill="auto"/>
            <w:noWrap/>
            <w:vAlign w:val="center"/>
          </w:tcPr>
          <w:p w:rsidR="00CB36EF" w:rsidRPr="00AE5B63" w:rsidRDefault="00CB36EF" w:rsidP="00AE5B63">
            <w:pPr>
              <w:spacing w:after="0" w:line="240" w:lineRule="auto"/>
              <w:jc w:val="right"/>
              <w:rPr>
                <w:rFonts w:ascii="Tahoma" w:hAnsi="Tahoma" w:cs="Tahoma"/>
                <w:color w:val="000000"/>
                <w:sz w:val="20"/>
                <w:szCs w:val="20"/>
              </w:rPr>
            </w:pPr>
          </w:p>
        </w:tc>
        <w:tc>
          <w:tcPr>
            <w:tcW w:w="1342" w:type="dxa"/>
            <w:shd w:val="clear" w:color="auto" w:fill="auto"/>
            <w:noWrap/>
            <w:vAlign w:val="center"/>
          </w:tcPr>
          <w:p w:rsidR="00CB36EF" w:rsidRPr="00AE5B63" w:rsidRDefault="00CB36EF" w:rsidP="00AE5B63">
            <w:pPr>
              <w:spacing w:after="0" w:line="240" w:lineRule="auto"/>
              <w:jc w:val="right"/>
              <w:rPr>
                <w:rFonts w:ascii="Tahoma" w:hAnsi="Tahoma" w:cs="Tahoma"/>
                <w:color w:val="000000"/>
                <w:sz w:val="20"/>
                <w:szCs w:val="20"/>
              </w:rPr>
            </w:pPr>
          </w:p>
        </w:tc>
        <w:tc>
          <w:tcPr>
            <w:tcW w:w="948" w:type="dxa"/>
            <w:vAlign w:val="center"/>
          </w:tcPr>
          <w:p w:rsidR="00CB36EF" w:rsidRPr="00AE5B63" w:rsidRDefault="00CB36EF" w:rsidP="00AE5B63">
            <w:pPr>
              <w:spacing w:after="0" w:line="240" w:lineRule="auto"/>
              <w:jc w:val="center"/>
              <w:rPr>
                <w:rFonts w:ascii="Tahoma" w:hAnsi="Tahoma" w:cs="Tahoma"/>
                <w:sz w:val="20"/>
                <w:szCs w:val="20"/>
              </w:rPr>
            </w:pPr>
          </w:p>
        </w:tc>
        <w:tc>
          <w:tcPr>
            <w:tcW w:w="1276" w:type="dxa"/>
          </w:tcPr>
          <w:p w:rsidR="00CB36EF" w:rsidRPr="00AE5B63" w:rsidRDefault="00CB36EF" w:rsidP="00AE5B63">
            <w:pPr>
              <w:spacing w:after="0" w:line="240" w:lineRule="auto"/>
              <w:jc w:val="center"/>
              <w:rPr>
                <w:rFonts w:ascii="Tahoma" w:hAnsi="Tahoma" w:cs="Tahoma"/>
                <w:color w:val="000000"/>
                <w:sz w:val="20"/>
                <w:szCs w:val="20"/>
              </w:rPr>
            </w:pPr>
          </w:p>
        </w:tc>
      </w:tr>
      <w:tr w:rsidR="00CB36EF" w:rsidRPr="00AE5B63" w:rsidTr="00CB36EF">
        <w:trPr>
          <w:trHeight w:val="161"/>
        </w:trPr>
        <w:tc>
          <w:tcPr>
            <w:tcW w:w="709" w:type="dxa"/>
            <w:shd w:val="clear" w:color="auto" w:fill="auto"/>
            <w:noWrap/>
            <w:vAlign w:val="center"/>
          </w:tcPr>
          <w:p w:rsidR="00CB36EF" w:rsidRPr="00AE5B63" w:rsidRDefault="00CB36EF" w:rsidP="00AE5B63">
            <w:pPr>
              <w:spacing w:after="0" w:line="240" w:lineRule="auto"/>
              <w:jc w:val="center"/>
              <w:rPr>
                <w:rFonts w:ascii="Tahoma" w:hAnsi="Tahoma" w:cs="Tahoma"/>
                <w:color w:val="000000"/>
                <w:sz w:val="20"/>
                <w:szCs w:val="20"/>
                <w:lang w:val="en-US"/>
              </w:rPr>
            </w:pPr>
            <w:r w:rsidRPr="00AE5B63">
              <w:rPr>
                <w:rFonts w:ascii="Tahoma" w:hAnsi="Tahoma" w:cs="Tahoma"/>
                <w:color w:val="000000"/>
                <w:sz w:val="20"/>
                <w:szCs w:val="20"/>
                <w:lang w:val="en-US"/>
              </w:rPr>
              <w:t>2</w:t>
            </w:r>
          </w:p>
        </w:tc>
        <w:tc>
          <w:tcPr>
            <w:tcW w:w="2410" w:type="dxa"/>
            <w:shd w:val="clear" w:color="auto" w:fill="auto"/>
            <w:vAlign w:val="center"/>
          </w:tcPr>
          <w:p w:rsidR="00CB36EF" w:rsidRPr="00AE5B63" w:rsidRDefault="00CB36EF" w:rsidP="00AE5B63">
            <w:pPr>
              <w:spacing w:after="0" w:line="240" w:lineRule="auto"/>
              <w:rPr>
                <w:rFonts w:ascii="Tahoma" w:hAnsi="Tahoma" w:cs="Tahoma"/>
                <w:color w:val="000000"/>
                <w:sz w:val="20"/>
                <w:szCs w:val="20"/>
              </w:rPr>
            </w:pPr>
            <w:r w:rsidRPr="00AE5B63">
              <w:rPr>
                <w:rFonts w:ascii="Tahoma" w:hAnsi="Tahoma" w:cs="Tahoma"/>
                <w:color w:val="000000"/>
                <w:sz w:val="20"/>
                <w:szCs w:val="20"/>
              </w:rPr>
              <w:t>Комплект модернизации тип В</w:t>
            </w:r>
          </w:p>
        </w:tc>
        <w:tc>
          <w:tcPr>
            <w:tcW w:w="1890" w:type="dxa"/>
            <w:shd w:val="clear" w:color="auto" w:fill="auto"/>
            <w:vAlign w:val="center"/>
          </w:tcPr>
          <w:p w:rsidR="00CB36EF" w:rsidRPr="00AE5B63" w:rsidRDefault="00CB36EF" w:rsidP="00AE5B63">
            <w:pPr>
              <w:spacing w:after="0" w:line="240" w:lineRule="auto"/>
              <w:jc w:val="center"/>
              <w:rPr>
                <w:rFonts w:ascii="Tahoma" w:hAnsi="Tahoma" w:cs="Tahoma"/>
                <w:color w:val="000000"/>
                <w:sz w:val="20"/>
                <w:szCs w:val="20"/>
              </w:rPr>
            </w:pPr>
          </w:p>
        </w:tc>
        <w:tc>
          <w:tcPr>
            <w:tcW w:w="720" w:type="dxa"/>
            <w:shd w:val="clear" w:color="auto" w:fill="auto"/>
            <w:noWrap/>
            <w:vAlign w:val="center"/>
          </w:tcPr>
          <w:p w:rsidR="00CB36EF" w:rsidRPr="00AE5B63" w:rsidRDefault="00694C79" w:rsidP="00AE5B63">
            <w:pPr>
              <w:spacing w:after="0" w:line="240" w:lineRule="auto"/>
              <w:jc w:val="center"/>
              <w:rPr>
                <w:rFonts w:ascii="Tahoma" w:hAnsi="Tahoma" w:cs="Tahoma"/>
                <w:color w:val="000000"/>
                <w:sz w:val="20"/>
                <w:szCs w:val="20"/>
              </w:rPr>
            </w:pPr>
            <w:r w:rsidRPr="00AE5B63">
              <w:rPr>
                <w:rFonts w:ascii="Tahoma" w:hAnsi="Tahoma" w:cs="Tahoma"/>
                <w:color w:val="000000"/>
                <w:sz w:val="20"/>
                <w:szCs w:val="20"/>
              </w:rPr>
              <w:t>1</w:t>
            </w:r>
          </w:p>
        </w:tc>
        <w:tc>
          <w:tcPr>
            <w:tcW w:w="740" w:type="dxa"/>
            <w:shd w:val="clear" w:color="auto" w:fill="auto"/>
            <w:noWrap/>
            <w:vAlign w:val="center"/>
          </w:tcPr>
          <w:p w:rsidR="00CB36EF" w:rsidRPr="00AE5B63" w:rsidRDefault="00694C79" w:rsidP="00AE5B63">
            <w:pPr>
              <w:spacing w:after="0" w:line="240" w:lineRule="auto"/>
              <w:jc w:val="center"/>
              <w:rPr>
                <w:rFonts w:ascii="Tahoma" w:hAnsi="Tahoma" w:cs="Tahoma"/>
                <w:color w:val="000000"/>
                <w:sz w:val="20"/>
                <w:szCs w:val="20"/>
              </w:rPr>
            </w:pPr>
            <w:r w:rsidRPr="00AE5B63">
              <w:rPr>
                <w:rFonts w:ascii="Tahoma" w:hAnsi="Tahoma" w:cs="Tahoma"/>
                <w:color w:val="000000"/>
                <w:sz w:val="20"/>
                <w:szCs w:val="20"/>
              </w:rPr>
              <w:t>Шт.</w:t>
            </w:r>
          </w:p>
        </w:tc>
        <w:tc>
          <w:tcPr>
            <w:tcW w:w="1164" w:type="dxa"/>
            <w:shd w:val="clear" w:color="auto" w:fill="auto"/>
            <w:noWrap/>
            <w:vAlign w:val="center"/>
          </w:tcPr>
          <w:p w:rsidR="00CB36EF" w:rsidRPr="00AE5B63" w:rsidRDefault="00CB36EF" w:rsidP="00AE5B63">
            <w:pPr>
              <w:spacing w:after="0" w:line="240" w:lineRule="auto"/>
              <w:jc w:val="right"/>
              <w:rPr>
                <w:rFonts w:ascii="Tahoma" w:hAnsi="Tahoma" w:cs="Tahoma"/>
                <w:color w:val="000000"/>
                <w:sz w:val="20"/>
                <w:szCs w:val="20"/>
              </w:rPr>
            </w:pPr>
          </w:p>
        </w:tc>
        <w:tc>
          <w:tcPr>
            <w:tcW w:w="1342" w:type="dxa"/>
            <w:shd w:val="clear" w:color="auto" w:fill="auto"/>
            <w:noWrap/>
            <w:vAlign w:val="center"/>
          </w:tcPr>
          <w:p w:rsidR="00CB36EF" w:rsidRPr="00AE5B63" w:rsidRDefault="00CB36EF" w:rsidP="00AE5B63">
            <w:pPr>
              <w:spacing w:after="0" w:line="240" w:lineRule="auto"/>
              <w:jc w:val="right"/>
              <w:rPr>
                <w:rFonts w:ascii="Tahoma" w:hAnsi="Tahoma" w:cs="Tahoma"/>
                <w:color w:val="000000"/>
                <w:sz w:val="20"/>
                <w:szCs w:val="20"/>
              </w:rPr>
            </w:pPr>
          </w:p>
        </w:tc>
        <w:tc>
          <w:tcPr>
            <w:tcW w:w="948" w:type="dxa"/>
            <w:vAlign w:val="center"/>
          </w:tcPr>
          <w:p w:rsidR="00CB36EF" w:rsidRPr="00AE5B63" w:rsidRDefault="00CB36EF" w:rsidP="00AE5B63">
            <w:pPr>
              <w:spacing w:after="0" w:line="240" w:lineRule="auto"/>
              <w:jc w:val="center"/>
              <w:rPr>
                <w:rFonts w:ascii="Tahoma" w:hAnsi="Tahoma" w:cs="Tahoma"/>
                <w:sz w:val="20"/>
                <w:szCs w:val="20"/>
              </w:rPr>
            </w:pPr>
          </w:p>
        </w:tc>
        <w:tc>
          <w:tcPr>
            <w:tcW w:w="1276" w:type="dxa"/>
          </w:tcPr>
          <w:p w:rsidR="00CB36EF" w:rsidRPr="00AE5B63" w:rsidRDefault="00CB36EF" w:rsidP="00AE5B63">
            <w:pPr>
              <w:spacing w:after="0" w:line="240" w:lineRule="auto"/>
              <w:jc w:val="center"/>
              <w:rPr>
                <w:rFonts w:ascii="Tahoma" w:hAnsi="Tahoma" w:cs="Tahoma"/>
                <w:color w:val="000000"/>
                <w:sz w:val="20"/>
                <w:szCs w:val="20"/>
              </w:rPr>
            </w:pPr>
          </w:p>
        </w:tc>
      </w:tr>
      <w:tr w:rsidR="00694C79" w:rsidRPr="00AE5B63" w:rsidTr="00062AE1">
        <w:trPr>
          <w:trHeight w:val="161"/>
        </w:trPr>
        <w:tc>
          <w:tcPr>
            <w:tcW w:w="5009" w:type="dxa"/>
            <w:gridSpan w:val="3"/>
            <w:shd w:val="clear" w:color="auto" w:fill="auto"/>
            <w:noWrap/>
            <w:vAlign w:val="center"/>
          </w:tcPr>
          <w:p w:rsidR="00694C79" w:rsidRPr="00AE5B63" w:rsidRDefault="00694C79" w:rsidP="00AE5B63">
            <w:pPr>
              <w:spacing w:after="0" w:line="240" w:lineRule="auto"/>
              <w:jc w:val="center"/>
              <w:rPr>
                <w:rFonts w:ascii="Tahoma" w:hAnsi="Tahoma" w:cs="Tahoma"/>
                <w:color w:val="000000"/>
                <w:sz w:val="20"/>
                <w:szCs w:val="20"/>
              </w:rPr>
            </w:pPr>
            <w:r w:rsidRPr="00AE5B63">
              <w:rPr>
                <w:rFonts w:ascii="Tahoma" w:hAnsi="Tahoma" w:cs="Tahoma"/>
                <w:color w:val="000000"/>
                <w:sz w:val="20"/>
                <w:szCs w:val="20"/>
              </w:rPr>
              <w:t>ИТОГО:</w:t>
            </w:r>
          </w:p>
        </w:tc>
        <w:tc>
          <w:tcPr>
            <w:tcW w:w="720" w:type="dxa"/>
            <w:shd w:val="clear" w:color="auto" w:fill="auto"/>
            <w:noWrap/>
            <w:vAlign w:val="center"/>
          </w:tcPr>
          <w:p w:rsidR="00694C79" w:rsidRPr="00AE5B63" w:rsidRDefault="00694C79" w:rsidP="00AE5B63">
            <w:pPr>
              <w:spacing w:after="0" w:line="240" w:lineRule="auto"/>
              <w:jc w:val="center"/>
              <w:rPr>
                <w:rFonts w:ascii="Tahoma" w:hAnsi="Tahoma" w:cs="Tahoma"/>
                <w:color w:val="000000"/>
                <w:sz w:val="20"/>
                <w:szCs w:val="20"/>
              </w:rPr>
            </w:pPr>
          </w:p>
        </w:tc>
        <w:tc>
          <w:tcPr>
            <w:tcW w:w="740" w:type="dxa"/>
            <w:shd w:val="clear" w:color="auto" w:fill="auto"/>
            <w:noWrap/>
            <w:vAlign w:val="center"/>
          </w:tcPr>
          <w:p w:rsidR="00694C79" w:rsidRPr="00AE5B63" w:rsidRDefault="00694C79" w:rsidP="00AE5B63">
            <w:pPr>
              <w:spacing w:after="0" w:line="240" w:lineRule="auto"/>
              <w:jc w:val="center"/>
              <w:rPr>
                <w:rFonts w:ascii="Tahoma" w:hAnsi="Tahoma" w:cs="Tahoma"/>
                <w:color w:val="000000"/>
                <w:sz w:val="20"/>
                <w:szCs w:val="20"/>
              </w:rPr>
            </w:pPr>
          </w:p>
        </w:tc>
        <w:tc>
          <w:tcPr>
            <w:tcW w:w="1164" w:type="dxa"/>
            <w:shd w:val="clear" w:color="auto" w:fill="auto"/>
            <w:noWrap/>
            <w:vAlign w:val="center"/>
          </w:tcPr>
          <w:p w:rsidR="00694C79" w:rsidRPr="00AE5B63" w:rsidRDefault="00694C79" w:rsidP="00AE5B63">
            <w:pPr>
              <w:spacing w:after="0" w:line="240" w:lineRule="auto"/>
              <w:jc w:val="right"/>
              <w:rPr>
                <w:rFonts w:ascii="Tahoma" w:hAnsi="Tahoma" w:cs="Tahoma"/>
                <w:color w:val="000000"/>
                <w:sz w:val="20"/>
                <w:szCs w:val="20"/>
              </w:rPr>
            </w:pPr>
          </w:p>
        </w:tc>
        <w:tc>
          <w:tcPr>
            <w:tcW w:w="1342" w:type="dxa"/>
            <w:shd w:val="clear" w:color="auto" w:fill="auto"/>
            <w:noWrap/>
            <w:vAlign w:val="center"/>
          </w:tcPr>
          <w:p w:rsidR="00694C79" w:rsidRPr="00AE5B63" w:rsidRDefault="00694C79" w:rsidP="00AE5B63">
            <w:pPr>
              <w:spacing w:after="0" w:line="240" w:lineRule="auto"/>
              <w:jc w:val="right"/>
              <w:rPr>
                <w:rFonts w:ascii="Tahoma" w:hAnsi="Tahoma" w:cs="Tahoma"/>
                <w:color w:val="000000"/>
                <w:sz w:val="20"/>
                <w:szCs w:val="20"/>
              </w:rPr>
            </w:pPr>
          </w:p>
        </w:tc>
        <w:tc>
          <w:tcPr>
            <w:tcW w:w="948" w:type="dxa"/>
            <w:vAlign w:val="center"/>
          </w:tcPr>
          <w:p w:rsidR="00694C79" w:rsidRPr="00AE5B63" w:rsidRDefault="00694C79" w:rsidP="00AE5B63">
            <w:pPr>
              <w:spacing w:after="0" w:line="240" w:lineRule="auto"/>
              <w:jc w:val="center"/>
              <w:rPr>
                <w:rFonts w:ascii="Tahoma" w:hAnsi="Tahoma" w:cs="Tahoma"/>
                <w:sz w:val="20"/>
                <w:szCs w:val="20"/>
              </w:rPr>
            </w:pPr>
          </w:p>
        </w:tc>
        <w:tc>
          <w:tcPr>
            <w:tcW w:w="1276" w:type="dxa"/>
          </w:tcPr>
          <w:p w:rsidR="00694C79" w:rsidRPr="00AE5B63" w:rsidRDefault="00694C79" w:rsidP="00AE5B63">
            <w:pPr>
              <w:spacing w:after="0" w:line="240" w:lineRule="auto"/>
              <w:jc w:val="center"/>
              <w:rPr>
                <w:rFonts w:ascii="Tahoma" w:hAnsi="Tahoma" w:cs="Tahoma"/>
                <w:color w:val="000000"/>
                <w:sz w:val="20"/>
                <w:szCs w:val="20"/>
              </w:rPr>
            </w:pPr>
          </w:p>
        </w:tc>
      </w:tr>
    </w:tbl>
    <w:p w:rsidR="00CB36EF" w:rsidRPr="00AE5B63" w:rsidRDefault="00CB36EF" w:rsidP="00AE5B63">
      <w:pPr>
        <w:pStyle w:val="ConsPlusNormal"/>
        <w:jc w:val="right"/>
        <w:rPr>
          <w:b/>
          <w:i w:val="0"/>
        </w:rPr>
      </w:pPr>
    </w:p>
    <w:p w:rsidR="00694C79" w:rsidRPr="00AE5B63" w:rsidRDefault="00694C79" w:rsidP="00AE5B63">
      <w:pPr>
        <w:pStyle w:val="a8"/>
        <w:tabs>
          <w:tab w:val="left" w:pos="0"/>
        </w:tabs>
        <w:ind w:left="1072"/>
        <w:jc w:val="both"/>
        <w:rPr>
          <w:rFonts w:ascii="Tahoma" w:eastAsia="Times New Roman" w:hAnsi="Tahoma" w:cs="Tahoma"/>
          <w:sz w:val="20"/>
          <w:szCs w:val="20"/>
        </w:rPr>
      </w:pPr>
      <w:r w:rsidRPr="00AE5B63">
        <w:rPr>
          <w:rFonts w:ascii="Tahoma" w:eastAsia="Times New Roman" w:hAnsi="Tahoma" w:cs="Tahoma"/>
          <w:sz w:val="20"/>
          <w:szCs w:val="20"/>
        </w:rPr>
        <w:t>Сроки поставки:</w:t>
      </w:r>
    </w:p>
    <w:p w:rsidR="00694C79" w:rsidRPr="00AE5B63" w:rsidRDefault="00694C79" w:rsidP="00AE5B63">
      <w:pPr>
        <w:pStyle w:val="a8"/>
        <w:tabs>
          <w:tab w:val="left" w:pos="0"/>
        </w:tabs>
        <w:ind w:left="1072"/>
        <w:jc w:val="both"/>
        <w:rPr>
          <w:rFonts w:ascii="Tahoma" w:eastAsia="Times New Roman" w:hAnsi="Tahoma" w:cs="Tahoma"/>
          <w:sz w:val="20"/>
          <w:szCs w:val="20"/>
        </w:rPr>
      </w:pPr>
      <w:r w:rsidRPr="00AE5B63">
        <w:rPr>
          <w:rFonts w:ascii="Tahoma" w:eastAsia="Times New Roman" w:hAnsi="Tahoma" w:cs="Tahoma"/>
          <w:sz w:val="20"/>
          <w:szCs w:val="20"/>
        </w:rPr>
        <w:t xml:space="preserve">Начало </w:t>
      </w:r>
      <w:r w:rsidR="00555304">
        <w:rPr>
          <w:rFonts w:ascii="Tahoma" w:eastAsia="Times New Roman" w:hAnsi="Tahoma" w:cs="Tahoma"/>
          <w:sz w:val="20"/>
          <w:szCs w:val="20"/>
        </w:rPr>
        <w:t>–</w:t>
      </w:r>
      <w:r w:rsidRPr="00AE5B63">
        <w:rPr>
          <w:rFonts w:ascii="Tahoma" w:eastAsia="Times New Roman" w:hAnsi="Tahoma" w:cs="Tahoma"/>
          <w:sz w:val="20"/>
          <w:szCs w:val="20"/>
        </w:rPr>
        <w:t xml:space="preserve"> с даты </w:t>
      </w:r>
      <w:r w:rsidR="005641F3">
        <w:rPr>
          <w:rFonts w:ascii="Tahoma" w:eastAsia="Times New Roman" w:hAnsi="Tahoma" w:cs="Tahoma"/>
          <w:sz w:val="20"/>
          <w:szCs w:val="20"/>
        </w:rPr>
        <w:t>подписания</w:t>
      </w:r>
      <w:r w:rsidRPr="00AE5B63">
        <w:rPr>
          <w:rFonts w:ascii="Tahoma" w:eastAsia="Times New Roman" w:hAnsi="Tahoma" w:cs="Tahoma"/>
          <w:sz w:val="20"/>
          <w:szCs w:val="20"/>
        </w:rPr>
        <w:t xml:space="preserve"> </w:t>
      </w:r>
      <w:r w:rsidR="005641F3">
        <w:rPr>
          <w:rFonts w:ascii="Tahoma" w:eastAsia="Times New Roman" w:hAnsi="Tahoma" w:cs="Tahoma"/>
          <w:sz w:val="20"/>
          <w:szCs w:val="20"/>
        </w:rPr>
        <w:t>Д</w:t>
      </w:r>
      <w:r w:rsidRPr="00AE5B63">
        <w:rPr>
          <w:rFonts w:ascii="Tahoma" w:eastAsia="Times New Roman" w:hAnsi="Tahoma" w:cs="Tahoma"/>
          <w:sz w:val="20"/>
          <w:szCs w:val="20"/>
        </w:rPr>
        <w:t>оговора.</w:t>
      </w:r>
    </w:p>
    <w:p w:rsidR="00694C79" w:rsidRPr="00AE5B63" w:rsidRDefault="00694C79" w:rsidP="00AE5B63">
      <w:pPr>
        <w:pStyle w:val="a8"/>
        <w:tabs>
          <w:tab w:val="left" w:pos="0"/>
        </w:tabs>
        <w:ind w:left="1072"/>
        <w:jc w:val="both"/>
        <w:rPr>
          <w:rFonts w:ascii="Tahoma" w:eastAsia="Times New Roman" w:hAnsi="Tahoma" w:cs="Tahoma"/>
          <w:sz w:val="20"/>
          <w:szCs w:val="20"/>
        </w:rPr>
      </w:pPr>
      <w:r w:rsidRPr="00AE5B63">
        <w:rPr>
          <w:rFonts w:ascii="Tahoma" w:eastAsia="Times New Roman" w:hAnsi="Tahoma" w:cs="Tahoma"/>
          <w:sz w:val="20"/>
          <w:szCs w:val="20"/>
        </w:rPr>
        <w:t xml:space="preserve">Окончание – не позднее </w:t>
      </w:r>
      <w:r w:rsidR="00B02D91" w:rsidRPr="00AE5B63">
        <w:rPr>
          <w:rFonts w:ascii="Tahoma" w:eastAsia="Times New Roman" w:hAnsi="Tahoma" w:cs="Tahoma"/>
          <w:sz w:val="20"/>
          <w:szCs w:val="20"/>
        </w:rPr>
        <w:t>__</w:t>
      </w:r>
      <w:r w:rsidRPr="00AE5B63">
        <w:rPr>
          <w:rFonts w:ascii="Tahoma" w:eastAsia="Times New Roman" w:hAnsi="Tahoma" w:cs="Tahoma"/>
          <w:sz w:val="20"/>
          <w:szCs w:val="20"/>
        </w:rPr>
        <w:t>.</w:t>
      </w:r>
      <w:r w:rsidR="00B02D91" w:rsidRPr="00AE5B63">
        <w:rPr>
          <w:rFonts w:ascii="Tahoma" w:eastAsia="Times New Roman" w:hAnsi="Tahoma" w:cs="Tahoma"/>
          <w:sz w:val="20"/>
          <w:szCs w:val="20"/>
        </w:rPr>
        <w:t>____</w:t>
      </w:r>
      <w:r w:rsidRPr="00AE5B63">
        <w:rPr>
          <w:rFonts w:ascii="Tahoma" w:eastAsia="Times New Roman" w:hAnsi="Tahoma" w:cs="Tahoma"/>
          <w:sz w:val="20"/>
          <w:szCs w:val="20"/>
        </w:rPr>
        <w:t>.2025г.</w:t>
      </w:r>
    </w:p>
    <w:p w:rsidR="009915D6" w:rsidRPr="00AE5B63" w:rsidRDefault="009915D6" w:rsidP="00AE5B63">
      <w:pPr>
        <w:pStyle w:val="a8"/>
        <w:tabs>
          <w:tab w:val="left" w:pos="0"/>
        </w:tabs>
        <w:ind w:left="1072"/>
        <w:jc w:val="both"/>
        <w:rPr>
          <w:rFonts w:ascii="Tahoma" w:eastAsia="Times New Roman" w:hAnsi="Tahoma" w:cs="Tahoma"/>
          <w:sz w:val="20"/>
          <w:szCs w:val="20"/>
        </w:rPr>
      </w:pPr>
    </w:p>
    <w:p w:rsidR="009915D6" w:rsidRPr="00AE5B63" w:rsidRDefault="009915D6" w:rsidP="00AE5B63">
      <w:pPr>
        <w:pStyle w:val="a8"/>
        <w:tabs>
          <w:tab w:val="left" w:pos="0"/>
        </w:tabs>
        <w:ind w:left="1072"/>
        <w:jc w:val="both"/>
        <w:rPr>
          <w:rFonts w:ascii="Tahoma" w:eastAsia="Times New Roman" w:hAnsi="Tahoma" w:cs="Tahoma"/>
          <w:sz w:val="20"/>
          <w:szCs w:val="20"/>
        </w:rPr>
      </w:pPr>
    </w:p>
    <w:p w:rsidR="009915D6" w:rsidRPr="00AE5B63" w:rsidRDefault="009915D6" w:rsidP="00AE5B63">
      <w:pPr>
        <w:pStyle w:val="a8"/>
        <w:tabs>
          <w:tab w:val="left" w:pos="0"/>
        </w:tabs>
        <w:ind w:left="1072"/>
        <w:jc w:val="both"/>
        <w:rPr>
          <w:rFonts w:ascii="Tahoma" w:eastAsia="Times New Roman"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915D6" w:rsidRPr="00AE5B63" w:rsidTr="00062AE1">
        <w:trPr>
          <w:trHeight w:val="240"/>
        </w:trPr>
        <w:tc>
          <w:tcPr>
            <w:tcW w:w="4673" w:type="dxa"/>
          </w:tcPr>
          <w:p w:rsidR="009915D6" w:rsidRPr="00AE5B63" w:rsidRDefault="009915D6" w:rsidP="00AE5B63">
            <w:pPr>
              <w:pStyle w:val="a8"/>
              <w:shd w:val="clear" w:color="auto" w:fill="FFFFFF"/>
              <w:ind w:left="32"/>
              <w:jc w:val="center"/>
              <w:rPr>
                <w:rFonts w:ascii="Tahoma" w:hAnsi="Tahoma" w:cs="Tahoma"/>
                <w:b/>
                <w:color w:val="000000" w:themeColor="text1"/>
                <w:sz w:val="20"/>
                <w:szCs w:val="20"/>
              </w:rPr>
            </w:pPr>
            <w:r w:rsidRPr="00AE5B63">
              <w:rPr>
                <w:rFonts w:ascii="Tahoma" w:hAnsi="Tahoma" w:cs="Tahoma"/>
                <w:b/>
                <w:color w:val="000000" w:themeColor="text1"/>
                <w:sz w:val="20"/>
                <w:szCs w:val="20"/>
              </w:rPr>
              <w:t>Заказчик</w:t>
            </w:r>
          </w:p>
        </w:tc>
        <w:tc>
          <w:tcPr>
            <w:tcW w:w="420" w:type="dxa"/>
          </w:tcPr>
          <w:p w:rsidR="009915D6" w:rsidRPr="00AE5B63" w:rsidRDefault="009915D6" w:rsidP="00AE5B6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915D6" w:rsidRPr="00AE5B63" w:rsidRDefault="009915D6" w:rsidP="00AE5B63">
            <w:pPr>
              <w:shd w:val="clear" w:color="auto" w:fill="FFFFFF"/>
              <w:spacing w:after="0" w:line="240" w:lineRule="auto"/>
              <w:ind w:left="-107"/>
              <w:jc w:val="center"/>
              <w:rPr>
                <w:rFonts w:ascii="Tahoma" w:hAnsi="Tahoma" w:cs="Tahoma"/>
                <w:b/>
                <w:color w:val="000000" w:themeColor="text1"/>
                <w:sz w:val="20"/>
                <w:szCs w:val="20"/>
              </w:rPr>
            </w:pPr>
            <w:r w:rsidRPr="00AE5B63">
              <w:rPr>
                <w:rFonts w:ascii="Tahoma" w:hAnsi="Tahoma" w:cs="Tahoma"/>
                <w:b/>
                <w:color w:val="000000" w:themeColor="text1"/>
                <w:sz w:val="20"/>
                <w:szCs w:val="20"/>
              </w:rPr>
              <w:t>Исполнитель</w:t>
            </w:r>
          </w:p>
        </w:tc>
      </w:tr>
      <w:tr w:rsidR="009915D6" w:rsidRPr="00AE5B63" w:rsidTr="00062AE1">
        <w:trPr>
          <w:trHeight w:val="1553"/>
        </w:trPr>
        <w:tc>
          <w:tcPr>
            <w:tcW w:w="4673" w:type="dxa"/>
          </w:tcPr>
          <w:p w:rsidR="009915D6" w:rsidRPr="00AE5B63" w:rsidRDefault="009915D6"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9915D6" w:rsidRPr="00AE5B63" w:rsidRDefault="009915D6" w:rsidP="00AE5B63">
            <w:pPr>
              <w:shd w:val="clear" w:color="auto" w:fill="FFFFFF"/>
              <w:spacing w:after="0" w:line="240" w:lineRule="auto"/>
              <w:ind w:left="-107" w:right="-108"/>
              <w:rPr>
                <w:rFonts w:ascii="Tahoma" w:hAnsi="Tahoma" w:cs="Tahoma"/>
                <w:color w:val="000000" w:themeColor="text1"/>
                <w:spacing w:val="-3"/>
                <w:sz w:val="20"/>
                <w:szCs w:val="20"/>
              </w:rPr>
            </w:pPr>
          </w:p>
          <w:p w:rsidR="009915D6" w:rsidRPr="00AE5B63" w:rsidRDefault="009915D6" w:rsidP="00AE5B63">
            <w:pPr>
              <w:shd w:val="clear" w:color="auto" w:fill="FFFFFF"/>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______________________/</w:t>
            </w:r>
            <w:r w:rsidR="00B2615A" w:rsidRPr="00AE5B63">
              <w:rPr>
                <w:rFonts w:ascii="Tahoma" w:hAnsi="Tahoma" w:cs="Tahoma"/>
                <w:b/>
                <w:color w:val="000000" w:themeColor="text1"/>
                <w:spacing w:val="-3"/>
                <w:sz w:val="20"/>
                <w:szCs w:val="20"/>
              </w:rPr>
              <w:t xml:space="preserve"> Азизов К.Р.</w:t>
            </w:r>
            <w:r w:rsidRPr="00AE5B63">
              <w:rPr>
                <w:rFonts w:ascii="Tahoma" w:hAnsi="Tahoma" w:cs="Tahoma"/>
                <w:color w:val="000000" w:themeColor="text1"/>
                <w:spacing w:val="-3"/>
                <w:sz w:val="20"/>
                <w:szCs w:val="20"/>
              </w:rPr>
              <w:t xml:space="preserve">/ </w:t>
            </w:r>
          </w:p>
          <w:p w:rsidR="009915D6" w:rsidRPr="00AE5B63" w:rsidRDefault="009915D6" w:rsidP="00AE5B63">
            <w:pPr>
              <w:spacing w:after="0" w:line="240" w:lineRule="auto"/>
              <w:ind w:left="-107"/>
              <w:rPr>
                <w:rFonts w:ascii="Tahoma" w:hAnsi="Tahoma" w:cs="Tahoma"/>
                <w:color w:val="000000" w:themeColor="text1"/>
                <w:spacing w:val="-3"/>
                <w:sz w:val="20"/>
                <w:szCs w:val="20"/>
              </w:rPr>
            </w:pPr>
            <w:proofErr w:type="spellStart"/>
            <w:r w:rsidRPr="00AE5B63">
              <w:rPr>
                <w:rFonts w:ascii="Tahoma" w:hAnsi="Tahoma" w:cs="Tahoma"/>
                <w:color w:val="000000" w:themeColor="text1"/>
                <w:spacing w:val="-3"/>
                <w:sz w:val="20"/>
                <w:szCs w:val="20"/>
              </w:rPr>
              <w:t>м.п</w:t>
            </w:r>
            <w:proofErr w:type="spellEnd"/>
            <w:r w:rsidRPr="00AE5B63">
              <w:rPr>
                <w:rFonts w:ascii="Tahoma" w:hAnsi="Tahoma" w:cs="Tahoma"/>
                <w:color w:val="000000" w:themeColor="text1"/>
                <w:spacing w:val="-3"/>
                <w:sz w:val="20"/>
                <w:szCs w:val="20"/>
              </w:rPr>
              <w:t>.</w:t>
            </w:r>
          </w:p>
          <w:p w:rsidR="009915D6" w:rsidRPr="00AE5B63" w:rsidRDefault="009915D6" w:rsidP="00AE5B63">
            <w:pPr>
              <w:spacing w:after="0" w:line="240" w:lineRule="auto"/>
              <w:ind w:left="-107"/>
              <w:jc w:val="both"/>
              <w:rPr>
                <w:rFonts w:ascii="Tahoma" w:hAnsi="Tahoma" w:cs="Tahoma"/>
                <w:color w:val="000000" w:themeColor="text1"/>
                <w:spacing w:val="-3"/>
                <w:sz w:val="20"/>
                <w:szCs w:val="20"/>
              </w:rPr>
            </w:pPr>
          </w:p>
        </w:tc>
        <w:tc>
          <w:tcPr>
            <w:tcW w:w="420" w:type="dxa"/>
          </w:tcPr>
          <w:p w:rsidR="009915D6" w:rsidRPr="00AE5B63" w:rsidRDefault="009915D6"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915D6" w:rsidRPr="00AE5B63" w:rsidRDefault="009915D6" w:rsidP="00AE5B63">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AE5B63">
              <w:rPr>
                <w:rFonts w:ascii="Tahoma" w:hAnsi="Tahoma" w:cs="Tahoma"/>
                <w:color w:val="000000" w:themeColor="text1"/>
                <w:spacing w:val="-3"/>
                <w:sz w:val="20"/>
                <w:szCs w:val="20"/>
              </w:rPr>
              <w:t>__________ "___________________"</w:t>
            </w:r>
          </w:p>
          <w:p w:rsidR="009915D6" w:rsidRPr="00AE5B63" w:rsidRDefault="009915D6" w:rsidP="00AE5B63">
            <w:pPr>
              <w:shd w:val="clear" w:color="auto" w:fill="FFFFFF"/>
              <w:spacing w:after="0" w:line="240" w:lineRule="auto"/>
              <w:ind w:left="-107" w:right="-108"/>
              <w:rPr>
                <w:rFonts w:ascii="Tahoma" w:hAnsi="Tahoma" w:cs="Tahoma"/>
                <w:color w:val="000000" w:themeColor="text1"/>
                <w:spacing w:val="-3"/>
                <w:sz w:val="20"/>
                <w:szCs w:val="20"/>
                <w:lang w:val="en-US"/>
              </w:rPr>
            </w:pPr>
          </w:p>
          <w:p w:rsidR="009915D6" w:rsidRPr="00AE5B63" w:rsidRDefault="009915D6" w:rsidP="00AE5B63">
            <w:pPr>
              <w:shd w:val="clear" w:color="auto" w:fill="FFFFFF"/>
              <w:spacing w:after="0" w:line="240" w:lineRule="auto"/>
              <w:ind w:left="-107" w:right="-108"/>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lang w:val="en-US"/>
              </w:rPr>
              <w:t xml:space="preserve">______________________/_________________/ </w:t>
            </w:r>
          </w:p>
          <w:p w:rsidR="009915D6" w:rsidRPr="00AE5B63" w:rsidRDefault="009915D6" w:rsidP="00AE5B63">
            <w:pPr>
              <w:spacing w:after="0" w:line="240" w:lineRule="auto"/>
              <w:ind w:left="-107"/>
              <w:rPr>
                <w:rFonts w:ascii="Tahoma" w:hAnsi="Tahoma" w:cs="Tahoma"/>
                <w:color w:val="000000" w:themeColor="text1"/>
                <w:spacing w:val="-3"/>
                <w:sz w:val="20"/>
                <w:szCs w:val="20"/>
                <w:lang w:val="en-US"/>
              </w:rPr>
            </w:pPr>
            <w:r w:rsidRPr="00AE5B63">
              <w:rPr>
                <w:rFonts w:ascii="Tahoma" w:hAnsi="Tahoma" w:cs="Tahoma"/>
                <w:color w:val="000000" w:themeColor="text1"/>
                <w:spacing w:val="-3"/>
                <w:sz w:val="20"/>
                <w:szCs w:val="20"/>
              </w:rPr>
              <w:t>м</w:t>
            </w:r>
            <w:r w:rsidRPr="00AE5B63">
              <w:rPr>
                <w:rFonts w:ascii="Tahoma" w:hAnsi="Tahoma" w:cs="Tahoma"/>
                <w:color w:val="000000" w:themeColor="text1"/>
                <w:spacing w:val="-3"/>
                <w:sz w:val="20"/>
                <w:szCs w:val="20"/>
                <w:lang w:val="en-US"/>
              </w:rPr>
              <w:t>.</w:t>
            </w:r>
            <w:r w:rsidRPr="00AE5B63">
              <w:rPr>
                <w:rFonts w:ascii="Tahoma" w:hAnsi="Tahoma" w:cs="Tahoma"/>
                <w:color w:val="000000" w:themeColor="text1"/>
                <w:spacing w:val="-3"/>
                <w:sz w:val="20"/>
                <w:szCs w:val="20"/>
              </w:rPr>
              <w:t>п</w:t>
            </w:r>
            <w:r w:rsidRPr="00AE5B63">
              <w:rPr>
                <w:rFonts w:ascii="Tahoma" w:hAnsi="Tahoma" w:cs="Tahoma"/>
                <w:color w:val="000000" w:themeColor="text1"/>
                <w:spacing w:val="-3"/>
                <w:sz w:val="20"/>
                <w:szCs w:val="20"/>
                <w:lang w:val="en-US"/>
              </w:rPr>
              <w:t>.</w:t>
            </w:r>
          </w:p>
          <w:p w:rsidR="009915D6" w:rsidRPr="00AE5B63" w:rsidRDefault="009915D6" w:rsidP="00AE5B63">
            <w:pPr>
              <w:spacing w:after="0" w:line="240" w:lineRule="auto"/>
              <w:ind w:left="-107"/>
              <w:jc w:val="both"/>
              <w:rPr>
                <w:rFonts w:ascii="Tahoma" w:hAnsi="Tahoma" w:cs="Tahoma"/>
                <w:color w:val="000000" w:themeColor="text1"/>
                <w:sz w:val="20"/>
                <w:szCs w:val="20"/>
              </w:rPr>
            </w:pPr>
          </w:p>
        </w:tc>
      </w:tr>
    </w:tbl>
    <w:p w:rsidR="009915D6" w:rsidRPr="00AE5B63" w:rsidRDefault="009915D6"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694C79" w:rsidRPr="00AE5B63" w:rsidRDefault="00694C79" w:rsidP="00AE5B63">
      <w:pPr>
        <w:pStyle w:val="a8"/>
        <w:tabs>
          <w:tab w:val="left" w:pos="0"/>
        </w:tabs>
        <w:ind w:left="1072"/>
        <w:jc w:val="both"/>
        <w:rPr>
          <w:rFonts w:ascii="Tahoma" w:eastAsia="Times New Roman" w:hAnsi="Tahoma" w:cs="Tahoma"/>
          <w:sz w:val="20"/>
          <w:szCs w:val="20"/>
        </w:rPr>
      </w:pPr>
    </w:p>
    <w:p w:rsidR="0036487E" w:rsidRPr="005C4713" w:rsidRDefault="0036487E" w:rsidP="00AE5B63">
      <w:pPr>
        <w:pStyle w:val="af1"/>
        <w:pageBreakBefore/>
        <w:spacing w:after="0" w:line="240" w:lineRule="auto"/>
        <w:ind w:right="-6" w:firstLine="5670"/>
        <w:jc w:val="right"/>
        <w:rPr>
          <w:rFonts w:ascii="Tahoma" w:hAnsi="Tahoma" w:cs="Tahoma"/>
          <w:sz w:val="20"/>
          <w:szCs w:val="20"/>
        </w:rPr>
      </w:pPr>
      <w:r w:rsidRPr="005C4713">
        <w:rPr>
          <w:rFonts w:ascii="Tahoma" w:hAnsi="Tahoma" w:cs="Tahoma"/>
          <w:sz w:val="20"/>
          <w:szCs w:val="20"/>
        </w:rPr>
        <w:lastRenderedPageBreak/>
        <w:t>Приложение № 6</w:t>
      </w:r>
    </w:p>
    <w:p w:rsidR="0036487E" w:rsidRPr="005C4713" w:rsidRDefault="0036487E" w:rsidP="00AE5B63">
      <w:pPr>
        <w:widowControl w:val="0"/>
        <w:suppressLineNumbers/>
        <w:suppressAutoHyphens/>
        <w:snapToGrid w:val="0"/>
        <w:spacing w:after="0" w:line="240" w:lineRule="auto"/>
        <w:contextualSpacing/>
        <w:jc w:val="right"/>
        <w:rPr>
          <w:rFonts w:ascii="Tahoma" w:eastAsia="Times New Roman" w:hAnsi="Tahoma" w:cs="Tahoma"/>
          <w:sz w:val="20"/>
          <w:szCs w:val="20"/>
        </w:rPr>
      </w:pPr>
      <w:r w:rsidRPr="005C4713">
        <w:rPr>
          <w:rFonts w:ascii="Tahoma" w:hAnsi="Tahoma" w:cs="Tahoma"/>
          <w:sz w:val="20"/>
          <w:szCs w:val="20"/>
        </w:rPr>
        <w:t xml:space="preserve">к Договору </w:t>
      </w:r>
      <w:r w:rsidRPr="005C4713">
        <w:rPr>
          <w:rFonts w:ascii="Tahoma" w:eastAsia="Times New Roman" w:hAnsi="Tahoma" w:cs="Tahoma"/>
          <w:sz w:val="20"/>
          <w:szCs w:val="20"/>
        </w:rPr>
        <w:t xml:space="preserve">на выполнение работ </w:t>
      </w:r>
    </w:p>
    <w:p w:rsidR="0036487E" w:rsidRPr="005C4713" w:rsidRDefault="0036487E" w:rsidP="00AE5B63">
      <w:pPr>
        <w:pStyle w:val="af1"/>
        <w:spacing w:after="0" w:line="240" w:lineRule="auto"/>
        <w:ind w:right="-6" w:firstLine="5670"/>
        <w:jc w:val="right"/>
        <w:rPr>
          <w:rFonts w:ascii="Tahoma" w:hAnsi="Tahoma" w:cs="Tahoma"/>
          <w:sz w:val="20"/>
          <w:szCs w:val="20"/>
        </w:rPr>
      </w:pPr>
      <w:r w:rsidRPr="005C4713">
        <w:rPr>
          <w:rFonts w:ascii="Tahoma" w:hAnsi="Tahoma" w:cs="Tahoma"/>
          <w:sz w:val="20"/>
          <w:szCs w:val="20"/>
        </w:rPr>
        <w:t>№ ______________________</w:t>
      </w:r>
    </w:p>
    <w:p w:rsidR="0036487E" w:rsidRPr="005C4713" w:rsidRDefault="0036487E" w:rsidP="00AE5B63">
      <w:pPr>
        <w:pStyle w:val="ConsPlusNormal"/>
        <w:jc w:val="right"/>
        <w:rPr>
          <w:i w:val="0"/>
        </w:rPr>
      </w:pPr>
      <w:r w:rsidRPr="005C4713">
        <w:rPr>
          <w:i w:val="0"/>
        </w:rPr>
        <w:t>от "___"__________20___г.</w:t>
      </w:r>
    </w:p>
    <w:p w:rsidR="009915D6" w:rsidRPr="00AE5B63" w:rsidRDefault="009915D6" w:rsidP="00AE5B63">
      <w:pPr>
        <w:suppressAutoHyphens/>
        <w:spacing w:after="0" w:line="240" w:lineRule="auto"/>
        <w:ind w:right="-331"/>
        <w:jc w:val="right"/>
        <w:outlineLvl w:val="0"/>
        <w:rPr>
          <w:rFonts w:ascii="Tahoma" w:hAnsi="Tahoma" w:cs="Tahoma"/>
          <w:sz w:val="20"/>
          <w:szCs w:val="20"/>
        </w:rPr>
      </w:pPr>
    </w:p>
    <w:p w:rsidR="009915D6" w:rsidRPr="00AE5B63" w:rsidRDefault="009915D6" w:rsidP="00AE5B63">
      <w:pPr>
        <w:suppressAutoHyphens/>
        <w:spacing w:after="0" w:line="240" w:lineRule="auto"/>
        <w:ind w:right="-331"/>
        <w:jc w:val="center"/>
        <w:outlineLvl w:val="0"/>
        <w:rPr>
          <w:rFonts w:ascii="Tahoma" w:eastAsia="Times New Roman" w:hAnsi="Tahoma" w:cs="Tahoma"/>
          <w:b/>
          <w:color w:val="000000"/>
          <w:sz w:val="20"/>
          <w:szCs w:val="20"/>
          <w:lang w:eastAsia="ru-RU"/>
        </w:rPr>
      </w:pPr>
      <w:r w:rsidRPr="00AE5B63">
        <w:rPr>
          <w:rFonts w:ascii="Tahoma" w:eastAsia="Times New Roman" w:hAnsi="Tahoma" w:cs="Tahoma"/>
          <w:b/>
          <w:color w:val="000000"/>
          <w:sz w:val="20"/>
          <w:szCs w:val="20"/>
          <w:lang w:eastAsia="ru-RU"/>
        </w:rPr>
        <w:t>СОГЛАШЕНИЕ ОБ ОБЕСПЕЧЕНИИ ИСПОЛНЕНИЯ ОБЯЗАТЕЛЬСТВ</w:t>
      </w:r>
    </w:p>
    <w:p w:rsidR="009915D6" w:rsidRPr="00AE5B63" w:rsidRDefault="009915D6" w:rsidP="00AE5B63">
      <w:pPr>
        <w:suppressAutoHyphens/>
        <w:spacing w:after="0" w:line="240" w:lineRule="auto"/>
        <w:ind w:right="-331"/>
        <w:jc w:val="center"/>
        <w:outlineLvl w:val="0"/>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(для закупок среди широкого круга участников)</w:t>
      </w:r>
    </w:p>
    <w:p w:rsidR="009915D6" w:rsidRPr="00AE5B63" w:rsidRDefault="009915D6" w:rsidP="00AE5B63">
      <w:pPr>
        <w:suppressAutoHyphens/>
        <w:spacing w:after="0" w:line="240" w:lineRule="auto"/>
        <w:ind w:right="-331"/>
        <w:jc w:val="center"/>
        <w:outlineLvl w:val="0"/>
        <w:rPr>
          <w:rFonts w:ascii="Tahoma" w:eastAsia="Times New Roman" w:hAnsi="Tahoma" w:cs="Tahoma"/>
          <w:color w:val="000000"/>
          <w:sz w:val="20"/>
          <w:szCs w:val="20"/>
          <w:lang w:eastAsia="ru-RU"/>
        </w:rPr>
      </w:pPr>
    </w:p>
    <w:p w:rsidR="009915D6" w:rsidRPr="00AE5B63" w:rsidRDefault="009915D6" w:rsidP="00AE5B63">
      <w:pPr>
        <w:tabs>
          <w:tab w:val="left" w:pos="851"/>
        </w:tabs>
        <w:spacing w:after="0" w:line="240" w:lineRule="auto"/>
        <w:ind w:firstLine="567"/>
        <w:jc w:val="both"/>
        <w:rPr>
          <w:rFonts w:ascii="Tahoma" w:eastAsia="Times New Roman" w:hAnsi="Tahoma" w:cs="Tahoma"/>
          <w:color w:val="000000"/>
          <w:sz w:val="20"/>
          <w:szCs w:val="20"/>
          <w:lang w:eastAsia="ru-RU"/>
        </w:rPr>
      </w:pPr>
      <w:r w:rsidRPr="00AE5B63">
        <w:rPr>
          <w:rFonts w:ascii="Tahoma" w:hAnsi="Tahoma" w:cs="Tahoma"/>
          <w:b/>
          <w:bCs/>
          <w:sz w:val="20"/>
          <w:szCs w:val="20"/>
        </w:rPr>
        <w:t>Акционерное общество «</w:t>
      </w:r>
      <w:proofErr w:type="spellStart"/>
      <w:r w:rsidRPr="00AE5B63">
        <w:rPr>
          <w:rFonts w:ascii="Tahoma" w:hAnsi="Tahoma" w:cs="Tahoma"/>
          <w:b/>
          <w:bCs/>
          <w:sz w:val="20"/>
          <w:szCs w:val="20"/>
        </w:rPr>
        <w:t>ЭнергосбыТ</w:t>
      </w:r>
      <w:proofErr w:type="spellEnd"/>
      <w:r w:rsidRPr="00AE5B63">
        <w:rPr>
          <w:rFonts w:ascii="Tahoma" w:hAnsi="Tahoma" w:cs="Tahoma"/>
          <w:b/>
          <w:bCs/>
          <w:sz w:val="20"/>
          <w:szCs w:val="20"/>
        </w:rPr>
        <w:t xml:space="preserve"> Плюс» (АО «</w:t>
      </w:r>
      <w:proofErr w:type="spellStart"/>
      <w:r w:rsidRPr="00AE5B63">
        <w:rPr>
          <w:rFonts w:ascii="Tahoma" w:hAnsi="Tahoma" w:cs="Tahoma"/>
          <w:b/>
          <w:bCs/>
          <w:sz w:val="20"/>
          <w:szCs w:val="20"/>
        </w:rPr>
        <w:t>ЭнергосбыТ</w:t>
      </w:r>
      <w:proofErr w:type="spellEnd"/>
      <w:r w:rsidRPr="00AE5B63">
        <w:rPr>
          <w:rFonts w:ascii="Tahoma" w:hAnsi="Tahoma" w:cs="Tahoma"/>
          <w:b/>
          <w:bCs/>
          <w:sz w:val="20"/>
          <w:szCs w:val="20"/>
        </w:rPr>
        <w:t xml:space="preserve"> Плюс»)</w:t>
      </w:r>
      <w:r w:rsidRPr="00AE5B63">
        <w:rPr>
          <w:rFonts w:ascii="Tahoma" w:eastAsia="Times New Roman" w:hAnsi="Tahoma" w:cs="Tahoma"/>
          <w:color w:val="000000"/>
          <w:sz w:val="20"/>
          <w:szCs w:val="20"/>
          <w:lang w:eastAsia="ru-RU"/>
        </w:rPr>
        <w:t xml:space="preserve">, именуемое в дальнейшем «Бенефициар», в лице директора по ИТ Азизова К.Р., действующего на основании доверенности от 12.09.2022г., с одной стороны, и </w:t>
      </w:r>
    </w:p>
    <w:p w:rsidR="009915D6" w:rsidRPr="00AE5B63" w:rsidRDefault="009915D6" w:rsidP="00AE5B63">
      <w:pPr>
        <w:tabs>
          <w:tab w:val="left" w:pos="851"/>
        </w:tabs>
        <w:spacing w:after="0" w:line="240" w:lineRule="auto"/>
        <w:ind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___________________________________ «___________________________________»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rsidR="009915D6" w:rsidRPr="00AE5B63" w:rsidRDefault="009915D6" w:rsidP="00AE5B63">
      <w:pPr>
        <w:tabs>
          <w:tab w:val="left" w:pos="851"/>
        </w:tabs>
        <w:spacing w:after="0" w:line="240" w:lineRule="auto"/>
        <w:ind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20__г. (далее – «Договор») о нижеследующем:</w:t>
      </w:r>
    </w:p>
    <w:p w:rsidR="009915D6" w:rsidRPr="00AE5B63" w:rsidRDefault="009915D6" w:rsidP="00AE5B63">
      <w:pPr>
        <w:numPr>
          <w:ilvl w:val="0"/>
          <w:numId w:val="57"/>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p>
    <w:p w:rsidR="009915D6" w:rsidRPr="00AE5B63" w:rsidRDefault="009915D6" w:rsidP="00AE5B63">
      <w:pPr>
        <w:numPr>
          <w:ilvl w:val="0"/>
          <w:numId w:val="59"/>
        </w:numPr>
        <w:tabs>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Независимая гарантия должного исполнения условий Договора;</w:t>
      </w:r>
    </w:p>
    <w:p w:rsidR="009915D6" w:rsidRPr="00AE5B63" w:rsidRDefault="009915D6" w:rsidP="00AE5B63">
      <w:pPr>
        <w:numPr>
          <w:ilvl w:val="0"/>
          <w:numId w:val="59"/>
        </w:numPr>
        <w:tabs>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Независимая гарантия на гарантийный срок</w:t>
      </w:r>
    </w:p>
    <w:p w:rsidR="009915D6" w:rsidRPr="00AE5B63" w:rsidRDefault="009915D6" w:rsidP="00AE5B63">
      <w:pPr>
        <w:tabs>
          <w:tab w:val="left" w:pos="851"/>
          <w:tab w:val="left" w:pos="993"/>
        </w:tabs>
        <w:spacing w:after="0" w:line="240" w:lineRule="auto"/>
        <w:ind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именуемые совместно и/или по отдельности «Обеспечение» / «Обеспечение исполнения обязательств».</w:t>
      </w:r>
    </w:p>
    <w:p w:rsidR="009915D6" w:rsidRPr="00AE5B63" w:rsidRDefault="009915D6" w:rsidP="00AE5B63">
      <w:pPr>
        <w:tabs>
          <w:tab w:val="left" w:pos="993"/>
        </w:tabs>
        <w:spacing w:after="0" w:line="240" w:lineRule="auto"/>
        <w:jc w:val="both"/>
        <w:rPr>
          <w:rFonts w:ascii="Tahoma" w:eastAsia="Times New Roman" w:hAnsi="Tahoma" w:cs="Tahoma"/>
          <w:color w:val="000000"/>
          <w:sz w:val="20"/>
          <w:szCs w:val="20"/>
          <w:lang w:eastAsia="ru-RU"/>
        </w:rPr>
      </w:pPr>
    </w:p>
    <w:p w:rsidR="009915D6" w:rsidRPr="00AE5B63" w:rsidRDefault="009915D6" w:rsidP="00AE5B63">
      <w:pPr>
        <w:numPr>
          <w:ilvl w:val="0"/>
          <w:numId w:val="64"/>
        </w:numPr>
        <w:tabs>
          <w:tab w:val="left" w:pos="0"/>
        </w:tabs>
        <w:spacing w:after="0" w:line="240" w:lineRule="auto"/>
        <w:ind w:left="0"/>
        <w:jc w:val="center"/>
        <w:rPr>
          <w:rFonts w:ascii="Tahoma" w:eastAsia="Times New Roman" w:hAnsi="Tahoma" w:cs="Tahoma"/>
          <w:b/>
          <w:color w:val="000000"/>
          <w:sz w:val="20"/>
          <w:szCs w:val="20"/>
          <w:lang w:eastAsia="ru-RU"/>
        </w:rPr>
      </w:pPr>
      <w:r w:rsidRPr="00AE5B63">
        <w:rPr>
          <w:rFonts w:ascii="Tahoma" w:eastAsia="Times New Roman" w:hAnsi="Tahoma" w:cs="Tahoma"/>
          <w:b/>
          <w:color w:val="000000"/>
          <w:sz w:val="20"/>
          <w:szCs w:val="20"/>
          <w:lang w:eastAsia="ru-RU"/>
        </w:rPr>
        <w:t xml:space="preserve"> Раздел - Общие положения</w:t>
      </w:r>
    </w:p>
    <w:p w:rsidR="009915D6" w:rsidRPr="00AE5B63" w:rsidRDefault="009915D6" w:rsidP="00AE5B63">
      <w:pPr>
        <w:tabs>
          <w:tab w:val="left" w:pos="0"/>
        </w:tabs>
        <w:spacing w:after="0" w:line="240" w:lineRule="auto"/>
        <w:rPr>
          <w:rFonts w:ascii="Tahoma" w:eastAsia="Times New Roman" w:hAnsi="Tahoma" w:cs="Tahoma"/>
          <w:b/>
          <w:color w:val="000000"/>
          <w:sz w:val="20"/>
          <w:szCs w:val="20"/>
          <w:lang w:eastAsia="ru-RU"/>
        </w:rPr>
      </w:pPr>
    </w:p>
    <w:p w:rsidR="009915D6" w:rsidRPr="00AE5B63" w:rsidRDefault="009915D6" w:rsidP="00AE5B63">
      <w:pPr>
        <w:numPr>
          <w:ilvl w:val="0"/>
          <w:numId w:val="57"/>
        </w:numPr>
        <w:spacing w:after="0" w:line="240" w:lineRule="auto"/>
        <w:ind w:left="0" w:firstLine="567"/>
        <w:jc w:val="center"/>
        <w:rPr>
          <w:rFonts w:ascii="Tahoma" w:eastAsia="Times New Roman" w:hAnsi="Tahoma" w:cs="Tahoma"/>
          <w:b/>
          <w:color w:val="000000"/>
          <w:sz w:val="20"/>
          <w:szCs w:val="20"/>
          <w:lang w:eastAsia="ru-RU"/>
        </w:rPr>
      </w:pPr>
      <w:r w:rsidRPr="00AE5B63">
        <w:rPr>
          <w:rFonts w:ascii="Tahoma" w:eastAsia="Times New Roman" w:hAnsi="Tahoma" w:cs="Tahoma"/>
          <w:b/>
          <w:color w:val="000000"/>
          <w:sz w:val="20"/>
          <w:szCs w:val="20"/>
          <w:lang w:eastAsia="ru-RU"/>
        </w:rPr>
        <w:t xml:space="preserve">Статья - Обеспечиваемые обязательства. </w:t>
      </w:r>
    </w:p>
    <w:p w:rsidR="009915D6" w:rsidRPr="00AE5B63" w:rsidRDefault="009915D6" w:rsidP="00AE5B63">
      <w:pPr>
        <w:numPr>
          <w:ilvl w:val="1"/>
          <w:numId w:val="57"/>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обязательства по выполнению Работ, отвечающих требованиям Договора по качеству;  </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обязательства по устранению Недостатков в случае их выявления; </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настоящим Соглашением; </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9915D6" w:rsidRPr="00AE5B63" w:rsidRDefault="009915D6" w:rsidP="00AE5B63">
      <w:pPr>
        <w:numPr>
          <w:ilvl w:val="0"/>
          <w:numId w:val="55"/>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9915D6" w:rsidRPr="00AE5B63" w:rsidRDefault="009915D6" w:rsidP="00AE5B63">
      <w:pPr>
        <w:numPr>
          <w:ilvl w:val="1"/>
          <w:numId w:val="57"/>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При недействительности/</w:t>
      </w:r>
      <w:proofErr w:type="spellStart"/>
      <w:r w:rsidRPr="00AE5B63">
        <w:rPr>
          <w:rFonts w:ascii="Tahoma" w:eastAsia="Times New Roman" w:hAnsi="Tahoma" w:cs="Tahoma"/>
          <w:color w:val="000000"/>
          <w:sz w:val="20"/>
          <w:szCs w:val="20"/>
          <w:lang w:eastAsia="ru-RU"/>
        </w:rPr>
        <w:t>незаключенности</w:t>
      </w:r>
      <w:proofErr w:type="spellEnd"/>
      <w:r w:rsidRPr="00AE5B63">
        <w:rPr>
          <w:rFonts w:ascii="Tahoma" w:eastAsia="Times New Roman" w:hAnsi="Tahoma" w:cs="Tahoma"/>
          <w:color w:val="000000"/>
          <w:sz w:val="20"/>
          <w:szCs w:val="20"/>
          <w:lang w:eastAsia="ru-RU"/>
        </w:rPr>
        <w:t xml:space="preserve"> Договора обеспеченными считаются в </w:t>
      </w:r>
      <w:proofErr w:type="spellStart"/>
      <w:r w:rsidRPr="00AE5B63">
        <w:rPr>
          <w:rFonts w:ascii="Tahoma" w:eastAsia="Times New Roman" w:hAnsi="Tahoma" w:cs="Tahoma"/>
          <w:color w:val="000000"/>
          <w:sz w:val="20"/>
          <w:szCs w:val="20"/>
          <w:lang w:eastAsia="ru-RU"/>
        </w:rPr>
        <w:t>т.ч</w:t>
      </w:r>
      <w:proofErr w:type="spellEnd"/>
      <w:r w:rsidRPr="00AE5B63">
        <w:rPr>
          <w:rFonts w:ascii="Tahoma" w:eastAsia="Times New Roman" w:hAnsi="Tahoma" w:cs="Tahoma"/>
          <w:color w:val="000000"/>
          <w:sz w:val="20"/>
          <w:szCs w:val="20"/>
          <w:lang w:eastAsia="ru-RU"/>
        </w:rPr>
        <w:t>. обязательства, связанные с последствиями такой недействительности/</w:t>
      </w:r>
      <w:proofErr w:type="spellStart"/>
      <w:r w:rsidRPr="00AE5B63">
        <w:rPr>
          <w:rFonts w:ascii="Tahoma" w:eastAsia="Times New Roman" w:hAnsi="Tahoma" w:cs="Tahoma"/>
          <w:color w:val="000000"/>
          <w:sz w:val="20"/>
          <w:szCs w:val="20"/>
          <w:lang w:eastAsia="ru-RU"/>
        </w:rPr>
        <w:t>незаключенности</w:t>
      </w:r>
      <w:proofErr w:type="spellEnd"/>
      <w:r w:rsidRPr="00AE5B63">
        <w:rPr>
          <w:rFonts w:ascii="Tahoma" w:eastAsia="Times New Roman" w:hAnsi="Tahoma" w:cs="Tahoma"/>
          <w:color w:val="000000"/>
          <w:sz w:val="20"/>
          <w:szCs w:val="20"/>
          <w:lang w:eastAsia="ru-RU"/>
        </w:rPr>
        <w:t xml:space="preserve">, в том числе по возврату имущества/денежных средств (в </w:t>
      </w:r>
      <w:proofErr w:type="spellStart"/>
      <w:r w:rsidRPr="00AE5B63">
        <w:rPr>
          <w:rFonts w:ascii="Tahoma" w:eastAsia="Times New Roman" w:hAnsi="Tahoma" w:cs="Tahoma"/>
          <w:color w:val="000000"/>
          <w:sz w:val="20"/>
          <w:szCs w:val="20"/>
          <w:lang w:eastAsia="ru-RU"/>
        </w:rPr>
        <w:t>т.ч</w:t>
      </w:r>
      <w:proofErr w:type="spellEnd"/>
      <w:r w:rsidRPr="00AE5B63">
        <w:rPr>
          <w:rFonts w:ascii="Tahoma" w:eastAsia="Times New Roman" w:hAnsi="Tahoma" w:cs="Tahoma"/>
          <w:color w:val="000000"/>
          <w:sz w:val="20"/>
          <w:szCs w:val="20"/>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AE5B63">
        <w:rPr>
          <w:rFonts w:ascii="Tahoma" w:eastAsia="Times New Roman" w:hAnsi="Tahoma" w:cs="Tahoma"/>
          <w:color w:val="000000"/>
          <w:sz w:val="20"/>
          <w:szCs w:val="20"/>
          <w:lang w:eastAsia="ru-RU"/>
        </w:rPr>
        <w:t>незаключенностью</w:t>
      </w:r>
      <w:proofErr w:type="spellEnd"/>
      <w:r w:rsidRPr="00AE5B63">
        <w:rPr>
          <w:rFonts w:ascii="Tahoma" w:eastAsia="Times New Roman" w:hAnsi="Tahoma" w:cs="Tahoma"/>
          <w:color w:val="000000"/>
          <w:sz w:val="20"/>
          <w:szCs w:val="20"/>
          <w:lang w:eastAsia="ru-RU"/>
        </w:rPr>
        <w:t xml:space="preserve"> Договора.</w:t>
      </w:r>
    </w:p>
    <w:p w:rsidR="009915D6" w:rsidRPr="00AE5B63" w:rsidRDefault="009915D6" w:rsidP="00AE5B63">
      <w:pPr>
        <w:numPr>
          <w:ilvl w:val="1"/>
          <w:numId w:val="57"/>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9915D6" w:rsidRPr="00AE5B63" w:rsidRDefault="009915D6" w:rsidP="00AE5B63">
      <w:pPr>
        <w:numPr>
          <w:ilvl w:val="1"/>
          <w:numId w:val="57"/>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w:t>
      </w:r>
      <w:r w:rsidRPr="00AE5B63">
        <w:rPr>
          <w:rFonts w:ascii="Tahoma" w:eastAsia="Times New Roman" w:hAnsi="Tahoma" w:cs="Tahoma"/>
          <w:color w:val="000000"/>
          <w:sz w:val="20"/>
          <w:szCs w:val="20"/>
          <w:lang w:eastAsia="ru-RU"/>
        </w:rPr>
        <w:lastRenderedPageBreak/>
        <w:t xml:space="preserve">представить новое Обеспечение, удовлетворяющее Бенефициара, в объеме утраченного или прекращенного Обеспечения. </w:t>
      </w:r>
    </w:p>
    <w:p w:rsidR="009915D6" w:rsidRPr="00AE5B63" w:rsidRDefault="009915D6" w:rsidP="00AE5B63">
      <w:pPr>
        <w:numPr>
          <w:ilvl w:val="1"/>
          <w:numId w:val="57"/>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rsidR="009915D6" w:rsidRPr="00AE5B63" w:rsidRDefault="009915D6" w:rsidP="00AE5B63">
      <w:pPr>
        <w:numPr>
          <w:ilvl w:val="1"/>
          <w:numId w:val="57"/>
        </w:numPr>
        <w:tabs>
          <w:tab w:val="left" w:pos="851"/>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AE5B63">
        <w:rPr>
          <w:rFonts w:ascii="Tahoma" w:hAnsi="Tahoma" w:cs="Tahoma"/>
          <w:color w:val="000000"/>
          <w:sz w:val="20"/>
          <w:szCs w:val="20"/>
        </w:rPr>
        <w:t>Нарушение Исполнителем обязательства по предоставлению Обеспечения либо внесению суммы увеличения Обеспечения более чем на 10 (десять) дней является Существенным нарушением Договора со стороны Исполнителя, в результате которого у Заказчика возникает право отказаться от исполнения Договора в одностороннем порядке полностью или в части.</w:t>
      </w:r>
    </w:p>
    <w:p w:rsidR="009915D6" w:rsidRPr="00AE5B63" w:rsidRDefault="009915D6" w:rsidP="00AE5B63">
      <w:pPr>
        <w:autoSpaceDE w:val="0"/>
        <w:autoSpaceDN w:val="0"/>
        <w:adjustRightInd w:val="0"/>
        <w:spacing w:after="0" w:line="240" w:lineRule="auto"/>
        <w:jc w:val="both"/>
        <w:rPr>
          <w:rFonts w:ascii="Tahoma" w:eastAsia="Times New Roman" w:hAnsi="Tahoma" w:cs="Tahoma"/>
          <w:color w:val="000000"/>
          <w:sz w:val="20"/>
          <w:szCs w:val="20"/>
          <w:lang w:eastAsia="ru-RU"/>
        </w:rPr>
      </w:pPr>
    </w:p>
    <w:p w:rsidR="009915D6" w:rsidRPr="00AE5B63" w:rsidRDefault="009915D6" w:rsidP="00AE5B63">
      <w:pPr>
        <w:numPr>
          <w:ilvl w:val="0"/>
          <w:numId w:val="64"/>
        </w:numPr>
        <w:tabs>
          <w:tab w:val="left" w:pos="0"/>
        </w:tabs>
        <w:spacing w:after="0" w:line="240" w:lineRule="auto"/>
        <w:ind w:left="0"/>
        <w:jc w:val="center"/>
        <w:rPr>
          <w:rFonts w:ascii="Tahoma" w:eastAsia="Times New Roman" w:hAnsi="Tahoma" w:cs="Tahoma"/>
          <w:b/>
          <w:color w:val="000000"/>
          <w:sz w:val="20"/>
          <w:szCs w:val="20"/>
          <w:lang w:eastAsia="ru-RU"/>
        </w:rPr>
      </w:pPr>
      <w:r w:rsidRPr="00AE5B63">
        <w:rPr>
          <w:rFonts w:ascii="Tahoma" w:eastAsia="Times New Roman" w:hAnsi="Tahoma" w:cs="Tahoma"/>
          <w:b/>
          <w:color w:val="000000"/>
          <w:sz w:val="20"/>
          <w:szCs w:val="20"/>
          <w:lang w:eastAsia="ru-RU"/>
        </w:rPr>
        <w:t xml:space="preserve"> Раздел - Специальные положения</w:t>
      </w:r>
    </w:p>
    <w:p w:rsidR="009915D6" w:rsidRPr="00AE5B63" w:rsidRDefault="009915D6" w:rsidP="00AE5B63">
      <w:pPr>
        <w:tabs>
          <w:tab w:val="left" w:pos="0"/>
        </w:tabs>
        <w:spacing w:after="0" w:line="240" w:lineRule="auto"/>
        <w:rPr>
          <w:rFonts w:ascii="Tahoma" w:eastAsia="Times New Roman" w:hAnsi="Tahoma" w:cs="Tahoma"/>
          <w:b/>
          <w:color w:val="000000"/>
          <w:sz w:val="20"/>
          <w:szCs w:val="20"/>
          <w:lang w:eastAsia="ru-RU"/>
        </w:rPr>
      </w:pPr>
    </w:p>
    <w:p w:rsidR="009915D6" w:rsidRPr="00AE5B63" w:rsidRDefault="009915D6" w:rsidP="00AE5B63">
      <w:pPr>
        <w:tabs>
          <w:tab w:val="left" w:pos="851"/>
          <w:tab w:val="left" w:pos="993"/>
        </w:tabs>
        <w:autoSpaceDE w:val="0"/>
        <w:autoSpaceDN w:val="0"/>
        <w:adjustRightInd w:val="0"/>
        <w:spacing w:after="0" w:line="240" w:lineRule="auto"/>
        <w:ind w:left="567"/>
        <w:contextualSpacing/>
        <w:jc w:val="both"/>
        <w:rPr>
          <w:rFonts w:ascii="Tahoma" w:eastAsia="Times New Roman" w:hAnsi="Tahoma" w:cs="Tahoma"/>
          <w:color w:val="000000"/>
          <w:sz w:val="20"/>
          <w:szCs w:val="20"/>
          <w:lang w:eastAsia="ru-RU"/>
        </w:rPr>
      </w:pPr>
    </w:p>
    <w:p w:rsidR="009915D6" w:rsidRPr="00AE5B63" w:rsidRDefault="009915D6" w:rsidP="00AE5B63">
      <w:pPr>
        <w:numPr>
          <w:ilvl w:val="0"/>
          <w:numId w:val="57"/>
        </w:numPr>
        <w:spacing w:after="0" w:line="240" w:lineRule="auto"/>
        <w:ind w:left="0"/>
        <w:jc w:val="center"/>
        <w:rPr>
          <w:rFonts w:ascii="Tahoma" w:eastAsia="Times New Roman" w:hAnsi="Tahoma" w:cs="Tahoma"/>
          <w:b/>
          <w:color w:val="000000"/>
          <w:sz w:val="20"/>
          <w:szCs w:val="20"/>
          <w:lang w:eastAsia="ru-RU"/>
        </w:rPr>
      </w:pPr>
      <w:r w:rsidRPr="00AE5B63">
        <w:rPr>
          <w:rFonts w:ascii="Tahoma" w:eastAsia="Times New Roman" w:hAnsi="Tahoma" w:cs="Tahoma"/>
          <w:b/>
          <w:color w:val="000000"/>
          <w:sz w:val="20"/>
          <w:szCs w:val="20"/>
          <w:lang w:eastAsia="ru-RU"/>
        </w:rPr>
        <w:t>Статья - Независимые гарантии</w:t>
      </w:r>
    </w:p>
    <w:p w:rsidR="009915D6" w:rsidRPr="00AE5B63" w:rsidRDefault="009915D6" w:rsidP="00AE5B63">
      <w:pPr>
        <w:numPr>
          <w:ilvl w:val="1"/>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bookmarkStart w:id="8" w:name="_Ref268019459"/>
      <w:r w:rsidRPr="00AE5B63">
        <w:rPr>
          <w:rFonts w:ascii="Tahoma" w:eastAsia="Times New Roman" w:hAnsi="Tahoma" w:cs="Tahoma"/>
          <w:color w:val="000000"/>
          <w:sz w:val="20"/>
          <w:szCs w:val="20"/>
          <w:lang w:eastAsia="ru-RU"/>
        </w:rPr>
        <w:t xml:space="preserve">Принципал обязуется предоставить Бенефициару следующие безусловные и безотзывные Независимые гарантии: </w:t>
      </w:r>
    </w:p>
    <w:p w:rsidR="009915D6" w:rsidRPr="00AE5B63" w:rsidRDefault="009915D6" w:rsidP="00AE5B63">
      <w:pPr>
        <w:numPr>
          <w:ilvl w:val="0"/>
          <w:numId w:val="6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Независимая гарантия должного исполнения условий Договора, </w:t>
      </w:r>
    </w:p>
    <w:p w:rsidR="009915D6" w:rsidRPr="00AE5B63" w:rsidRDefault="009915D6" w:rsidP="00AE5B63">
      <w:pPr>
        <w:numPr>
          <w:ilvl w:val="0"/>
          <w:numId w:val="66"/>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Независимая гарантия на Гарантийный срок</w:t>
      </w:r>
    </w:p>
    <w:p w:rsidR="009915D6" w:rsidRPr="00AE5B63" w:rsidRDefault="009915D6" w:rsidP="00AE5B63">
      <w:pPr>
        <w:numPr>
          <w:ilvl w:val="1"/>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Принципал обязуется предоставить Бенефициару Независимые гарантии, отвечающие следующим требованиям:</w:t>
      </w:r>
    </w:p>
    <w:p w:rsidR="009915D6" w:rsidRPr="00AE5B63" w:rsidRDefault="009915D6" w:rsidP="00AE5B63">
      <w:pPr>
        <w:numPr>
          <w:ilvl w:val="2"/>
          <w:numId w:val="57"/>
        </w:numPr>
        <w:tabs>
          <w:tab w:val="left" w:pos="993"/>
        </w:tabs>
        <w:spacing w:after="0" w:line="240" w:lineRule="auto"/>
        <w:ind w:left="0" w:firstLine="567"/>
        <w:jc w:val="both"/>
        <w:rPr>
          <w:rFonts w:ascii="Tahoma" w:eastAsia="Times New Roman" w:hAnsi="Tahoma" w:cs="Tahoma"/>
          <w:b/>
          <w:color w:val="000000"/>
          <w:sz w:val="20"/>
          <w:szCs w:val="20"/>
          <w:lang w:eastAsia="ru-RU"/>
        </w:rPr>
      </w:pPr>
      <w:r w:rsidRPr="00AE5B63">
        <w:rPr>
          <w:rFonts w:ascii="Tahoma" w:eastAsia="Times New Roman" w:hAnsi="Tahoma" w:cs="Tahoma"/>
          <w:b/>
          <w:color w:val="000000"/>
          <w:sz w:val="20"/>
          <w:szCs w:val="20"/>
          <w:lang w:eastAsia="ru-RU"/>
        </w:rPr>
        <w:t>Общие требования:</w:t>
      </w:r>
    </w:p>
    <w:p w:rsidR="009915D6" w:rsidRPr="00AE5B63" w:rsidRDefault="009915D6" w:rsidP="00AE5B63">
      <w:pPr>
        <w:numPr>
          <w:ilvl w:val="0"/>
          <w:numId w:val="60"/>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Независимая гарантия должна отвечать требованиям, указанным в настоящем Соглашении и быть выдана согласованным с Бенефициаром Гарантом из Перечня гарантов, указанных в Приложении В к настоящему Соглашению;</w:t>
      </w:r>
    </w:p>
    <w:p w:rsidR="009915D6" w:rsidRPr="00AE5B63" w:rsidRDefault="009915D6" w:rsidP="00AE5B63">
      <w:pPr>
        <w:numPr>
          <w:ilvl w:val="0"/>
          <w:numId w:val="60"/>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rsidR="009915D6" w:rsidRPr="00AE5B63" w:rsidRDefault="009915D6" w:rsidP="00AE5B63">
      <w:pPr>
        <w:numPr>
          <w:ilvl w:val="0"/>
          <w:numId w:val="60"/>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Независимая гарантия должна вступить в силу с даты выдачи Гарантом;</w:t>
      </w:r>
    </w:p>
    <w:p w:rsidR="009915D6" w:rsidRPr="00AE5B63" w:rsidRDefault="009915D6" w:rsidP="00AE5B63">
      <w:pPr>
        <w:numPr>
          <w:ilvl w:val="2"/>
          <w:numId w:val="57"/>
        </w:numPr>
        <w:tabs>
          <w:tab w:val="left" w:pos="993"/>
        </w:tabs>
        <w:spacing w:after="0" w:line="240" w:lineRule="auto"/>
        <w:ind w:left="0" w:firstLine="567"/>
        <w:jc w:val="both"/>
        <w:rPr>
          <w:rFonts w:ascii="Tahoma" w:eastAsia="Times New Roman" w:hAnsi="Tahoma" w:cs="Tahoma"/>
          <w:b/>
          <w:color w:val="000000"/>
          <w:sz w:val="20"/>
          <w:szCs w:val="20"/>
          <w:lang w:eastAsia="ru-RU"/>
        </w:rPr>
      </w:pPr>
      <w:r w:rsidRPr="00AE5B63">
        <w:rPr>
          <w:rFonts w:ascii="Tahoma" w:eastAsia="Times New Roman" w:hAnsi="Tahoma" w:cs="Tahoma"/>
          <w:b/>
          <w:color w:val="000000"/>
          <w:sz w:val="20"/>
          <w:szCs w:val="20"/>
          <w:lang w:eastAsia="ru-RU"/>
        </w:rPr>
        <w:t>Специальные требования:</w:t>
      </w:r>
    </w:p>
    <w:p w:rsidR="009915D6" w:rsidRPr="00AE5B63" w:rsidRDefault="009915D6" w:rsidP="00AE5B63">
      <w:pPr>
        <w:numPr>
          <w:ilvl w:val="0"/>
          <w:numId w:val="61"/>
        </w:numPr>
        <w:tabs>
          <w:tab w:val="num" w:pos="-142"/>
          <w:tab w:val="left" w:pos="993"/>
        </w:tabs>
        <w:spacing w:after="0" w:line="240" w:lineRule="auto"/>
        <w:ind w:left="0" w:firstLine="567"/>
        <w:jc w:val="both"/>
        <w:rPr>
          <w:rFonts w:ascii="Tahoma" w:eastAsia="Times New Roman" w:hAnsi="Tahoma" w:cs="Tahoma"/>
          <w:color w:val="000000"/>
          <w:sz w:val="20"/>
          <w:szCs w:val="20"/>
          <w:lang w:eastAsia="ru-RU"/>
        </w:rPr>
      </w:pPr>
      <w:bookmarkStart w:id="9" w:name="_Ref269384930"/>
      <w:bookmarkStart w:id="10" w:name="_Ref267664369"/>
      <w:bookmarkStart w:id="11" w:name="_Ref268023909"/>
      <w:bookmarkEnd w:id="8"/>
      <w:r w:rsidRPr="00AE5B63">
        <w:rPr>
          <w:rFonts w:ascii="Tahoma" w:eastAsia="Times New Roman" w:hAnsi="Tahoma" w:cs="Tahoma"/>
          <w:b/>
          <w:color w:val="000000"/>
          <w:sz w:val="20"/>
          <w:szCs w:val="20"/>
          <w:lang w:eastAsia="ru-RU"/>
        </w:rPr>
        <w:t>Независимая гарантия должного исполнения условий Договора</w:t>
      </w:r>
      <w:r w:rsidRPr="00AE5B63">
        <w:rPr>
          <w:rFonts w:ascii="Tahoma" w:eastAsia="Times New Roman" w:hAnsi="Tahoma" w:cs="Tahoma"/>
          <w:color w:val="000000"/>
          <w:sz w:val="20"/>
          <w:szCs w:val="20"/>
          <w:lang w:eastAsia="ru-RU"/>
        </w:rPr>
        <w:t>:</w:t>
      </w:r>
      <w:bookmarkEnd w:id="9"/>
    </w:p>
    <w:p w:rsidR="009915D6" w:rsidRPr="00AE5B63" w:rsidRDefault="009915D6" w:rsidP="00AE5B63">
      <w:pPr>
        <w:numPr>
          <w:ilvl w:val="0"/>
          <w:numId w:val="58"/>
        </w:numPr>
        <w:tabs>
          <w:tab w:val="num" w:pos="-142"/>
          <w:tab w:val="num" w:pos="851"/>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должна быть выдана на сумму, составляющую </w:t>
      </w:r>
      <w:r w:rsidR="00104FE7" w:rsidRPr="00AE5B63">
        <w:rPr>
          <w:rFonts w:ascii="Tahoma" w:eastAsia="Times New Roman" w:hAnsi="Tahoma" w:cs="Tahoma"/>
          <w:color w:val="000000"/>
          <w:sz w:val="20"/>
          <w:szCs w:val="20"/>
          <w:lang w:eastAsia="ru-RU"/>
        </w:rPr>
        <w:t>1</w:t>
      </w:r>
      <w:r w:rsidRPr="00AE5B63">
        <w:rPr>
          <w:rFonts w:ascii="Tahoma" w:eastAsia="Times New Roman" w:hAnsi="Tahoma" w:cs="Tahoma"/>
          <w:color w:val="000000"/>
          <w:sz w:val="20"/>
          <w:szCs w:val="20"/>
          <w:lang w:eastAsia="ru-RU"/>
        </w:rPr>
        <w:t>0%</w:t>
      </w:r>
      <w:r w:rsidR="00104FE7" w:rsidRPr="00AE5B63">
        <w:rPr>
          <w:rFonts w:ascii="Tahoma" w:eastAsia="Times New Roman" w:hAnsi="Tahoma" w:cs="Tahoma"/>
          <w:color w:val="000000"/>
          <w:sz w:val="20"/>
          <w:szCs w:val="20"/>
          <w:lang w:eastAsia="ru-RU"/>
        </w:rPr>
        <w:t xml:space="preserve"> </w:t>
      </w:r>
      <w:r w:rsidRPr="00AE5B63">
        <w:rPr>
          <w:rFonts w:ascii="Tahoma" w:eastAsia="Times New Roman" w:hAnsi="Tahoma" w:cs="Tahoma"/>
          <w:color w:val="000000"/>
          <w:sz w:val="20"/>
          <w:szCs w:val="20"/>
          <w:lang w:eastAsia="ru-RU"/>
        </w:rPr>
        <w:t>(</w:t>
      </w:r>
      <w:r w:rsidR="00104FE7" w:rsidRPr="00AE5B63">
        <w:rPr>
          <w:rFonts w:ascii="Tahoma" w:eastAsia="Times New Roman" w:hAnsi="Tahoma" w:cs="Tahoma"/>
          <w:color w:val="000000"/>
          <w:sz w:val="20"/>
          <w:szCs w:val="20"/>
          <w:lang w:eastAsia="ru-RU"/>
        </w:rPr>
        <w:t>Десять</w:t>
      </w:r>
      <w:r w:rsidRPr="00AE5B63">
        <w:rPr>
          <w:rFonts w:ascii="Tahoma" w:eastAsia="Times New Roman" w:hAnsi="Tahoma" w:cs="Tahoma"/>
          <w:color w:val="000000"/>
          <w:sz w:val="20"/>
          <w:szCs w:val="20"/>
          <w:lang w:eastAsia="ru-RU"/>
        </w:rPr>
        <w:t xml:space="preserve"> процентов) от Договорной цены;</w:t>
      </w:r>
    </w:p>
    <w:p w:rsidR="009915D6" w:rsidRPr="00AE5B63" w:rsidRDefault="009915D6" w:rsidP="00AE5B63">
      <w:pPr>
        <w:numPr>
          <w:ilvl w:val="0"/>
          <w:numId w:val="58"/>
        </w:numPr>
        <w:tabs>
          <w:tab w:val="num" w:pos="-142"/>
          <w:tab w:val="num" w:pos="851"/>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должна обеспечивать надлежащее исполнение Принципалом всех обязательств по Договору, указанных в п.2.1. настоящего Соглашения;</w:t>
      </w:r>
    </w:p>
    <w:p w:rsidR="009915D6" w:rsidRPr="00AE5B63" w:rsidRDefault="009915D6" w:rsidP="00AE5B63">
      <w:pPr>
        <w:numPr>
          <w:ilvl w:val="0"/>
          <w:numId w:val="58"/>
        </w:numPr>
        <w:tabs>
          <w:tab w:val="num" w:pos="-142"/>
          <w:tab w:val="num" w:pos="851"/>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должна быть передана Принципалом Бенефициару в течение 20 (двадцати) рабочих дней с даты заключения Договора; </w:t>
      </w:r>
    </w:p>
    <w:p w:rsidR="009915D6" w:rsidRPr="00AE5B63" w:rsidRDefault="009915D6" w:rsidP="00AE5B63">
      <w:pPr>
        <w:numPr>
          <w:ilvl w:val="0"/>
          <w:numId w:val="58"/>
        </w:numPr>
        <w:tabs>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должна действовать до даты подписания Сторонами:</w:t>
      </w:r>
    </w:p>
    <w:p w:rsidR="009915D6" w:rsidRPr="00AE5B63" w:rsidRDefault="009915D6" w:rsidP="00AE5B63">
      <w:pPr>
        <w:numPr>
          <w:ilvl w:val="2"/>
          <w:numId w:val="67"/>
        </w:numPr>
        <w:tabs>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итогового акта, фиксирующего приемку Результата работ по Договору</w:t>
      </w:r>
      <w:r w:rsidR="00B02D91" w:rsidRPr="00AE5B63">
        <w:rPr>
          <w:rFonts w:ascii="Tahoma" w:eastAsia="Times New Roman" w:hAnsi="Tahoma" w:cs="Tahoma"/>
          <w:color w:val="000000"/>
          <w:sz w:val="20"/>
          <w:szCs w:val="20"/>
          <w:lang w:eastAsia="ru-RU"/>
        </w:rPr>
        <w:t xml:space="preserve"> </w:t>
      </w:r>
      <w:r w:rsidR="00B02D91" w:rsidRPr="00AE5B63">
        <w:rPr>
          <w:rFonts w:ascii="Tahoma" w:eastAsia="Times New Roman" w:hAnsi="Tahoma" w:cs="Tahoma"/>
          <w:b/>
          <w:color w:val="000000"/>
          <w:sz w:val="20"/>
          <w:szCs w:val="20"/>
          <w:lang w:eastAsia="ru-RU"/>
        </w:rPr>
        <w:t>плюс не менее чем 90 (девяносто) дней.</w:t>
      </w:r>
    </w:p>
    <w:p w:rsidR="009915D6" w:rsidRPr="00AE5B63" w:rsidRDefault="009915D6" w:rsidP="00AE5B63">
      <w:pPr>
        <w:numPr>
          <w:ilvl w:val="0"/>
          <w:numId w:val="61"/>
        </w:numPr>
        <w:tabs>
          <w:tab w:val="num" w:pos="-142"/>
          <w:tab w:val="left" w:pos="993"/>
        </w:tabs>
        <w:spacing w:after="0" w:line="240" w:lineRule="auto"/>
        <w:ind w:left="0" w:firstLine="567"/>
        <w:jc w:val="both"/>
        <w:rPr>
          <w:rFonts w:ascii="Tahoma" w:eastAsia="Times New Roman" w:hAnsi="Tahoma" w:cs="Tahoma"/>
          <w:color w:val="000000"/>
          <w:sz w:val="20"/>
          <w:szCs w:val="20"/>
          <w:lang w:eastAsia="ru-RU"/>
        </w:rPr>
      </w:pPr>
      <w:bookmarkStart w:id="12" w:name="_Ref269384933"/>
      <w:r w:rsidRPr="00AE5B63">
        <w:rPr>
          <w:rFonts w:ascii="Tahoma" w:eastAsia="Times New Roman" w:hAnsi="Tahoma" w:cs="Tahoma"/>
          <w:b/>
          <w:color w:val="000000"/>
          <w:sz w:val="20"/>
          <w:szCs w:val="20"/>
          <w:lang w:eastAsia="ru-RU"/>
        </w:rPr>
        <w:t>Независимая гарантия на Гарантийный срок:</w:t>
      </w:r>
      <w:bookmarkEnd w:id="12"/>
    </w:p>
    <w:p w:rsidR="009915D6" w:rsidRPr="00AE5B63" w:rsidRDefault="009915D6" w:rsidP="00AE5B63">
      <w:pPr>
        <w:numPr>
          <w:ilvl w:val="0"/>
          <w:numId w:val="58"/>
        </w:numPr>
        <w:tabs>
          <w:tab w:val="num" w:pos="-142"/>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должна быть выдана на сумму, составляющую </w:t>
      </w:r>
      <w:r w:rsidR="00104FE7" w:rsidRPr="00AE5B63">
        <w:rPr>
          <w:rFonts w:ascii="Tahoma" w:eastAsia="Times New Roman" w:hAnsi="Tahoma" w:cs="Tahoma"/>
          <w:color w:val="000000"/>
          <w:sz w:val="20"/>
          <w:szCs w:val="20"/>
          <w:lang w:eastAsia="ru-RU"/>
        </w:rPr>
        <w:t>1</w:t>
      </w:r>
      <w:r w:rsidRPr="00AE5B63">
        <w:rPr>
          <w:rFonts w:ascii="Tahoma" w:eastAsia="Times New Roman" w:hAnsi="Tahoma" w:cs="Tahoma"/>
          <w:color w:val="000000"/>
          <w:sz w:val="20"/>
          <w:szCs w:val="20"/>
          <w:lang w:eastAsia="ru-RU"/>
        </w:rPr>
        <w:t>0% (</w:t>
      </w:r>
      <w:r w:rsidR="00104FE7" w:rsidRPr="00AE5B63">
        <w:rPr>
          <w:rFonts w:ascii="Tahoma" w:eastAsia="Times New Roman" w:hAnsi="Tahoma" w:cs="Tahoma"/>
          <w:color w:val="000000"/>
          <w:sz w:val="20"/>
          <w:szCs w:val="20"/>
          <w:lang w:eastAsia="ru-RU"/>
        </w:rPr>
        <w:t>Десять</w:t>
      </w:r>
      <w:r w:rsidRPr="00AE5B63">
        <w:rPr>
          <w:rFonts w:ascii="Tahoma" w:eastAsia="Times New Roman" w:hAnsi="Tahoma" w:cs="Tahoma"/>
          <w:color w:val="000000"/>
          <w:sz w:val="20"/>
          <w:szCs w:val="20"/>
          <w:lang w:eastAsia="ru-RU"/>
        </w:rPr>
        <w:t xml:space="preserve"> процентов) от Договорной цены;</w:t>
      </w:r>
    </w:p>
    <w:p w:rsidR="009915D6" w:rsidRPr="00AE5B63" w:rsidRDefault="009915D6" w:rsidP="00AE5B63">
      <w:pPr>
        <w:numPr>
          <w:ilvl w:val="0"/>
          <w:numId w:val="58"/>
        </w:numPr>
        <w:tabs>
          <w:tab w:val="num" w:pos="-142"/>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должна обеспечивать надлежащее исполнение Принципалом всех обязательств по Договору, указанных в п.2.1. настоящего Соглашения;</w:t>
      </w:r>
    </w:p>
    <w:p w:rsidR="009915D6" w:rsidRPr="00AE5B63" w:rsidRDefault="009915D6" w:rsidP="00AE5B63">
      <w:pPr>
        <w:numPr>
          <w:ilvl w:val="2"/>
          <w:numId w:val="67"/>
        </w:numPr>
        <w:tabs>
          <w:tab w:val="num" w:pos="-142"/>
          <w:tab w:val="left" w:pos="993"/>
        </w:tabs>
        <w:overflowPunct w:val="0"/>
        <w:autoSpaceDE w:val="0"/>
        <w:autoSpaceDN w:val="0"/>
        <w:adjustRightInd w:val="0"/>
        <w:spacing w:after="0" w:line="240" w:lineRule="auto"/>
        <w:ind w:left="0" w:firstLine="567"/>
        <w:jc w:val="both"/>
        <w:textAlignment w:val="baseline"/>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должна быть передана Принципалом Бенефициару в течение 20 (двадцати) рабочих дней с даты подписания итогового акта, фиксирующего приемку Результата работ по, но не позднее 30 (тридцати) дней до даты истечения Гарантии должного исполнения (если она представлялась);</w:t>
      </w:r>
    </w:p>
    <w:p w:rsidR="009915D6" w:rsidRPr="00AE5B63" w:rsidRDefault="009915D6" w:rsidP="00AE5B63">
      <w:pPr>
        <w:numPr>
          <w:ilvl w:val="0"/>
          <w:numId w:val="58"/>
        </w:numPr>
        <w:tabs>
          <w:tab w:val="num" w:pos="-142"/>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должна действовать в течение Гарантийного срока плюс </w:t>
      </w:r>
      <w:r w:rsidRPr="00AE5B63">
        <w:rPr>
          <w:rFonts w:ascii="Tahoma" w:eastAsia="Times New Roman" w:hAnsi="Tahoma" w:cs="Tahoma"/>
          <w:b/>
          <w:color w:val="000000"/>
          <w:sz w:val="20"/>
          <w:szCs w:val="20"/>
          <w:lang w:eastAsia="ru-RU"/>
        </w:rPr>
        <w:t>не менее чем 90 (девяносто) дней</w:t>
      </w:r>
      <w:r w:rsidRPr="00AE5B63">
        <w:rPr>
          <w:rFonts w:ascii="Tahoma" w:eastAsia="Times New Roman" w:hAnsi="Tahoma" w:cs="Tahoma"/>
          <w:color w:val="000000"/>
          <w:sz w:val="20"/>
          <w:szCs w:val="20"/>
          <w:lang w:eastAsia="ru-RU"/>
        </w:rPr>
        <w:t>.</w:t>
      </w:r>
    </w:p>
    <w:bookmarkEnd w:id="10"/>
    <w:bookmarkEnd w:id="11"/>
    <w:p w:rsidR="009915D6" w:rsidRPr="00AE5B63" w:rsidRDefault="009915D6" w:rsidP="00AE5B63">
      <w:pPr>
        <w:numPr>
          <w:ilvl w:val="1"/>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rsidR="009915D6" w:rsidRPr="00AE5B63" w:rsidRDefault="009915D6" w:rsidP="00AE5B63">
      <w:pPr>
        <w:numPr>
          <w:ilvl w:val="1"/>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Принципал обязуется в установленном законодательством порядке переоформить предоставленные по Договору Независимые гарантии (путем выдачи новой Независимой гарантии, либо путем внесения изменений в выданную Независимую гарантию) в следующих случаях:    </w:t>
      </w:r>
    </w:p>
    <w:p w:rsidR="009915D6" w:rsidRPr="00AE5B63" w:rsidRDefault="009915D6" w:rsidP="00AE5B63">
      <w:pPr>
        <w:numPr>
          <w:ilvl w:val="2"/>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истечения срока действия Независимой гарантии до наступления соответствующего события, указанного в п.4.2.2.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Независимой гарантии, указанным в п.4.2.2. Соглашения. При этом размер переоформляемой Независимой гарантии на сумму авансовых платежей может быть снижен до суммы авансовых платежей по Договору, которые по данным Бенефициара не зачтены в счет стоимости </w:t>
      </w:r>
      <w:r w:rsidRPr="00AE5B63">
        <w:rPr>
          <w:rFonts w:ascii="Tahoma" w:eastAsia="Times New Roman" w:hAnsi="Tahoma" w:cs="Tahoma"/>
          <w:color w:val="000000"/>
          <w:sz w:val="20"/>
          <w:szCs w:val="20"/>
          <w:lang w:eastAsia="ru-RU"/>
        </w:rPr>
        <w:lastRenderedPageBreak/>
        <w:t>принятых Бенефициаром обязательств Принципала по Договору на момент переоформления Независимой гарантии, если Принципал надлежащим образом предоставил все иные обеспечения исполнения своих обязательств по Договору, которые должны быть предоставлены к моменту переоформления такой Независимой гарантии;</w:t>
      </w:r>
    </w:p>
    <w:p w:rsidR="009915D6" w:rsidRPr="00AE5B63" w:rsidRDefault="009915D6" w:rsidP="00AE5B63">
      <w:pPr>
        <w:numPr>
          <w:ilvl w:val="2"/>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увеличения Договорной цены, от которой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 но в любом случае не позднее чем за 10 (десять) рабочих дней до календарной даты уплаты суммы увеличения авансовых платежей, если она определена в Договоре.</w:t>
      </w:r>
    </w:p>
    <w:p w:rsidR="009915D6" w:rsidRPr="00AE5B63" w:rsidRDefault="009915D6" w:rsidP="00AE5B63">
      <w:pPr>
        <w:numPr>
          <w:ilvl w:val="2"/>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10 (десяти) рабочих дней с даты наступления соответствующего события.</w:t>
      </w:r>
    </w:p>
    <w:p w:rsidR="009915D6" w:rsidRPr="00AE5B63" w:rsidRDefault="009915D6" w:rsidP="00AE5B63">
      <w:pPr>
        <w:numPr>
          <w:ilvl w:val="1"/>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sz w:val="20"/>
          <w:szCs w:val="20"/>
          <w:lang w:eastAsia="ru-RU"/>
        </w:rPr>
        <w:t>В случае нарушения Принципалом сроков:</w:t>
      </w:r>
    </w:p>
    <w:p w:rsidR="009915D6" w:rsidRPr="00AE5B63" w:rsidRDefault="009915D6" w:rsidP="00AE5B63">
      <w:pPr>
        <w:numPr>
          <w:ilvl w:val="0"/>
          <w:numId w:val="68"/>
        </w:numPr>
        <w:tabs>
          <w:tab w:val="left" w:pos="993"/>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передачи Бенефициару Независимой гарантии, установленных в п.4.2.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rsidR="009915D6" w:rsidRPr="00AE5B63" w:rsidRDefault="009915D6" w:rsidP="00AE5B63">
      <w:pPr>
        <w:numPr>
          <w:ilvl w:val="0"/>
          <w:numId w:val="6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sz w:val="20"/>
          <w:szCs w:val="20"/>
          <w:lang w:eastAsia="ru-RU"/>
        </w:rPr>
        <w:t>переоформления Независимой гарантии, предусмотренных п. 4.4.1-4.4.3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rsidR="009915D6" w:rsidRPr="00AE5B63" w:rsidRDefault="009915D6" w:rsidP="00AE5B63">
      <w:pPr>
        <w:numPr>
          <w:ilvl w:val="1"/>
          <w:numId w:val="5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Приложения к Соглашению:</w:t>
      </w:r>
    </w:p>
    <w:p w:rsidR="009915D6" w:rsidRPr="00AE5B63" w:rsidRDefault="009915D6" w:rsidP="00AE5B63">
      <w:pPr>
        <w:tabs>
          <w:tab w:val="left" w:pos="993"/>
        </w:tabs>
        <w:spacing w:after="0" w:line="240" w:lineRule="auto"/>
        <w:ind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Приложение А – Форма независимой гарантии.</w:t>
      </w:r>
    </w:p>
    <w:p w:rsidR="009915D6" w:rsidRPr="00AE5B63" w:rsidRDefault="009915D6" w:rsidP="00AE5B63">
      <w:pPr>
        <w:tabs>
          <w:tab w:val="left" w:pos="993"/>
        </w:tabs>
        <w:spacing w:after="0" w:line="240" w:lineRule="auto"/>
        <w:ind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Приложение В – Перечень согласованных Гарантов.</w:t>
      </w:r>
    </w:p>
    <w:p w:rsidR="009915D6" w:rsidRPr="00AE5B63" w:rsidRDefault="009915D6" w:rsidP="00AE5B63">
      <w:pPr>
        <w:tabs>
          <w:tab w:val="left" w:pos="993"/>
        </w:tabs>
        <w:spacing w:after="0" w:line="240" w:lineRule="auto"/>
        <w:ind w:firstLine="567"/>
        <w:jc w:val="both"/>
        <w:rPr>
          <w:rFonts w:ascii="Tahoma" w:eastAsia="Times New Roman" w:hAnsi="Tahoma" w:cs="Tahoma"/>
          <w:color w:val="000000"/>
          <w:sz w:val="20"/>
          <w:szCs w:val="20"/>
          <w:lang w:eastAsia="ru-RU"/>
        </w:rPr>
      </w:pPr>
    </w:p>
    <w:p w:rsidR="009915D6" w:rsidRPr="00AE5B63" w:rsidRDefault="009915D6" w:rsidP="00AE5B63">
      <w:pPr>
        <w:tabs>
          <w:tab w:val="left" w:pos="993"/>
        </w:tabs>
        <w:spacing w:after="0" w:line="240" w:lineRule="auto"/>
        <w:ind w:firstLine="567"/>
        <w:jc w:val="both"/>
        <w:rPr>
          <w:rFonts w:ascii="Tahoma" w:eastAsia="Times New Roman" w:hAnsi="Tahoma" w:cs="Tahoma"/>
          <w:color w:val="000000"/>
          <w:sz w:val="20"/>
          <w:szCs w:val="20"/>
          <w:lang w:eastAsia="ru-RU"/>
        </w:rPr>
      </w:pPr>
    </w:p>
    <w:p w:rsidR="009915D6" w:rsidRPr="00AE5B63" w:rsidRDefault="009915D6" w:rsidP="00AE5B63">
      <w:pPr>
        <w:spacing w:after="0" w:line="240" w:lineRule="auto"/>
        <w:jc w:val="center"/>
        <w:rPr>
          <w:rFonts w:ascii="Tahoma" w:eastAsia="Times New Roman" w:hAnsi="Tahoma" w:cs="Tahoma"/>
          <w:b/>
          <w:color w:val="000000"/>
          <w:sz w:val="20"/>
          <w:szCs w:val="20"/>
          <w:lang w:eastAsia="ru-RU"/>
        </w:rPr>
      </w:pPr>
      <w:r w:rsidRPr="00AE5B63">
        <w:rPr>
          <w:rFonts w:ascii="Tahoma" w:eastAsia="Times New Roman" w:hAnsi="Tahoma" w:cs="Tahoma"/>
          <w:b/>
          <w:color w:val="000000"/>
          <w:sz w:val="20"/>
          <w:szCs w:val="20"/>
          <w:lang w:eastAsia="ru-RU"/>
        </w:rPr>
        <w:t>ПОДПИСИ СТОРОН:</w:t>
      </w:r>
    </w:p>
    <w:p w:rsidR="009915D6" w:rsidRPr="00AE5B63" w:rsidRDefault="009915D6" w:rsidP="00AE5B63">
      <w:pPr>
        <w:spacing w:after="0" w:line="240" w:lineRule="auto"/>
        <w:ind w:left="-720" w:right="-203"/>
        <w:rPr>
          <w:rFonts w:ascii="Tahoma" w:eastAsia="Times New Roman" w:hAnsi="Tahoma" w:cs="Tahoma"/>
          <w:color w:val="000000"/>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9915D6" w:rsidRPr="00AE5B63" w:rsidTr="00062AE1">
        <w:tc>
          <w:tcPr>
            <w:tcW w:w="4928" w:type="dxa"/>
          </w:tcPr>
          <w:p w:rsidR="009915D6" w:rsidRPr="00AE5B63" w:rsidRDefault="009915D6" w:rsidP="00AE5B63">
            <w:pPr>
              <w:spacing w:after="0" w:line="240" w:lineRule="auto"/>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Принципал</w:t>
            </w:r>
          </w:p>
          <w:p w:rsidR="009915D6" w:rsidRPr="00AE5B63" w:rsidRDefault="009915D6" w:rsidP="00AE5B63">
            <w:pPr>
              <w:spacing w:after="0" w:line="240" w:lineRule="auto"/>
              <w:rPr>
                <w:rFonts w:ascii="Tahoma" w:eastAsia="Times New Roman" w:hAnsi="Tahoma" w:cs="Tahoma"/>
                <w:sz w:val="20"/>
                <w:szCs w:val="20"/>
                <w:lang w:eastAsia="ru-RU"/>
              </w:rPr>
            </w:pPr>
          </w:p>
          <w:p w:rsidR="009915D6" w:rsidRPr="00AE5B63" w:rsidRDefault="009915D6" w:rsidP="00AE5B63">
            <w:pPr>
              <w:spacing w:after="0" w:line="240" w:lineRule="auto"/>
              <w:rPr>
                <w:rFonts w:ascii="Tahoma" w:eastAsia="Times New Roman" w:hAnsi="Tahoma" w:cs="Tahoma"/>
                <w:sz w:val="20"/>
                <w:szCs w:val="20"/>
                <w:lang w:eastAsia="ru-RU"/>
              </w:rPr>
            </w:pPr>
          </w:p>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________________________/_____________/ </w:t>
            </w:r>
          </w:p>
        </w:tc>
        <w:tc>
          <w:tcPr>
            <w:tcW w:w="4604" w:type="dxa"/>
          </w:tcPr>
          <w:p w:rsidR="009915D6" w:rsidRPr="00AE5B63" w:rsidRDefault="009915D6" w:rsidP="00AE5B63">
            <w:pPr>
              <w:spacing w:after="0" w:line="240" w:lineRule="auto"/>
              <w:ind w:left="29"/>
              <w:rPr>
                <w:rFonts w:ascii="Tahoma" w:eastAsia="Times New Roman" w:hAnsi="Tahoma" w:cs="Tahoma"/>
                <w:b/>
                <w:bCs/>
                <w:color w:val="000000"/>
                <w:spacing w:val="-5"/>
                <w:sz w:val="20"/>
                <w:szCs w:val="20"/>
                <w:lang w:eastAsia="ru-RU"/>
              </w:rPr>
            </w:pPr>
            <w:r w:rsidRPr="00AE5B63">
              <w:rPr>
                <w:rFonts w:ascii="Tahoma" w:eastAsia="Times New Roman" w:hAnsi="Tahoma" w:cs="Tahoma"/>
                <w:b/>
                <w:sz w:val="20"/>
                <w:szCs w:val="20"/>
                <w:lang w:eastAsia="ru-RU"/>
              </w:rPr>
              <w:t>Бенефициар</w:t>
            </w:r>
          </w:p>
          <w:p w:rsidR="009915D6" w:rsidRPr="00AE5B63" w:rsidRDefault="009915D6" w:rsidP="00AE5B63">
            <w:pPr>
              <w:spacing w:after="0" w:line="240" w:lineRule="auto"/>
              <w:ind w:left="29"/>
              <w:rPr>
                <w:rFonts w:ascii="Tahoma" w:eastAsia="Times New Roman" w:hAnsi="Tahoma" w:cs="Tahoma"/>
                <w:b/>
                <w:bCs/>
                <w:color w:val="000000"/>
                <w:spacing w:val="-5"/>
                <w:sz w:val="20"/>
                <w:szCs w:val="20"/>
                <w:lang w:eastAsia="ru-RU"/>
              </w:rPr>
            </w:pPr>
            <w:r w:rsidRPr="00AE5B63">
              <w:rPr>
                <w:rFonts w:ascii="Tahoma" w:eastAsia="Times New Roman" w:hAnsi="Tahoma" w:cs="Tahoma"/>
                <w:b/>
                <w:bCs/>
                <w:color w:val="000000"/>
                <w:spacing w:val="-5"/>
                <w:sz w:val="20"/>
                <w:szCs w:val="20"/>
                <w:lang w:eastAsia="ru-RU"/>
              </w:rPr>
              <w:t>АО «</w:t>
            </w:r>
            <w:proofErr w:type="spellStart"/>
            <w:r w:rsidRPr="00AE5B63">
              <w:rPr>
                <w:rFonts w:ascii="Tahoma" w:eastAsia="Times New Roman" w:hAnsi="Tahoma" w:cs="Tahoma"/>
                <w:b/>
                <w:bCs/>
                <w:color w:val="000000"/>
                <w:spacing w:val="-5"/>
                <w:sz w:val="20"/>
                <w:szCs w:val="20"/>
                <w:lang w:eastAsia="ru-RU"/>
              </w:rPr>
              <w:t>ЭнергосбыТ</w:t>
            </w:r>
            <w:proofErr w:type="spellEnd"/>
            <w:r w:rsidRPr="00AE5B63">
              <w:rPr>
                <w:rFonts w:ascii="Tahoma" w:eastAsia="Times New Roman" w:hAnsi="Tahoma" w:cs="Tahoma"/>
                <w:b/>
                <w:bCs/>
                <w:color w:val="000000"/>
                <w:spacing w:val="-5"/>
                <w:sz w:val="20"/>
                <w:szCs w:val="20"/>
                <w:lang w:eastAsia="ru-RU"/>
              </w:rPr>
              <w:t xml:space="preserve"> Плюс»</w:t>
            </w:r>
          </w:p>
          <w:p w:rsidR="009915D6" w:rsidRPr="00AE5B63" w:rsidRDefault="009915D6" w:rsidP="00AE5B63">
            <w:pPr>
              <w:spacing w:after="0" w:line="240" w:lineRule="auto"/>
              <w:ind w:left="29"/>
              <w:rPr>
                <w:rFonts w:ascii="Tahoma" w:eastAsia="Times New Roman" w:hAnsi="Tahoma" w:cs="Tahoma"/>
                <w:bCs/>
                <w:color w:val="000000"/>
                <w:spacing w:val="-5"/>
                <w:sz w:val="20"/>
                <w:szCs w:val="20"/>
                <w:lang w:eastAsia="ru-RU"/>
              </w:rPr>
            </w:pPr>
          </w:p>
          <w:p w:rsidR="009915D6" w:rsidRPr="00AE5B63" w:rsidRDefault="009915D6" w:rsidP="00AE5B63">
            <w:pPr>
              <w:spacing w:after="0" w:line="240" w:lineRule="auto"/>
              <w:ind w:left="29"/>
              <w:rPr>
                <w:rFonts w:ascii="Tahoma" w:eastAsia="Times New Roman" w:hAnsi="Tahoma" w:cs="Tahoma"/>
                <w:bCs/>
                <w:color w:val="000000"/>
                <w:spacing w:val="-5"/>
                <w:sz w:val="20"/>
                <w:szCs w:val="20"/>
                <w:lang w:eastAsia="ru-RU"/>
              </w:rPr>
            </w:pPr>
            <w:r w:rsidRPr="00AE5B63">
              <w:rPr>
                <w:rFonts w:ascii="Tahoma" w:eastAsia="Times New Roman" w:hAnsi="Tahoma" w:cs="Tahoma"/>
                <w:bCs/>
                <w:color w:val="000000"/>
                <w:spacing w:val="-5"/>
                <w:sz w:val="20"/>
                <w:szCs w:val="20"/>
                <w:lang w:eastAsia="ru-RU"/>
              </w:rPr>
              <w:t>___________________________/</w:t>
            </w:r>
            <w:r w:rsidRPr="00AE5B63">
              <w:rPr>
                <w:rFonts w:ascii="Tahoma" w:hAnsi="Tahoma" w:cs="Tahoma"/>
                <w:b/>
                <w:color w:val="000000" w:themeColor="text1"/>
                <w:spacing w:val="-3"/>
                <w:sz w:val="20"/>
                <w:szCs w:val="20"/>
              </w:rPr>
              <w:t xml:space="preserve"> Азизов К.Р.</w:t>
            </w:r>
            <w:r w:rsidRPr="00AE5B63">
              <w:rPr>
                <w:rFonts w:ascii="Tahoma" w:eastAsia="Times New Roman" w:hAnsi="Tahoma" w:cs="Tahoma"/>
                <w:bCs/>
                <w:color w:val="000000"/>
                <w:spacing w:val="-5"/>
                <w:sz w:val="20"/>
                <w:szCs w:val="20"/>
                <w:lang w:eastAsia="ru-RU"/>
              </w:rPr>
              <w:t>/</w:t>
            </w:r>
          </w:p>
        </w:tc>
      </w:tr>
    </w:tbl>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br w:type="page"/>
      </w:r>
    </w:p>
    <w:p w:rsidR="009915D6" w:rsidRPr="00AE5B63" w:rsidRDefault="009915D6" w:rsidP="00AE5B63">
      <w:pPr>
        <w:spacing w:after="0" w:line="240" w:lineRule="auto"/>
        <w:jc w:val="right"/>
        <w:rPr>
          <w:rFonts w:ascii="Tahoma" w:eastAsia="Times New Roman" w:hAnsi="Tahoma" w:cs="Tahoma"/>
          <w:sz w:val="20"/>
          <w:szCs w:val="20"/>
          <w:lang w:eastAsia="ru-RU"/>
        </w:rPr>
      </w:pPr>
      <w:r w:rsidRPr="00AE5B63">
        <w:rPr>
          <w:rFonts w:ascii="Tahoma" w:eastAsia="Times New Roman" w:hAnsi="Tahoma" w:cs="Tahoma"/>
          <w:sz w:val="20"/>
          <w:szCs w:val="20"/>
          <w:lang w:eastAsia="ru-RU"/>
        </w:rPr>
        <w:lastRenderedPageBreak/>
        <w:t>Приложение №А</w:t>
      </w:r>
    </w:p>
    <w:p w:rsidR="009915D6" w:rsidRPr="00AE5B63" w:rsidRDefault="009915D6" w:rsidP="00AE5B63">
      <w:pPr>
        <w:spacing w:after="0" w:line="240" w:lineRule="auto"/>
        <w:jc w:val="right"/>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к Соглашению об обеспечении исполнения обязательств </w:t>
      </w:r>
    </w:p>
    <w:p w:rsidR="009915D6" w:rsidRPr="00AE5B63" w:rsidRDefault="009915D6" w:rsidP="00AE5B63">
      <w:pPr>
        <w:spacing w:after="0" w:line="240" w:lineRule="auto"/>
        <w:jc w:val="right"/>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к договору подряда №_______________________ </w:t>
      </w:r>
    </w:p>
    <w:p w:rsidR="009915D6" w:rsidRPr="00AE5B63" w:rsidRDefault="009915D6" w:rsidP="00AE5B63">
      <w:pPr>
        <w:spacing w:after="0" w:line="240" w:lineRule="auto"/>
        <w:jc w:val="right"/>
        <w:rPr>
          <w:rFonts w:ascii="Tahoma" w:eastAsia="Times New Roman" w:hAnsi="Tahoma" w:cs="Tahoma"/>
          <w:sz w:val="20"/>
          <w:szCs w:val="20"/>
          <w:lang w:eastAsia="ru-RU"/>
        </w:rPr>
      </w:pPr>
      <w:r w:rsidRPr="00AE5B63">
        <w:rPr>
          <w:rFonts w:ascii="Tahoma" w:eastAsia="Times New Roman" w:hAnsi="Tahoma" w:cs="Tahoma"/>
          <w:sz w:val="20"/>
          <w:szCs w:val="20"/>
          <w:lang w:eastAsia="ru-RU"/>
        </w:rPr>
        <w:t>от «___» __________202__г.</w:t>
      </w:r>
    </w:p>
    <w:p w:rsidR="009915D6" w:rsidRPr="00AE5B63" w:rsidRDefault="009915D6" w:rsidP="00AE5B63">
      <w:pPr>
        <w:spacing w:after="0" w:line="240" w:lineRule="auto"/>
        <w:jc w:val="center"/>
        <w:rPr>
          <w:rFonts w:ascii="Tahoma" w:eastAsia="Times New Roman" w:hAnsi="Tahoma" w:cs="Tahoma"/>
          <w:b/>
          <w:sz w:val="20"/>
          <w:szCs w:val="20"/>
          <w:lang w:eastAsia="ru-RU"/>
        </w:rPr>
      </w:pPr>
    </w:p>
    <w:p w:rsidR="00B2615A" w:rsidRPr="00AE5B63" w:rsidRDefault="00B2615A" w:rsidP="00AE5B63">
      <w:pPr>
        <w:spacing w:after="0" w:line="240" w:lineRule="auto"/>
        <w:jc w:val="center"/>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ФОРМА НЕЗАВИСИМОЙ ГАРАНТИИ</w:t>
      </w:r>
    </w:p>
    <w:p w:rsidR="00B2615A" w:rsidRPr="00AE5B63" w:rsidRDefault="00B2615A" w:rsidP="00AE5B63">
      <w:pPr>
        <w:spacing w:after="0" w:line="240" w:lineRule="auto"/>
        <w:rPr>
          <w:rFonts w:ascii="Tahoma" w:eastAsia="Times New Roman" w:hAnsi="Tahoma" w:cs="Tahoma"/>
          <w:sz w:val="20"/>
          <w:szCs w:val="20"/>
          <w:lang w:eastAsia="ru-RU"/>
        </w:rPr>
      </w:pPr>
    </w:p>
    <w:p w:rsidR="00B2615A" w:rsidRPr="00AE5B63" w:rsidRDefault="00B2615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b/>
          <w:sz w:val="20"/>
          <w:szCs w:val="20"/>
          <w:lang w:eastAsia="ru-RU"/>
        </w:rPr>
        <w:t>Бенефициар: Акционерное общество «</w:t>
      </w:r>
      <w:proofErr w:type="spellStart"/>
      <w:r w:rsidRPr="00AE5B63">
        <w:rPr>
          <w:rFonts w:ascii="Tahoma" w:eastAsia="Times New Roman" w:hAnsi="Tahoma" w:cs="Tahoma"/>
          <w:b/>
          <w:sz w:val="20"/>
          <w:szCs w:val="20"/>
          <w:lang w:eastAsia="ru-RU"/>
        </w:rPr>
        <w:t>ЭнергосбыТ</w:t>
      </w:r>
      <w:proofErr w:type="spellEnd"/>
      <w:r w:rsidRPr="00AE5B63">
        <w:rPr>
          <w:rFonts w:ascii="Tahoma" w:eastAsia="Times New Roman" w:hAnsi="Tahoma" w:cs="Tahoma"/>
          <w:b/>
          <w:sz w:val="20"/>
          <w:szCs w:val="20"/>
          <w:lang w:eastAsia="ru-RU"/>
        </w:rPr>
        <w:t xml:space="preserve"> Плюс» </w:t>
      </w:r>
      <w:r w:rsidRPr="00AE5B63">
        <w:rPr>
          <w:rFonts w:ascii="Tahoma" w:eastAsia="Times New Roman" w:hAnsi="Tahoma" w:cs="Tahoma"/>
          <w:sz w:val="20"/>
          <w:szCs w:val="20"/>
          <w:lang w:eastAsia="ru-RU"/>
        </w:rPr>
        <w:t>(ОГРН ______)</w:t>
      </w:r>
    </w:p>
    <w:p w:rsidR="00B2615A" w:rsidRPr="00AE5B63" w:rsidRDefault="00B2615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Адрес: 143421, Российская Федерация, Московская область, </w:t>
      </w:r>
      <w:proofErr w:type="spellStart"/>
      <w:r w:rsidRPr="00AE5B63">
        <w:rPr>
          <w:rFonts w:ascii="Tahoma" w:eastAsia="Times New Roman" w:hAnsi="Tahoma" w:cs="Tahoma"/>
          <w:sz w:val="20"/>
          <w:szCs w:val="20"/>
          <w:lang w:eastAsia="ru-RU"/>
        </w:rPr>
        <w:t>г.о</w:t>
      </w:r>
      <w:proofErr w:type="spellEnd"/>
      <w:r w:rsidRPr="00AE5B63">
        <w:rPr>
          <w:rFonts w:ascii="Tahoma" w:eastAsia="Times New Roman" w:hAnsi="Tahoma" w:cs="Tahoma"/>
          <w:sz w:val="20"/>
          <w:szCs w:val="20"/>
          <w:lang w:eastAsia="ru-RU"/>
        </w:rPr>
        <w:t>. Красногорск, тер. автодорога Балтия, 26-й км, дом 5, строение 3, офис 513</w:t>
      </w:r>
    </w:p>
    <w:p w:rsidR="00B2615A" w:rsidRPr="00AE5B63" w:rsidRDefault="00B2615A" w:rsidP="00AE5B63">
      <w:pPr>
        <w:spacing w:after="0" w:line="240" w:lineRule="auto"/>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Дата выдачи гарантии “____” ____________ 20___года</w:t>
      </w:r>
    </w:p>
    <w:p w:rsidR="00B2615A" w:rsidRPr="00AE5B63" w:rsidRDefault="00B2615A" w:rsidP="00AE5B63">
      <w:pPr>
        <w:spacing w:after="0" w:line="240" w:lineRule="auto"/>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Сумма Гарантии ___________ (</w:t>
      </w:r>
      <w:r w:rsidRPr="00AE5B63">
        <w:rPr>
          <w:rFonts w:ascii="Tahoma" w:eastAsia="Times New Roman" w:hAnsi="Tahoma" w:cs="Tahoma"/>
          <w:sz w:val="20"/>
          <w:szCs w:val="20"/>
          <w:lang w:eastAsia="ru-RU"/>
        </w:rPr>
        <w:t>цифрами и прописью</w:t>
      </w:r>
      <w:r w:rsidRPr="00AE5B63">
        <w:rPr>
          <w:rFonts w:ascii="Tahoma" w:eastAsia="Times New Roman" w:hAnsi="Tahoma" w:cs="Tahoma"/>
          <w:b/>
          <w:sz w:val="20"/>
          <w:szCs w:val="20"/>
          <w:lang w:eastAsia="ru-RU"/>
        </w:rPr>
        <w:t>) рублей</w:t>
      </w:r>
    </w:p>
    <w:p w:rsidR="00B2615A" w:rsidRPr="00AE5B63" w:rsidRDefault="00B2615A" w:rsidP="00AE5B63">
      <w:pPr>
        <w:spacing w:after="0" w:line="240" w:lineRule="auto"/>
        <w:rPr>
          <w:rFonts w:ascii="Tahoma" w:eastAsia="Times New Roman" w:hAnsi="Tahoma" w:cs="Tahoma"/>
          <w:b/>
          <w:sz w:val="20"/>
          <w:szCs w:val="20"/>
          <w:lang w:eastAsia="ru-RU"/>
        </w:rPr>
      </w:pPr>
    </w:p>
    <w:p w:rsidR="00B2615A" w:rsidRPr="00AE5B63" w:rsidRDefault="00B2615A" w:rsidP="00AE5B63">
      <w:pPr>
        <w:spacing w:after="0" w:line="240" w:lineRule="auto"/>
        <w:jc w:val="center"/>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Независимая гарантия №________</w:t>
      </w:r>
    </w:p>
    <w:p w:rsidR="00B2615A" w:rsidRPr="00AE5B63" w:rsidRDefault="00B2615A" w:rsidP="00AE5B63">
      <w:pPr>
        <w:spacing w:after="0" w:line="240" w:lineRule="auto"/>
        <w:jc w:val="center"/>
        <w:rPr>
          <w:rFonts w:ascii="Tahoma" w:eastAsia="Times New Roman" w:hAnsi="Tahoma" w:cs="Tahoma"/>
          <w:sz w:val="20"/>
          <w:szCs w:val="20"/>
          <w:lang w:eastAsia="ru-RU"/>
        </w:rPr>
      </w:pP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w:t>
      </w:r>
      <w:proofErr w:type="spellStart"/>
      <w:r w:rsidRPr="00AE5B63">
        <w:rPr>
          <w:rFonts w:ascii="Tahoma" w:eastAsia="Times New Roman" w:hAnsi="Tahoma" w:cs="Tahoma"/>
          <w:sz w:val="20"/>
          <w:szCs w:val="20"/>
          <w:lang w:eastAsia="ru-RU"/>
        </w:rPr>
        <w:t>ЭнергосбыТ</w:t>
      </w:r>
      <w:proofErr w:type="spellEnd"/>
      <w:r w:rsidRPr="00AE5B63">
        <w:rPr>
          <w:rFonts w:ascii="Tahoma" w:eastAsia="Times New Roman" w:hAnsi="Tahoma" w:cs="Tahoma"/>
          <w:sz w:val="20"/>
          <w:szCs w:val="20"/>
          <w:lang w:eastAsia="ru-RU"/>
        </w:rPr>
        <w:t xml:space="preserve"> Плюс» __________________(ОГРН___, место нахождения: _____________) (далее по тексту «Бенефициар»), требуется независимая гарантия  должного исполнения </w:t>
      </w:r>
      <w:r w:rsidRPr="00AE5B63">
        <w:rPr>
          <w:rFonts w:ascii="Tahoma" w:eastAsia="Times New Roman" w:hAnsi="Tahoma" w:cs="Tahoma"/>
          <w:i/>
          <w:sz w:val="20"/>
          <w:szCs w:val="20"/>
          <w:lang w:eastAsia="ru-RU"/>
        </w:rPr>
        <w:t>Принципалом своих обязательств по Договору/ должного исполнения Принципалом своих обязательств в течение гарантийного срока</w:t>
      </w:r>
      <w:r w:rsidRPr="00AE5B63">
        <w:rPr>
          <w:rFonts w:ascii="Tahoma" w:eastAsia="Times New Roman" w:hAnsi="Tahoma" w:cs="Tahoma"/>
          <w:sz w:val="20"/>
          <w:szCs w:val="20"/>
          <w:lang w:eastAsia="ru-RU"/>
        </w:rPr>
        <w:t xml:space="preserve"> в размере ______________ (цифрами и прописью), (далее по тексту «Гарантия»).</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_____________</w:t>
      </w:r>
      <w:r w:rsidRPr="00AE5B63">
        <w:rPr>
          <w:rFonts w:ascii="Tahoma" w:eastAsia="Times New Roman" w:hAnsi="Tahoma" w:cs="Tahoma"/>
          <w:sz w:val="20"/>
          <w:szCs w:val="20"/>
          <w:vertAlign w:val="superscript"/>
          <w:lang w:eastAsia="ru-RU"/>
        </w:rPr>
        <w:footnoteReference w:id="4"/>
      </w:r>
      <w:r w:rsidRPr="00AE5B63">
        <w:rPr>
          <w:rFonts w:ascii="Tahoma" w:eastAsia="Times New Roman" w:hAnsi="Tahoma" w:cs="Tahoma"/>
          <w:sz w:val="20"/>
          <w:szCs w:val="20"/>
          <w:lang w:eastAsia="ru-RU"/>
        </w:rPr>
        <w:t>, ОГРН: 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__________________________________________</w:t>
      </w:r>
      <w:r w:rsidRPr="00AE5B63">
        <w:rPr>
          <w:rFonts w:ascii="Tahoma" w:eastAsia="Times New Roman" w:hAnsi="Tahoma" w:cs="Tahoma"/>
          <w:sz w:val="20"/>
          <w:szCs w:val="20"/>
          <w:vertAlign w:val="superscript"/>
          <w:lang w:eastAsia="ru-RU"/>
        </w:rPr>
        <w:footnoteReference w:id="5"/>
      </w:r>
      <w:r w:rsidRPr="00AE5B63">
        <w:rPr>
          <w:rFonts w:ascii="Tahoma" w:eastAsia="Times New Roman" w:hAnsi="Tahoma" w:cs="Tahoma"/>
          <w:sz w:val="20"/>
          <w:szCs w:val="20"/>
          <w:lang w:eastAsia="ru-RU"/>
        </w:rPr>
        <w:t>, действующего на основании ____________________________</w:t>
      </w:r>
      <w:r w:rsidRPr="00AE5B63">
        <w:rPr>
          <w:rFonts w:ascii="Tahoma" w:eastAsia="Times New Roman" w:hAnsi="Tahoma" w:cs="Tahoma"/>
          <w:sz w:val="20"/>
          <w:szCs w:val="20"/>
          <w:vertAlign w:val="superscript"/>
          <w:lang w:eastAsia="ru-RU"/>
        </w:rPr>
        <w:footnoteReference w:id="6"/>
      </w:r>
      <w:r w:rsidRPr="00AE5B63">
        <w:rPr>
          <w:rFonts w:ascii="Tahoma" w:eastAsia="Times New Roman" w:hAnsi="Tahoma" w:cs="Tahoma"/>
          <w:sz w:val="20"/>
          <w:szCs w:val="20"/>
          <w:lang w:eastAsia="ru-RU"/>
        </w:rPr>
        <w:t xml:space="preserve">, по просьбе Принципала дает в пользу Бенефициара следующее обязательство: </w:t>
      </w:r>
    </w:p>
    <w:p w:rsidR="00B2615A" w:rsidRPr="00AE5B63" w:rsidRDefault="00B2615A" w:rsidP="00AE5B63">
      <w:pPr>
        <w:tabs>
          <w:tab w:val="left" w:pos="993"/>
        </w:tabs>
        <w:spacing w:after="0" w:line="240" w:lineRule="auto"/>
        <w:ind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ab/>
        <w:t xml:space="preserve">Гарант настоящим </w:t>
      </w:r>
      <w:proofErr w:type="spellStart"/>
      <w:r w:rsidRPr="00AE5B63">
        <w:rPr>
          <w:rFonts w:ascii="Tahoma" w:eastAsia="Times New Roman" w:hAnsi="Tahoma" w:cs="Tahoma"/>
          <w:sz w:val="20"/>
          <w:szCs w:val="20"/>
          <w:lang w:eastAsia="ru-RU"/>
        </w:rPr>
        <w:t>безотзывно</w:t>
      </w:r>
      <w:proofErr w:type="spellEnd"/>
      <w:r w:rsidRPr="00AE5B63">
        <w:rPr>
          <w:rFonts w:ascii="Tahoma" w:eastAsia="Times New Roman" w:hAnsi="Tahoma" w:cs="Tahoma"/>
          <w:sz w:val="20"/>
          <w:szCs w:val="20"/>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цифрами и прописью)</w:t>
      </w:r>
      <w:r w:rsidRPr="00AE5B63">
        <w:rPr>
          <w:rFonts w:ascii="Tahoma" w:eastAsia="Times New Roman" w:hAnsi="Tahoma" w:cs="Tahoma"/>
          <w:sz w:val="20"/>
          <w:szCs w:val="20"/>
          <w:vertAlign w:val="superscript"/>
          <w:lang w:eastAsia="ru-RU"/>
        </w:rPr>
        <w:footnoteReference w:id="7"/>
      </w:r>
      <w:r w:rsidRPr="00AE5B63">
        <w:rPr>
          <w:rFonts w:ascii="Tahoma" w:eastAsia="Times New Roman" w:hAnsi="Tahoma" w:cs="Tahoma"/>
          <w:sz w:val="20"/>
          <w:szCs w:val="20"/>
          <w:lang w:eastAsia="ru-RU"/>
        </w:rPr>
        <w:t xml:space="preserve"> в порядке и на условиях, предусмотренных настоящей Гарантией. </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b/>
          <w:sz w:val="20"/>
          <w:szCs w:val="20"/>
          <w:lang w:eastAsia="ru-RU"/>
        </w:rPr>
      </w:pPr>
      <w:r w:rsidRPr="00AE5B63">
        <w:rPr>
          <w:rFonts w:ascii="Tahoma" w:eastAsia="Times New Roman" w:hAnsi="Tahoma" w:cs="Tahoma"/>
          <w:sz w:val="20"/>
          <w:szCs w:val="20"/>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AE5B63">
        <w:rPr>
          <w:rFonts w:ascii="Tahoma" w:eastAsia="Times New Roman" w:hAnsi="Tahoma" w:cs="Tahoma"/>
          <w:sz w:val="20"/>
          <w:szCs w:val="20"/>
          <w:vertAlign w:val="superscript"/>
          <w:lang w:eastAsia="ru-RU"/>
        </w:rPr>
        <w:footnoteReference w:id="8"/>
      </w:r>
      <w:r w:rsidRPr="00AE5B63">
        <w:rPr>
          <w:rFonts w:ascii="Tahoma" w:eastAsia="Times New Roman" w:hAnsi="Tahoma" w:cs="Tahoma"/>
          <w:sz w:val="20"/>
          <w:szCs w:val="20"/>
          <w:lang w:eastAsia="ru-RU"/>
        </w:rPr>
        <w:t xml:space="preserve">: </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обязательства по выполнению Работ и достижению Результата работ в срок; </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обязательства по выполнению Работ, отвечающих требованиям Договора по качеству;</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обязательства по устранению Недостатков в случае их выявления; </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обязательства по предоставлению, продлению, переоформлению Обеспечения, в порядке и на условиях, предусмотренных Договором; </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обязательства по оплате любых сумм в связи с расторжением Договора;</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обязательства по оплате любых сумм в связи с признанием Договора недействительным или незаключенным; </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E5B63">
        <w:rPr>
          <w:rFonts w:ascii="Tahoma" w:eastAsia="Times New Roman" w:hAnsi="Tahoma" w:cs="Tahoma"/>
          <w:color w:val="000000"/>
          <w:sz w:val="20"/>
          <w:szCs w:val="20"/>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B2615A" w:rsidRPr="00AE5B63" w:rsidRDefault="00B2615A" w:rsidP="00AE5B63">
      <w:pPr>
        <w:numPr>
          <w:ilvl w:val="0"/>
          <w:numId w:val="63"/>
        </w:numPr>
        <w:tabs>
          <w:tab w:val="left" w:pos="993"/>
        </w:tabs>
        <w:spacing w:after="0" w:line="240" w:lineRule="auto"/>
        <w:ind w:left="0" w:firstLine="567"/>
        <w:jc w:val="both"/>
        <w:rPr>
          <w:rFonts w:ascii="Tahoma" w:eastAsia="Times New Roman" w:hAnsi="Tahoma" w:cs="Tahoma"/>
          <w:b/>
          <w:sz w:val="20"/>
          <w:szCs w:val="20"/>
          <w:lang w:eastAsia="ru-RU"/>
        </w:rPr>
      </w:pPr>
      <w:r w:rsidRPr="00AE5B63">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B2615A" w:rsidRPr="00AE5B63" w:rsidRDefault="00B2615A" w:rsidP="00AE5B63">
      <w:pPr>
        <w:numPr>
          <w:ilvl w:val="0"/>
          <w:numId w:val="62"/>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lastRenderedPageBreak/>
        <w:t xml:space="preserve">что Принципал не выполнил полностью или частично обязательство по Договору либо выполнил их ненадлежащим образом; </w:t>
      </w:r>
    </w:p>
    <w:p w:rsidR="00B2615A" w:rsidRPr="00AE5B63" w:rsidRDefault="00B2615A" w:rsidP="00AE5B63">
      <w:pPr>
        <w:numPr>
          <w:ilvl w:val="0"/>
          <w:numId w:val="62"/>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сумма, подлежащая уплате;</w:t>
      </w:r>
    </w:p>
    <w:p w:rsidR="00B2615A" w:rsidRPr="00AE5B63" w:rsidRDefault="00B2615A" w:rsidP="00AE5B63">
      <w:pPr>
        <w:numPr>
          <w:ilvl w:val="0"/>
          <w:numId w:val="62"/>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К требованию должны быть приложены следующие документы: </w:t>
      </w:r>
    </w:p>
    <w:p w:rsidR="00B2615A" w:rsidRPr="00AE5B63" w:rsidRDefault="00B2615A" w:rsidP="00AE5B63">
      <w:pPr>
        <w:numPr>
          <w:ilvl w:val="1"/>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rsidR="00B2615A" w:rsidRPr="00AE5B63" w:rsidRDefault="00B2615A" w:rsidP="00AE5B63">
      <w:pPr>
        <w:numPr>
          <w:ilvl w:val="1"/>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rsidR="00B2615A" w:rsidRPr="00AE5B63" w:rsidRDefault="00B2615A" w:rsidP="00AE5B63">
      <w:pPr>
        <w:tabs>
          <w:tab w:val="left" w:pos="993"/>
        </w:tabs>
        <w:spacing w:after="0" w:line="240" w:lineRule="auto"/>
        <w:ind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требовании расчетный счет Бенефициара, если он открыт у Гаранта, либо на корреспондентский счет банка, в котором открыт указанный в требовании расчетный счет Бенефициара.</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AE5B63">
        <w:rPr>
          <w:rFonts w:ascii="Tahoma" w:eastAsia="Times New Roman" w:hAnsi="Tahoma" w:cs="Tahoma"/>
          <w:sz w:val="20"/>
          <w:szCs w:val="20"/>
          <w:vertAlign w:val="superscript"/>
          <w:lang w:eastAsia="ru-RU"/>
        </w:rPr>
        <w:footnoteReference w:id="9"/>
      </w:r>
      <w:r w:rsidRPr="00AE5B63">
        <w:rPr>
          <w:rFonts w:ascii="Tahoma" w:eastAsia="Times New Roman" w:hAnsi="Tahoma" w:cs="Tahoma"/>
          <w:sz w:val="20"/>
          <w:szCs w:val="20"/>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 в) экспресс-почтой/службой курьерской доставки – </w:t>
      </w:r>
      <w:r w:rsidRPr="00AE5B63">
        <w:rPr>
          <w:rFonts w:ascii="Tahoma" w:eastAsia="Times New Roman" w:hAnsi="Tahoma" w:cs="Tahoma"/>
          <w:sz w:val="20"/>
          <w:szCs w:val="20"/>
          <w:lang w:val="en-US" w:eastAsia="ru-RU"/>
        </w:rPr>
        <w:t>DHL</w:t>
      </w:r>
      <w:r w:rsidRPr="00AE5B63">
        <w:rPr>
          <w:rFonts w:ascii="Tahoma" w:eastAsia="Times New Roman" w:hAnsi="Tahoma" w:cs="Tahoma"/>
          <w:sz w:val="20"/>
          <w:szCs w:val="20"/>
          <w:lang w:eastAsia="ru-RU"/>
        </w:rPr>
        <w:t>/</w:t>
      </w:r>
      <w:r w:rsidRPr="00AE5B63">
        <w:rPr>
          <w:rFonts w:ascii="Tahoma" w:eastAsia="Times New Roman" w:hAnsi="Tahoma" w:cs="Tahoma"/>
          <w:sz w:val="20"/>
          <w:szCs w:val="20"/>
          <w:lang w:val="en-US" w:eastAsia="ru-RU"/>
        </w:rPr>
        <w:t>EMS</w:t>
      </w:r>
      <w:r w:rsidRPr="00AE5B63">
        <w:rPr>
          <w:rFonts w:ascii="Tahoma" w:eastAsia="Times New Roman" w:hAnsi="Tahoma" w:cs="Tahoma"/>
          <w:sz w:val="20"/>
          <w:szCs w:val="20"/>
          <w:lang w:eastAsia="ru-RU"/>
        </w:rPr>
        <w:t>/</w:t>
      </w:r>
      <w:r w:rsidRPr="00AE5B63">
        <w:rPr>
          <w:rFonts w:ascii="Tahoma" w:eastAsia="Times New Roman" w:hAnsi="Tahoma" w:cs="Tahoma"/>
          <w:sz w:val="20"/>
          <w:szCs w:val="20"/>
          <w:lang w:val="en-US" w:eastAsia="ru-RU"/>
        </w:rPr>
        <w:t>PONY</w:t>
      </w:r>
      <w:r w:rsidRPr="00AE5B63">
        <w:rPr>
          <w:rFonts w:ascii="Tahoma" w:eastAsia="Times New Roman" w:hAnsi="Tahoma" w:cs="Tahoma"/>
          <w:sz w:val="20"/>
          <w:szCs w:val="20"/>
          <w:lang w:eastAsia="ru-RU"/>
        </w:rPr>
        <w:t xml:space="preserve"> </w:t>
      </w:r>
      <w:r w:rsidRPr="00AE5B63">
        <w:rPr>
          <w:rFonts w:ascii="Tahoma" w:eastAsia="Times New Roman" w:hAnsi="Tahoma" w:cs="Tahoma"/>
          <w:sz w:val="20"/>
          <w:szCs w:val="20"/>
          <w:lang w:val="en-US" w:eastAsia="ru-RU"/>
        </w:rPr>
        <w:t>EXPRESS</w:t>
      </w:r>
      <w:r w:rsidRPr="00AE5B63">
        <w:rPr>
          <w:rFonts w:ascii="Tahoma" w:eastAsia="Times New Roman" w:hAnsi="Tahoma" w:cs="Tahoma"/>
          <w:sz w:val="20"/>
          <w:szCs w:val="20"/>
          <w:lang w:eastAsia="ru-RU"/>
        </w:rPr>
        <w:t xml:space="preserve"> и др.</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Гарант не вправе предъявлять Бенефициару к зачету требование, уступленное Гаранту Принципалом.</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AE5B63">
        <w:rPr>
          <w:rFonts w:ascii="Tahoma" w:eastAsia="Times New Roman" w:hAnsi="Tahoma" w:cs="Tahoma"/>
          <w:sz w:val="20"/>
          <w:szCs w:val="20"/>
          <w:lang w:val="en-US" w:eastAsia="ru-RU"/>
        </w:rPr>
        <w:t>DHL</w:t>
      </w:r>
      <w:r w:rsidRPr="00AE5B63">
        <w:rPr>
          <w:rFonts w:ascii="Tahoma" w:eastAsia="Times New Roman" w:hAnsi="Tahoma" w:cs="Tahoma"/>
          <w:sz w:val="20"/>
          <w:szCs w:val="20"/>
          <w:lang w:eastAsia="ru-RU"/>
        </w:rPr>
        <w:t>/</w:t>
      </w:r>
      <w:r w:rsidRPr="00AE5B63">
        <w:rPr>
          <w:rFonts w:ascii="Tahoma" w:eastAsia="Times New Roman" w:hAnsi="Tahoma" w:cs="Tahoma"/>
          <w:sz w:val="20"/>
          <w:szCs w:val="20"/>
          <w:lang w:val="en-US" w:eastAsia="ru-RU"/>
        </w:rPr>
        <w:t>EMS</w:t>
      </w:r>
      <w:r w:rsidRPr="00AE5B63">
        <w:rPr>
          <w:rFonts w:ascii="Tahoma" w:eastAsia="Times New Roman" w:hAnsi="Tahoma" w:cs="Tahoma"/>
          <w:sz w:val="20"/>
          <w:szCs w:val="20"/>
          <w:lang w:eastAsia="ru-RU"/>
        </w:rPr>
        <w:t xml:space="preserve"> /</w:t>
      </w:r>
      <w:r w:rsidRPr="00AE5B63">
        <w:rPr>
          <w:rFonts w:ascii="Tahoma" w:eastAsia="Times New Roman" w:hAnsi="Tahoma" w:cs="Tahoma"/>
          <w:sz w:val="20"/>
          <w:szCs w:val="20"/>
          <w:lang w:val="en-US" w:eastAsia="ru-RU"/>
        </w:rPr>
        <w:t>PONY</w:t>
      </w:r>
      <w:r w:rsidRPr="00AE5B63">
        <w:rPr>
          <w:rFonts w:ascii="Tahoma" w:eastAsia="Times New Roman" w:hAnsi="Tahoma" w:cs="Tahoma"/>
          <w:sz w:val="20"/>
          <w:szCs w:val="20"/>
          <w:lang w:eastAsia="ru-RU"/>
        </w:rPr>
        <w:t xml:space="preserve"> </w:t>
      </w:r>
      <w:r w:rsidRPr="00AE5B63">
        <w:rPr>
          <w:rFonts w:ascii="Tahoma" w:eastAsia="Times New Roman" w:hAnsi="Tahoma" w:cs="Tahoma"/>
          <w:sz w:val="20"/>
          <w:szCs w:val="20"/>
          <w:lang w:val="en-US" w:eastAsia="ru-RU"/>
        </w:rPr>
        <w:t>EXPRESS</w:t>
      </w:r>
      <w:r w:rsidRPr="00AE5B63">
        <w:rPr>
          <w:rFonts w:ascii="Tahoma" w:eastAsia="Times New Roman" w:hAnsi="Tahoma" w:cs="Tahoma"/>
          <w:sz w:val="20"/>
          <w:szCs w:val="20"/>
          <w:lang w:eastAsia="ru-RU"/>
        </w:rPr>
        <w:t xml:space="preserve"> и др.)). </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8E0030" w:rsidRPr="00AE5B63" w:rsidRDefault="008E0030"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Настоящая Гарантия вступает в силу с даты выдачи и действует до «__»_____20___года (включительно).</w:t>
      </w:r>
      <w:r w:rsidRPr="00AE5B63">
        <w:rPr>
          <w:rFonts w:ascii="Tahoma" w:eastAsia="Times New Roman" w:hAnsi="Tahoma" w:cs="Tahoma"/>
          <w:sz w:val="20"/>
          <w:szCs w:val="20"/>
          <w:lang w:eastAsia="ru-RU"/>
        </w:rPr>
        <w:footnoteReference w:id="10"/>
      </w:r>
      <w:r w:rsidRPr="00AE5B63">
        <w:rPr>
          <w:rFonts w:ascii="Tahoma" w:eastAsia="Times New Roman" w:hAnsi="Tahoma" w:cs="Tahoma"/>
          <w:sz w:val="20"/>
          <w:szCs w:val="20"/>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представлено Бенефициаром до установленного срока, независимо от того, возвращен ли Гаранту оригинал Гарантии или нет.</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Внесение изменений в Договор не освобождают Гаранта от обязательств по настоящей Гарантии. </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Настоящая Гарантия не может быть отозвана Гарантом.</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B2615A" w:rsidRPr="00AE5B63" w:rsidRDefault="00B2615A" w:rsidP="00AE5B63">
      <w:pPr>
        <w:numPr>
          <w:ilvl w:val="0"/>
          <w:numId w:val="56"/>
        </w:numPr>
        <w:tabs>
          <w:tab w:val="left" w:pos="993"/>
        </w:tabs>
        <w:autoSpaceDE w:val="0"/>
        <w:autoSpaceDN w:val="0"/>
        <w:adjustRightInd w:val="0"/>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lastRenderedPageBreak/>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Настоящая Гарантия регулируется законодательством Российской Федерации.</w:t>
      </w:r>
    </w:p>
    <w:p w:rsidR="00B2615A" w:rsidRPr="00AE5B63" w:rsidRDefault="00B2615A" w:rsidP="00AE5B63">
      <w:pPr>
        <w:numPr>
          <w:ilvl w:val="0"/>
          <w:numId w:val="56"/>
        </w:numPr>
        <w:tabs>
          <w:tab w:val="left" w:pos="993"/>
        </w:tabs>
        <w:spacing w:after="0" w:line="240" w:lineRule="auto"/>
        <w:ind w:left="0" w:firstLine="567"/>
        <w:jc w:val="both"/>
        <w:rPr>
          <w:rFonts w:ascii="Tahoma" w:eastAsia="Times New Roman" w:hAnsi="Tahoma" w:cs="Tahoma"/>
          <w:sz w:val="20"/>
          <w:szCs w:val="20"/>
          <w:lang w:eastAsia="ru-RU"/>
        </w:rPr>
      </w:pPr>
      <w:r w:rsidRPr="00AE5B63">
        <w:rPr>
          <w:rFonts w:ascii="Tahoma" w:eastAsia="Times New Roman" w:hAnsi="Tahoma" w:cs="Tahoma"/>
          <w:sz w:val="20"/>
          <w:szCs w:val="20"/>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rsidR="00B2615A" w:rsidRPr="00AE5B63" w:rsidRDefault="00B2615A" w:rsidP="00AE5B63">
      <w:pPr>
        <w:tabs>
          <w:tab w:val="left" w:pos="993"/>
        </w:tabs>
        <w:spacing w:after="0" w:line="240" w:lineRule="auto"/>
        <w:ind w:firstLine="567"/>
        <w:jc w:val="both"/>
        <w:rPr>
          <w:rFonts w:ascii="Tahoma" w:eastAsia="Times New Roman" w:hAnsi="Tahoma" w:cs="Tahoma"/>
          <w:sz w:val="20"/>
          <w:szCs w:val="20"/>
          <w:vertAlign w:val="superscript"/>
          <w:lang w:eastAsia="ru-RU"/>
        </w:rPr>
      </w:pPr>
    </w:p>
    <w:p w:rsidR="00B2615A" w:rsidRPr="00AE5B63" w:rsidRDefault="00B2615A" w:rsidP="00AE5B63">
      <w:pPr>
        <w:spacing w:after="0" w:line="240" w:lineRule="auto"/>
        <w:ind w:firstLine="567"/>
        <w:jc w:val="right"/>
        <w:rPr>
          <w:rFonts w:ascii="Tahoma" w:eastAsia="Times New Roman" w:hAnsi="Tahoma" w:cs="Tahoma"/>
          <w:sz w:val="20"/>
          <w:szCs w:val="20"/>
          <w:lang w:eastAsia="ru-RU"/>
        </w:rPr>
      </w:pPr>
    </w:p>
    <w:p w:rsidR="00B2615A" w:rsidRPr="00AE5B63" w:rsidRDefault="00B2615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должность, подпись и ФИО уполномоченного лица Гаранта</w:t>
      </w:r>
    </w:p>
    <w:p w:rsidR="00B2615A" w:rsidRPr="00AE5B63" w:rsidRDefault="00B2615A" w:rsidP="00AE5B63">
      <w:pPr>
        <w:pBdr>
          <w:bottom w:val="single" w:sz="12" w:space="1" w:color="auto"/>
        </w:pBd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печать</w:t>
      </w:r>
    </w:p>
    <w:p w:rsidR="00B2615A" w:rsidRPr="00AE5B63" w:rsidRDefault="00B2615A" w:rsidP="00AE5B63">
      <w:pPr>
        <w:pBdr>
          <w:bottom w:val="single" w:sz="12" w:space="1" w:color="auto"/>
        </w:pBdr>
        <w:spacing w:after="0" w:line="240" w:lineRule="auto"/>
        <w:rPr>
          <w:rFonts w:ascii="Tahoma" w:eastAsia="Times New Roman" w:hAnsi="Tahoma" w:cs="Tahoma"/>
          <w:sz w:val="20"/>
          <w:szCs w:val="20"/>
          <w:lang w:eastAsia="ru-RU"/>
        </w:rPr>
      </w:pPr>
    </w:p>
    <w:p w:rsidR="00B2615A" w:rsidRPr="00AE5B63" w:rsidRDefault="00B2615A" w:rsidP="00AE5B63">
      <w:pPr>
        <w:suppressAutoHyphens/>
        <w:spacing w:after="0" w:line="240" w:lineRule="auto"/>
        <w:ind w:right="-331"/>
        <w:jc w:val="center"/>
        <w:outlineLvl w:val="0"/>
        <w:rPr>
          <w:rFonts w:ascii="Tahoma" w:eastAsia="Times New Roman" w:hAnsi="Tahoma" w:cs="Tahoma"/>
          <w:b/>
          <w:sz w:val="20"/>
          <w:szCs w:val="20"/>
          <w:lang w:eastAsia="ru-RU"/>
        </w:rPr>
      </w:pPr>
      <w:r w:rsidRPr="00AE5B63">
        <w:rPr>
          <w:rFonts w:ascii="Tahoma" w:eastAsia="Times New Roman" w:hAnsi="Tahoma" w:cs="Tahoma"/>
          <w:sz w:val="20"/>
          <w:szCs w:val="20"/>
          <w:lang w:eastAsia="ru-RU"/>
        </w:rPr>
        <w:t>конец формы</w:t>
      </w:r>
    </w:p>
    <w:p w:rsidR="00B2615A" w:rsidRPr="00AE5B63" w:rsidRDefault="00B2615A" w:rsidP="00AE5B63">
      <w:pPr>
        <w:spacing w:after="0" w:line="240" w:lineRule="auto"/>
        <w:rPr>
          <w:rFonts w:ascii="Tahoma" w:eastAsia="Times New Roman" w:hAnsi="Tahoma" w:cs="Tahoma"/>
          <w:sz w:val="20"/>
          <w:szCs w:val="20"/>
          <w:lang w:eastAsia="ru-RU"/>
        </w:rPr>
      </w:pPr>
    </w:p>
    <w:p w:rsidR="00B2615A" w:rsidRPr="00AE5B63" w:rsidRDefault="00B2615A" w:rsidP="00AE5B63">
      <w:pPr>
        <w:spacing w:after="0" w:line="240" w:lineRule="auto"/>
        <w:ind w:left="720"/>
        <w:contextualSpacing/>
        <w:jc w:val="right"/>
        <w:rPr>
          <w:rFonts w:ascii="Tahoma" w:eastAsia="Times New Roman" w:hAnsi="Tahoma" w:cs="Tahoma"/>
          <w:sz w:val="20"/>
          <w:szCs w:val="20"/>
          <w:lang w:eastAsia="ru-RU"/>
        </w:rPr>
      </w:pPr>
    </w:p>
    <w:p w:rsidR="00B2615A" w:rsidRPr="00AE5B63" w:rsidRDefault="00B2615A" w:rsidP="00AE5B63">
      <w:pPr>
        <w:spacing w:after="0" w:line="240" w:lineRule="auto"/>
        <w:ind w:left="720"/>
        <w:contextualSpacing/>
        <w:jc w:val="right"/>
        <w:rPr>
          <w:rFonts w:ascii="Tahoma" w:eastAsia="Times New Roman" w:hAnsi="Tahoma" w:cs="Tahoma"/>
          <w:sz w:val="20"/>
          <w:szCs w:val="20"/>
          <w:lang w:eastAsia="ru-RU"/>
        </w:rPr>
      </w:pPr>
    </w:p>
    <w:p w:rsidR="00B2615A" w:rsidRPr="00AE5B63" w:rsidRDefault="00B2615A" w:rsidP="00AE5B63">
      <w:pPr>
        <w:spacing w:after="0" w:line="240" w:lineRule="auto"/>
        <w:rPr>
          <w:rFonts w:ascii="Tahoma" w:eastAsia="Times New Roman" w:hAnsi="Tahoma" w:cs="Tahoma"/>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B2615A" w:rsidRPr="00AE5B63" w:rsidTr="00BE7EA6">
        <w:tc>
          <w:tcPr>
            <w:tcW w:w="4928" w:type="dxa"/>
          </w:tcPr>
          <w:p w:rsidR="00B2615A" w:rsidRPr="00AE5B63" w:rsidRDefault="00B2615A" w:rsidP="00AE5B63">
            <w:pPr>
              <w:spacing w:after="0" w:line="240" w:lineRule="auto"/>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Принципал</w:t>
            </w:r>
          </w:p>
          <w:p w:rsidR="00B2615A" w:rsidRPr="00AE5B63" w:rsidRDefault="00B2615A" w:rsidP="00AE5B63">
            <w:pPr>
              <w:spacing w:after="0" w:line="240" w:lineRule="auto"/>
              <w:rPr>
                <w:rFonts w:ascii="Tahoma" w:eastAsia="Times New Roman" w:hAnsi="Tahoma" w:cs="Tahoma"/>
                <w:sz w:val="20"/>
                <w:szCs w:val="20"/>
                <w:lang w:eastAsia="ru-RU"/>
              </w:rPr>
            </w:pPr>
          </w:p>
          <w:p w:rsidR="00B2615A" w:rsidRPr="00AE5B63" w:rsidRDefault="00B2615A" w:rsidP="00AE5B63">
            <w:pPr>
              <w:spacing w:after="0" w:line="240" w:lineRule="auto"/>
              <w:rPr>
                <w:rFonts w:ascii="Tahoma" w:eastAsia="Times New Roman" w:hAnsi="Tahoma" w:cs="Tahoma"/>
                <w:sz w:val="20"/>
                <w:szCs w:val="20"/>
                <w:lang w:eastAsia="ru-RU"/>
              </w:rPr>
            </w:pPr>
          </w:p>
          <w:p w:rsidR="00B2615A" w:rsidRPr="00AE5B63" w:rsidRDefault="00B2615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________________________/</w:t>
            </w:r>
            <w:r w:rsidRPr="00AE5B63">
              <w:rPr>
                <w:rFonts w:ascii="Tahoma" w:hAnsi="Tahoma" w:cs="Tahoma"/>
                <w:b/>
                <w:color w:val="000000" w:themeColor="text1"/>
                <w:spacing w:val="-3"/>
                <w:sz w:val="20"/>
                <w:szCs w:val="20"/>
              </w:rPr>
              <w:t xml:space="preserve"> </w:t>
            </w:r>
            <w:r w:rsidRPr="00AE5B63">
              <w:rPr>
                <w:rFonts w:ascii="Tahoma" w:hAnsi="Tahoma" w:cs="Tahoma"/>
                <w:color w:val="000000" w:themeColor="text1"/>
                <w:spacing w:val="-3"/>
                <w:sz w:val="20"/>
                <w:szCs w:val="20"/>
                <w:lang w:val="en-US"/>
              </w:rPr>
              <w:t xml:space="preserve">/ </w:t>
            </w:r>
            <w:r w:rsidRPr="00AE5B63">
              <w:rPr>
                <w:rFonts w:ascii="Tahoma" w:eastAsia="Times New Roman" w:hAnsi="Tahoma" w:cs="Tahoma"/>
                <w:sz w:val="20"/>
                <w:szCs w:val="20"/>
                <w:lang w:eastAsia="ru-RU"/>
              </w:rPr>
              <w:t xml:space="preserve"> </w:t>
            </w:r>
          </w:p>
        </w:tc>
        <w:tc>
          <w:tcPr>
            <w:tcW w:w="4604" w:type="dxa"/>
          </w:tcPr>
          <w:p w:rsidR="00B2615A" w:rsidRPr="00AE5B63" w:rsidRDefault="00B2615A" w:rsidP="00AE5B63">
            <w:pPr>
              <w:spacing w:after="0" w:line="240" w:lineRule="auto"/>
              <w:ind w:left="29"/>
              <w:rPr>
                <w:rFonts w:ascii="Tahoma" w:eastAsia="Times New Roman" w:hAnsi="Tahoma" w:cs="Tahoma"/>
                <w:b/>
                <w:bCs/>
                <w:color w:val="000000"/>
                <w:spacing w:val="-5"/>
                <w:sz w:val="20"/>
                <w:szCs w:val="20"/>
                <w:lang w:eastAsia="ru-RU"/>
              </w:rPr>
            </w:pPr>
            <w:r w:rsidRPr="00AE5B63">
              <w:rPr>
                <w:rFonts w:ascii="Tahoma" w:eastAsia="Times New Roman" w:hAnsi="Tahoma" w:cs="Tahoma"/>
                <w:b/>
                <w:sz w:val="20"/>
                <w:szCs w:val="20"/>
                <w:lang w:eastAsia="ru-RU"/>
              </w:rPr>
              <w:t>Бенефициар</w:t>
            </w:r>
          </w:p>
          <w:p w:rsidR="00B2615A" w:rsidRPr="00AE5B63" w:rsidRDefault="00B2615A" w:rsidP="00AE5B63">
            <w:pPr>
              <w:spacing w:after="0" w:line="240" w:lineRule="auto"/>
              <w:ind w:left="29"/>
              <w:rPr>
                <w:rFonts w:ascii="Tahoma" w:eastAsia="Times New Roman" w:hAnsi="Tahoma" w:cs="Tahoma"/>
                <w:b/>
                <w:bCs/>
                <w:color w:val="000000"/>
                <w:spacing w:val="-5"/>
                <w:sz w:val="20"/>
                <w:szCs w:val="20"/>
                <w:lang w:eastAsia="ru-RU"/>
              </w:rPr>
            </w:pPr>
            <w:r w:rsidRPr="00AE5B63">
              <w:rPr>
                <w:rFonts w:ascii="Tahoma" w:eastAsia="Times New Roman" w:hAnsi="Tahoma" w:cs="Tahoma"/>
                <w:b/>
                <w:bCs/>
                <w:color w:val="000000"/>
                <w:spacing w:val="-5"/>
                <w:sz w:val="20"/>
                <w:szCs w:val="20"/>
                <w:lang w:eastAsia="ru-RU"/>
              </w:rPr>
              <w:t>АО «</w:t>
            </w:r>
            <w:proofErr w:type="spellStart"/>
            <w:r w:rsidRPr="00AE5B63">
              <w:rPr>
                <w:rFonts w:ascii="Tahoma" w:eastAsia="Times New Roman" w:hAnsi="Tahoma" w:cs="Tahoma"/>
                <w:b/>
                <w:bCs/>
                <w:color w:val="000000"/>
                <w:spacing w:val="-5"/>
                <w:sz w:val="20"/>
                <w:szCs w:val="20"/>
                <w:lang w:eastAsia="ru-RU"/>
              </w:rPr>
              <w:t>ЭнергосбыТ</w:t>
            </w:r>
            <w:proofErr w:type="spellEnd"/>
            <w:r w:rsidRPr="00AE5B63">
              <w:rPr>
                <w:rFonts w:ascii="Tahoma" w:eastAsia="Times New Roman" w:hAnsi="Tahoma" w:cs="Tahoma"/>
                <w:b/>
                <w:bCs/>
                <w:color w:val="000000"/>
                <w:spacing w:val="-5"/>
                <w:sz w:val="20"/>
                <w:szCs w:val="20"/>
                <w:lang w:eastAsia="ru-RU"/>
              </w:rPr>
              <w:t xml:space="preserve"> Плюс»</w:t>
            </w:r>
          </w:p>
          <w:p w:rsidR="00B2615A" w:rsidRPr="00AE5B63" w:rsidRDefault="00B2615A" w:rsidP="00AE5B63">
            <w:pPr>
              <w:spacing w:after="0" w:line="240" w:lineRule="auto"/>
              <w:ind w:left="29"/>
              <w:rPr>
                <w:rFonts w:ascii="Tahoma" w:eastAsia="Times New Roman" w:hAnsi="Tahoma" w:cs="Tahoma"/>
                <w:bCs/>
                <w:color w:val="000000"/>
                <w:spacing w:val="-5"/>
                <w:sz w:val="20"/>
                <w:szCs w:val="20"/>
                <w:lang w:eastAsia="ru-RU"/>
              </w:rPr>
            </w:pPr>
          </w:p>
          <w:p w:rsidR="00B2615A" w:rsidRPr="00AE5B63" w:rsidRDefault="00B2615A" w:rsidP="00AE5B63">
            <w:pPr>
              <w:spacing w:after="0" w:line="240" w:lineRule="auto"/>
              <w:ind w:left="29"/>
              <w:rPr>
                <w:rFonts w:ascii="Tahoma" w:eastAsia="Times New Roman" w:hAnsi="Tahoma" w:cs="Tahoma"/>
                <w:bCs/>
                <w:color w:val="000000"/>
                <w:spacing w:val="-5"/>
                <w:sz w:val="20"/>
                <w:szCs w:val="20"/>
                <w:lang w:eastAsia="ru-RU"/>
              </w:rPr>
            </w:pPr>
            <w:r w:rsidRPr="00AE5B63">
              <w:rPr>
                <w:rFonts w:ascii="Tahoma" w:eastAsia="Times New Roman" w:hAnsi="Tahoma" w:cs="Tahoma"/>
                <w:bCs/>
                <w:color w:val="000000"/>
                <w:spacing w:val="-5"/>
                <w:sz w:val="20"/>
                <w:szCs w:val="20"/>
                <w:lang w:eastAsia="ru-RU"/>
              </w:rPr>
              <w:t>___________________________/</w:t>
            </w:r>
            <w:r w:rsidRPr="00AE5B63">
              <w:rPr>
                <w:rFonts w:ascii="Tahoma" w:hAnsi="Tahoma" w:cs="Tahoma"/>
                <w:b/>
                <w:color w:val="000000" w:themeColor="text1"/>
                <w:spacing w:val="-3"/>
                <w:sz w:val="20"/>
                <w:szCs w:val="20"/>
              </w:rPr>
              <w:t xml:space="preserve"> Азизов К.Р.</w:t>
            </w:r>
            <w:r w:rsidRPr="00AE5B63">
              <w:rPr>
                <w:rFonts w:ascii="Tahoma" w:eastAsia="Times New Roman" w:hAnsi="Tahoma" w:cs="Tahoma"/>
                <w:bCs/>
                <w:color w:val="000000"/>
                <w:spacing w:val="-5"/>
                <w:sz w:val="20"/>
                <w:szCs w:val="20"/>
                <w:lang w:eastAsia="ru-RU"/>
              </w:rPr>
              <w:t>/</w:t>
            </w:r>
          </w:p>
        </w:tc>
      </w:tr>
    </w:tbl>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spacing w:after="0" w:line="240" w:lineRule="auto"/>
        <w:rPr>
          <w:rFonts w:ascii="Tahoma" w:eastAsia="Times New Roman" w:hAnsi="Tahoma" w:cs="Tahoma"/>
          <w:sz w:val="20"/>
          <w:szCs w:val="20"/>
          <w:lang w:eastAsia="ru-RU"/>
        </w:rPr>
      </w:pPr>
    </w:p>
    <w:p w:rsidR="00B2615A" w:rsidRPr="00AE5B63" w:rsidRDefault="00B2615A" w:rsidP="00AE5B63">
      <w:pPr>
        <w:spacing w:after="0" w:line="240" w:lineRule="auto"/>
        <w:jc w:val="both"/>
        <w:rPr>
          <w:rFonts w:ascii="Tahoma" w:eastAsia="Times New Roman" w:hAnsi="Tahoma" w:cs="Tahoma"/>
          <w:sz w:val="20"/>
          <w:szCs w:val="20"/>
          <w:lang w:eastAsia="ru-RU"/>
        </w:rPr>
      </w:pPr>
    </w:p>
    <w:p w:rsidR="009915D6" w:rsidRPr="00AE5B63" w:rsidRDefault="009915D6"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B2615A" w:rsidRPr="00AE5B63" w:rsidRDefault="00B2615A" w:rsidP="00AE5B63">
      <w:pPr>
        <w:tabs>
          <w:tab w:val="left" w:pos="5959"/>
        </w:tabs>
        <w:spacing w:after="0" w:line="240" w:lineRule="auto"/>
        <w:rPr>
          <w:rFonts w:ascii="Tahoma" w:eastAsia="Times New Roman" w:hAnsi="Tahoma" w:cs="Tahoma"/>
          <w:sz w:val="20"/>
          <w:szCs w:val="20"/>
          <w:lang w:eastAsia="ru-RU"/>
        </w:rPr>
      </w:pPr>
    </w:p>
    <w:p w:rsidR="0086673F" w:rsidRPr="00AE5B63" w:rsidRDefault="0086673F" w:rsidP="00AE5B63">
      <w:pPr>
        <w:spacing w:after="0" w:line="240" w:lineRule="auto"/>
        <w:jc w:val="right"/>
        <w:rPr>
          <w:rFonts w:ascii="Tahoma" w:eastAsia="Times New Roman" w:hAnsi="Tahoma" w:cs="Tahoma"/>
          <w:sz w:val="20"/>
          <w:szCs w:val="20"/>
          <w:lang w:eastAsia="ru-RU"/>
        </w:rPr>
      </w:pPr>
    </w:p>
    <w:p w:rsidR="0086673F" w:rsidRPr="00AE5B63" w:rsidRDefault="0086673F" w:rsidP="00AE5B63">
      <w:pPr>
        <w:spacing w:after="0" w:line="240" w:lineRule="auto"/>
        <w:jc w:val="right"/>
        <w:rPr>
          <w:rFonts w:ascii="Tahoma" w:eastAsia="Times New Roman" w:hAnsi="Tahoma" w:cs="Tahoma"/>
          <w:sz w:val="20"/>
          <w:szCs w:val="20"/>
          <w:lang w:eastAsia="ru-RU"/>
        </w:rPr>
      </w:pPr>
    </w:p>
    <w:p w:rsidR="009915D6" w:rsidRPr="00AE5B63" w:rsidRDefault="009915D6" w:rsidP="00AE5B63">
      <w:pPr>
        <w:spacing w:after="0" w:line="240" w:lineRule="auto"/>
        <w:jc w:val="right"/>
        <w:rPr>
          <w:rFonts w:ascii="Tahoma" w:eastAsia="Times New Roman" w:hAnsi="Tahoma" w:cs="Tahoma"/>
          <w:sz w:val="20"/>
          <w:szCs w:val="20"/>
          <w:lang w:eastAsia="ru-RU"/>
        </w:rPr>
      </w:pPr>
      <w:r w:rsidRPr="00AE5B63">
        <w:rPr>
          <w:rFonts w:ascii="Tahoma" w:eastAsia="Times New Roman" w:hAnsi="Tahoma" w:cs="Tahoma"/>
          <w:sz w:val="20"/>
          <w:szCs w:val="20"/>
          <w:lang w:eastAsia="ru-RU"/>
        </w:rPr>
        <w:lastRenderedPageBreak/>
        <w:t>Приложение №В</w:t>
      </w:r>
    </w:p>
    <w:p w:rsidR="009915D6" w:rsidRPr="00AE5B63" w:rsidRDefault="009915D6" w:rsidP="00AE5B63">
      <w:pPr>
        <w:spacing w:after="0" w:line="240" w:lineRule="auto"/>
        <w:jc w:val="right"/>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к Соглашению об обеспечении исполнения обязательств </w:t>
      </w:r>
    </w:p>
    <w:p w:rsidR="009915D6" w:rsidRPr="00AE5B63" w:rsidRDefault="009915D6" w:rsidP="00AE5B63">
      <w:pPr>
        <w:spacing w:after="0" w:line="240" w:lineRule="auto"/>
        <w:jc w:val="right"/>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к договору подряда №_______________________ </w:t>
      </w:r>
    </w:p>
    <w:p w:rsidR="009915D6" w:rsidRPr="00AE5B63" w:rsidRDefault="009915D6" w:rsidP="00AE5B63">
      <w:pPr>
        <w:spacing w:after="0" w:line="240" w:lineRule="auto"/>
        <w:jc w:val="right"/>
        <w:rPr>
          <w:rFonts w:ascii="Tahoma" w:eastAsia="Times New Roman" w:hAnsi="Tahoma" w:cs="Tahoma"/>
          <w:sz w:val="20"/>
          <w:szCs w:val="20"/>
          <w:lang w:eastAsia="ru-RU"/>
        </w:rPr>
      </w:pPr>
      <w:r w:rsidRPr="00AE5B63">
        <w:rPr>
          <w:rFonts w:ascii="Tahoma" w:eastAsia="Times New Roman" w:hAnsi="Tahoma" w:cs="Tahoma"/>
          <w:sz w:val="20"/>
          <w:szCs w:val="20"/>
          <w:lang w:eastAsia="ru-RU"/>
        </w:rPr>
        <w:t>от «___»__________202__г.</w:t>
      </w:r>
    </w:p>
    <w:p w:rsidR="009915D6" w:rsidRPr="00AE5B63" w:rsidRDefault="009915D6" w:rsidP="00AE5B63">
      <w:pPr>
        <w:spacing w:after="0" w:line="240" w:lineRule="auto"/>
        <w:rPr>
          <w:rFonts w:ascii="Tahoma" w:eastAsia="Times New Roman" w:hAnsi="Tahoma" w:cs="Tahoma"/>
          <w:sz w:val="20"/>
          <w:szCs w:val="20"/>
          <w:lang w:eastAsia="ru-RU"/>
        </w:rPr>
      </w:pPr>
    </w:p>
    <w:p w:rsidR="009915D6" w:rsidRPr="00AE5B63" w:rsidRDefault="009915D6" w:rsidP="00AE5B63">
      <w:pPr>
        <w:spacing w:after="0" w:line="240" w:lineRule="auto"/>
        <w:jc w:val="center"/>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ПЕРЕЧЕНЬ СОГЛАСОВАННЫХ ГАРАНТОВ</w:t>
      </w:r>
    </w:p>
    <w:p w:rsidR="009915D6" w:rsidRPr="00AE5B63" w:rsidRDefault="009915D6" w:rsidP="00AE5B63">
      <w:pPr>
        <w:spacing w:after="0" w:line="240" w:lineRule="auto"/>
        <w:rPr>
          <w:rFonts w:ascii="Tahoma" w:eastAsia="Times New Roman" w:hAnsi="Tahoma" w:cs="Tahoma"/>
          <w:b/>
          <w:sz w:val="20"/>
          <w:szCs w:val="20"/>
          <w:lang w:eastAsia="ru-RU"/>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2976"/>
        <w:gridCol w:w="1749"/>
        <w:gridCol w:w="2646"/>
      </w:tblGrid>
      <w:tr w:rsidR="009915D6" w:rsidRPr="00AE5B63" w:rsidTr="000B6E86">
        <w:tc>
          <w:tcPr>
            <w:tcW w:w="2978" w:type="dxa"/>
            <w:vAlign w:val="center"/>
          </w:tcPr>
          <w:p w:rsidR="009915D6" w:rsidRPr="00AE5B63" w:rsidRDefault="009915D6" w:rsidP="00AE5B63">
            <w:pPr>
              <w:spacing w:after="0" w:line="240" w:lineRule="auto"/>
              <w:jc w:val="center"/>
              <w:rPr>
                <w:rFonts w:ascii="Tahoma" w:eastAsia="Times New Roman" w:hAnsi="Tahoma" w:cs="Tahoma"/>
                <w:b/>
                <w:sz w:val="20"/>
                <w:szCs w:val="20"/>
                <w:lang w:val="en-GB" w:eastAsia="ru-RU"/>
              </w:rPr>
            </w:pPr>
            <w:proofErr w:type="spellStart"/>
            <w:r w:rsidRPr="00AE5B63">
              <w:rPr>
                <w:rFonts w:ascii="Tahoma" w:eastAsia="Times New Roman" w:hAnsi="Tahoma" w:cs="Tahoma"/>
                <w:b/>
                <w:sz w:val="20"/>
                <w:szCs w:val="20"/>
                <w:lang w:val="en-GB" w:eastAsia="ru-RU"/>
              </w:rPr>
              <w:t>Полное</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фирменное</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наименование</w:t>
            </w:r>
            <w:proofErr w:type="spellEnd"/>
          </w:p>
        </w:tc>
        <w:tc>
          <w:tcPr>
            <w:tcW w:w="2976" w:type="dxa"/>
            <w:vAlign w:val="center"/>
          </w:tcPr>
          <w:p w:rsidR="009915D6" w:rsidRPr="00AE5B63" w:rsidRDefault="009915D6" w:rsidP="00AE5B63">
            <w:pPr>
              <w:spacing w:after="0" w:line="240" w:lineRule="auto"/>
              <w:jc w:val="center"/>
              <w:rPr>
                <w:rFonts w:ascii="Tahoma" w:eastAsia="Times New Roman" w:hAnsi="Tahoma" w:cs="Tahoma"/>
                <w:b/>
                <w:sz w:val="20"/>
                <w:szCs w:val="20"/>
                <w:lang w:val="en-GB" w:eastAsia="ru-RU"/>
              </w:rPr>
            </w:pPr>
            <w:proofErr w:type="spellStart"/>
            <w:r w:rsidRPr="00AE5B63">
              <w:rPr>
                <w:rFonts w:ascii="Tahoma" w:eastAsia="Times New Roman" w:hAnsi="Tahoma" w:cs="Tahoma"/>
                <w:b/>
                <w:sz w:val="20"/>
                <w:szCs w:val="20"/>
                <w:lang w:val="en-GB" w:eastAsia="ru-RU"/>
              </w:rPr>
              <w:t>Сокращенное</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фирменное</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наименование</w:t>
            </w:r>
            <w:proofErr w:type="spellEnd"/>
          </w:p>
        </w:tc>
        <w:tc>
          <w:tcPr>
            <w:tcW w:w="1749" w:type="dxa"/>
          </w:tcPr>
          <w:p w:rsidR="009915D6" w:rsidRPr="00AE5B63" w:rsidRDefault="009915D6" w:rsidP="00AE5B63">
            <w:pPr>
              <w:spacing w:after="0" w:line="240" w:lineRule="auto"/>
              <w:jc w:val="center"/>
              <w:rPr>
                <w:rFonts w:ascii="Tahoma" w:eastAsia="Times New Roman" w:hAnsi="Tahoma" w:cs="Tahoma"/>
                <w:b/>
                <w:sz w:val="20"/>
                <w:szCs w:val="20"/>
                <w:lang w:val="en-GB" w:eastAsia="ru-RU"/>
              </w:rPr>
            </w:pPr>
            <w:r w:rsidRPr="00AE5B63">
              <w:rPr>
                <w:rFonts w:ascii="Tahoma" w:eastAsia="Times New Roman" w:hAnsi="Tahoma" w:cs="Tahoma"/>
                <w:b/>
                <w:sz w:val="20"/>
                <w:szCs w:val="20"/>
                <w:lang w:val="en-GB" w:eastAsia="ru-RU"/>
              </w:rPr>
              <w:t>ОГРН</w:t>
            </w:r>
          </w:p>
        </w:tc>
        <w:tc>
          <w:tcPr>
            <w:tcW w:w="2646" w:type="dxa"/>
          </w:tcPr>
          <w:p w:rsidR="009915D6" w:rsidRPr="00AE5B63" w:rsidRDefault="009915D6" w:rsidP="00AE5B63">
            <w:pPr>
              <w:spacing w:after="0" w:line="240" w:lineRule="auto"/>
              <w:jc w:val="center"/>
              <w:rPr>
                <w:rFonts w:ascii="Tahoma" w:eastAsia="Times New Roman" w:hAnsi="Tahoma" w:cs="Tahoma"/>
                <w:b/>
                <w:sz w:val="20"/>
                <w:szCs w:val="20"/>
                <w:lang w:val="en-GB" w:eastAsia="ru-RU"/>
              </w:rPr>
            </w:pPr>
            <w:proofErr w:type="spellStart"/>
            <w:r w:rsidRPr="00AE5B63">
              <w:rPr>
                <w:rFonts w:ascii="Tahoma" w:eastAsia="Times New Roman" w:hAnsi="Tahoma" w:cs="Tahoma"/>
                <w:b/>
                <w:sz w:val="20"/>
                <w:szCs w:val="20"/>
                <w:lang w:val="en-GB" w:eastAsia="ru-RU"/>
              </w:rPr>
              <w:t>Адрес</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местонахождения</w:t>
            </w:r>
            <w:proofErr w:type="spellEnd"/>
          </w:p>
        </w:tc>
      </w:tr>
      <w:tr w:rsidR="009915D6" w:rsidRPr="00AE5B63" w:rsidTr="000B6E86">
        <w:tc>
          <w:tcPr>
            <w:tcW w:w="2978" w:type="dxa"/>
          </w:tcPr>
          <w:p w:rsidR="009915D6" w:rsidRPr="00AE5B63" w:rsidRDefault="009915D6" w:rsidP="00AE5B63">
            <w:pPr>
              <w:spacing w:after="0" w:line="240" w:lineRule="auto"/>
              <w:jc w:val="center"/>
              <w:rPr>
                <w:rFonts w:ascii="Tahoma" w:eastAsia="Times New Roman" w:hAnsi="Tahoma" w:cs="Tahoma"/>
                <w:sz w:val="20"/>
                <w:szCs w:val="20"/>
                <w:lang w:val="en-GB" w:eastAsia="ru-RU"/>
              </w:rPr>
            </w:pPr>
            <w:r w:rsidRPr="00AE5B63">
              <w:rPr>
                <w:rFonts w:ascii="Tahoma" w:eastAsia="Times New Roman" w:hAnsi="Tahoma" w:cs="Tahoma"/>
                <w:sz w:val="20"/>
                <w:szCs w:val="20"/>
                <w:lang w:val="en-GB" w:eastAsia="ru-RU"/>
              </w:rPr>
              <w:t>1</w:t>
            </w:r>
          </w:p>
        </w:tc>
        <w:tc>
          <w:tcPr>
            <w:tcW w:w="2976" w:type="dxa"/>
          </w:tcPr>
          <w:p w:rsidR="009915D6" w:rsidRPr="00AE5B63" w:rsidRDefault="009915D6" w:rsidP="00AE5B63">
            <w:pPr>
              <w:spacing w:after="0" w:line="240" w:lineRule="auto"/>
              <w:jc w:val="center"/>
              <w:rPr>
                <w:rFonts w:ascii="Tahoma" w:eastAsia="Times New Roman" w:hAnsi="Tahoma" w:cs="Tahoma"/>
                <w:sz w:val="20"/>
                <w:szCs w:val="20"/>
                <w:lang w:val="en-GB" w:eastAsia="ru-RU"/>
              </w:rPr>
            </w:pPr>
            <w:r w:rsidRPr="00AE5B63">
              <w:rPr>
                <w:rFonts w:ascii="Tahoma" w:eastAsia="Times New Roman" w:hAnsi="Tahoma" w:cs="Tahoma"/>
                <w:sz w:val="20"/>
                <w:szCs w:val="20"/>
                <w:lang w:val="en-GB" w:eastAsia="ru-RU"/>
              </w:rPr>
              <w:t>2</w:t>
            </w:r>
          </w:p>
        </w:tc>
        <w:tc>
          <w:tcPr>
            <w:tcW w:w="1749" w:type="dxa"/>
          </w:tcPr>
          <w:p w:rsidR="009915D6" w:rsidRPr="00AE5B63" w:rsidRDefault="009915D6" w:rsidP="00AE5B63">
            <w:pPr>
              <w:spacing w:after="0" w:line="240" w:lineRule="auto"/>
              <w:jc w:val="center"/>
              <w:rPr>
                <w:rFonts w:ascii="Tahoma" w:eastAsia="Times New Roman" w:hAnsi="Tahoma" w:cs="Tahoma"/>
                <w:sz w:val="20"/>
                <w:szCs w:val="20"/>
                <w:lang w:val="en-GB" w:eastAsia="ru-RU"/>
              </w:rPr>
            </w:pPr>
            <w:r w:rsidRPr="00AE5B63">
              <w:rPr>
                <w:rFonts w:ascii="Tahoma" w:eastAsia="Times New Roman" w:hAnsi="Tahoma" w:cs="Tahoma"/>
                <w:sz w:val="20"/>
                <w:szCs w:val="20"/>
                <w:lang w:val="en-GB" w:eastAsia="ru-RU"/>
              </w:rPr>
              <w:t>3</w:t>
            </w:r>
          </w:p>
        </w:tc>
        <w:tc>
          <w:tcPr>
            <w:tcW w:w="2646" w:type="dxa"/>
          </w:tcPr>
          <w:p w:rsidR="009915D6" w:rsidRPr="00AE5B63" w:rsidRDefault="009915D6" w:rsidP="00AE5B63">
            <w:pPr>
              <w:spacing w:after="0" w:line="240" w:lineRule="auto"/>
              <w:jc w:val="center"/>
              <w:rPr>
                <w:rFonts w:ascii="Tahoma" w:eastAsia="Times New Roman" w:hAnsi="Tahoma" w:cs="Tahoma"/>
                <w:sz w:val="20"/>
                <w:szCs w:val="20"/>
                <w:lang w:val="en-GB" w:eastAsia="ru-RU"/>
              </w:rPr>
            </w:pPr>
            <w:r w:rsidRPr="00AE5B63">
              <w:rPr>
                <w:rFonts w:ascii="Tahoma" w:eastAsia="Times New Roman" w:hAnsi="Tahoma" w:cs="Tahoma"/>
                <w:sz w:val="20"/>
                <w:szCs w:val="20"/>
                <w:lang w:val="en-GB" w:eastAsia="ru-RU"/>
              </w:rPr>
              <w:t>4</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Публичное акционерное общество «Сбербанк России»</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Сбербанк</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1027700132195</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117312, город Москва, ул. Вавилова, д.19</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«Газпромбанк» (Акционерное общество)</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hAnsi="Tahoma" w:cs="Tahoma"/>
                <w:color w:val="1E222E"/>
                <w:sz w:val="20"/>
                <w:szCs w:val="20"/>
                <w:shd w:val="clear" w:color="auto" w:fill="FFFFFF"/>
              </w:rPr>
              <w:t>Банк ГПБ (АО)</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1027700167110</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117420, город Москва, ул. </w:t>
            </w:r>
            <w:proofErr w:type="spellStart"/>
            <w:r w:rsidRPr="00AE5B63">
              <w:rPr>
                <w:rFonts w:ascii="Tahoma" w:eastAsia="Times New Roman" w:hAnsi="Tahoma" w:cs="Tahoma"/>
                <w:sz w:val="20"/>
                <w:szCs w:val="20"/>
                <w:lang w:eastAsia="ru-RU"/>
              </w:rPr>
              <w:t>Намёткина</w:t>
            </w:r>
            <w:proofErr w:type="spellEnd"/>
            <w:r w:rsidRPr="00AE5B63">
              <w:rPr>
                <w:rFonts w:ascii="Tahoma" w:eastAsia="Times New Roman" w:hAnsi="Tahoma" w:cs="Tahoma"/>
                <w:sz w:val="20"/>
                <w:szCs w:val="20"/>
                <w:lang w:eastAsia="ru-RU"/>
              </w:rPr>
              <w:t>, д.16 к.1</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Публичное акционерное общество «МЕТКОМБАНК»</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"МЕТКОМБАНК"</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1026600000195</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23406, Свердловская обл., г. Каменск-Уральский, ул. Октябрьская, д.36</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Акционерное общество «Акционерный Банк «РОССИЯ»</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АО "АБ "РОССИЯ"</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1027800000084</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191124, г. Санкт-Петербург, </w:t>
            </w:r>
            <w:proofErr w:type="spellStart"/>
            <w:r w:rsidRPr="00AE5B63">
              <w:rPr>
                <w:rFonts w:ascii="Tahoma" w:eastAsia="Times New Roman" w:hAnsi="Tahoma" w:cs="Tahoma"/>
                <w:sz w:val="20"/>
                <w:szCs w:val="20"/>
                <w:lang w:eastAsia="ru-RU"/>
              </w:rPr>
              <w:t>вн.тер.г</w:t>
            </w:r>
            <w:proofErr w:type="spellEnd"/>
            <w:r w:rsidRPr="00AE5B63">
              <w:rPr>
                <w:rFonts w:ascii="Tahoma" w:eastAsia="Times New Roman" w:hAnsi="Tahoma" w:cs="Tahoma"/>
                <w:sz w:val="20"/>
                <w:szCs w:val="20"/>
                <w:lang w:eastAsia="ru-RU"/>
              </w:rPr>
              <w:t>. муниципальный округ</w:t>
            </w:r>
          </w:p>
          <w:p w:rsidR="009915D6" w:rsidRPr="00AE5B63" w:rsidRDefault="009915D6" w:rsidP="00AE5B63">
            <w:pPr>
              <w:spacing w:after="0" w:line="240" w:lineRule="auto"/>
              <w:rPr>
                <w:rFonts w:ascii="Tahoma" w:eastAsia="Times New Roman" w:hAnsi="Tahoma" w:cs="Tahoma"/>
                <w:sz w:val="20"/>
                <w:szCs w:val="20"/>
                <w:lang w:eastAsia="ru-RU"/>
              </w:rPr>
            </w:pPr>
            <w:proofErr w:type="spellStart"/>
            <w:r w:rsidRPr="00AE5B63">
              <w:rPr>
                <w:rFonts w:ascii="Tahoma" w:eastAsia="Times New Roman" w:hAnsi="Tahoma" w:cs="Tahoma"/>
                <w:sz w:val="20"/>
                <w:szCs w:val="20"/>
                <w:lang w:eastAsia="ru-RU"/>
              </w:rPr>
              <w:t>Смольнинское</w:t>
            </w:r>
            <w:proofErr w:type="spellEnd"/>
            <w:r w:rsidRPr="00AE5B63">
              <w:rPr>
                <w:rFonts w:ascii="Tahoma" w:eastAsia="Times New Roman" w:hAnsi="Tahoma" w:cs="Tahoma"/>
                <w:sz w:val="20"/>
                <w:szCs w:val="20"/>
                <w:lang w:eastAsia="ru-RU"/>
              </w:rPr>
              <w:t>, пл. Растрелли, д. 2, стр. 1</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Банк ВТБ (Публичное акционерное общество)</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Банк ВТБ (ПАО)</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1027739609391</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191144, г. Санкт-Петербург, пер. Дегтярный, д.11. литер А</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Коммерческий банк «ЛОКО-банк» (Акционерное общество)</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КБ "ЛОКО-Банк" (АО)</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1057711014195</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125167, г. Москва, </w:t>
            </w:r>
            <w:proofErr w:type="spellStart"/>
            <w:r w:rsidRPr="00AE5B63">
              <w:rPr>
                <w:rFonts w:ascii="Tahoma" w:eastAsia="Times New Roman" w:hAnsi="Tahoma" w:cs="Tahoma"/>
                <w:sz w:val="20"/>
                <w:szCs w:val="20"/>
                <w:lang w:eastAsia="ru-RU"/>
              </w:rPr>
              <w:t>пр-кт</w:t>
            </w:r>
            <w:proofErr w:type="spellEnd"/>
            <w:r w:rsidRPr="00AE5B63">
              <w:rPr>
                <w:rFonts w:ascii="Tahoma" w:eastAsia="Times New Roman" w:hAnsi="Tahoma" w:cs="Tahoma"/>
                <w:sz w:val="20"/>
                <w:szCs w:val="20"/>
                <w:lang w:eastAsia="ru-RU"/>
              </w:rPr>
              <w:t xml:space="preserve"> Ленинградский, д. 39, стр. 80</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Акционерный коммерческий банк «НООСФЕРА» (Акционерное общество)</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АКБ "НООСФЕРА" (АО)</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1020400000059</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649000, Республика Алтай, </w:t>
            </w:r>
            <w:proofErr w:type="spellStart"/>
            <w:r w:rsidRPr="00AE5B63">
              <w:rPr>
                <w:rFonts w:ascii="Tahoma" w:eastAsia="Times New Roman" w:hAnsi="Tahoma" w:cs="Tahoma"/>
                <w:sz w:val="20"/>
                <w:szCs w:val="20"/>
                <w:lang w:eastAsia="ru-RU"/>
              </w:rPr>
              <w:t>г.Горно-Алтайск</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пр-кт</w:t>
            </w:r>
            <w:proofErr w:type="spellEnd"/>
            <w:r w:rsidRPr="00AE5B63">
              <w:rPr>
                <w:rFonts w:ascii="Tahoma" w:eastAsia="Times New Roman" w:hAnsi="Tahoma" w:cs="Tahoma"/>
                <w:sz w:val="20"/>
                <w:szCs w:val="20"/>
                <w:lang w:eastAsia="ru-RU"/>
              </w:rPr>
              <w:t xml:space="preserve"> Коммунистический, д. 26</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Акционерный банк «Российский Банк Поддержки Малого и Среднего Предпринимательства»</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АО "МСП Банк"</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1027739108649</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115035, г. Москва, ул. Садовническая, д. 79</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Банк ЗЕНИТ (Публичное акционерное общество)</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p>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Банк ЗЕНИТ</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1027739056927</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117638, г. Москва, ул. Одесская, д. 2</w:t>
            </w:r>
          </w:p>
        </w:tc>
      </w:tr>
      <w:tr w:rsidR="009915D6" w:rsidRPr="00AE5B63" w:rsidTr="000B6E86">
        <w:tc>
          <w:tcPr>
            <w:tcW w:w="2978"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Акционерный коммерческий банк «Абсолют Банк» (Публичное акционерное общество)</w:t>
            </w:r>
          </w:p>
        </w:tc>
        <w:tc>
          <w:tcPr>
            <w:tcW w:w="297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АКБ "Абсолют Банк" (ПАО)</w:t>
            </w:r>
          </w:p>
        </w:tc>
        <w:tc>
          <w:tcPr>
            <w:tcW w:w="1749"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1027700024560</w:t>
            </w:r>
          </w:p>
        </w:tc>
        <w:tc>
          <w:tcPr>
            <w:tcW w:w="2646" w:type="dxa"/>
          </w:tcPr>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127051, г. Москва, б-р Цветной, д. 18</w:t>
            </w:r>
          </w:p>
        </w:tc>
      </w:tr>
      <w:tr w:rsidR="009915D6" w:rsidRPr="00AE5B63" w:rsidTr="000B6E86">
        <w:tc>
          <w:tcPr>
            <w:tcW w:w="2978" w:type="dxa"/>
          </w:tcPr>
          <w:p w:rsidR="009915D6" w:rsidRPr="00AE5B63" w:rsidRDefault="0094581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Публичное акционерное общество "Банк ПСБ"</w:t>
            </w:r>
          </w:p>
        </w:tc>
        <w:tc>
          <w:tcPr>
            <w:tcW w:w="2976" w:type="dxa"/>
          </w:tcPr>
          <w:p w:rsidR="009915D6" w:rsidRPr="00AE5B63" w:rsidRDefault="0094581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"Банк ПСБ"</w:t>
            </w:r>
          </w:p>
        </w:tc>
        <w:tc>
          <w:tcPr>
            <w:tcW w:w="1749" w:type="dxa"/>
          </w:tcPr>
          <w:p w:rsidR="009915D6" w:rsidRPr="00AE5B63" w:rsidRDefault="0094581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1027739019142</w:t>
            </w:r>
          </w:p>
        </w:tc>
        <w:tc>
          <w:tcPr>
            <w:tcW w:w="2646" w:type="dxa"/>
          </w:tcPr>
          <w:p w:rsidR="009915D6" w:rsidRPr="00AE5B63" w:rsidRDefault="0094581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150003, город Ярославль, улица Республиканская, дом 16</w:t>
            </w:r>
          </w:p>
        </w:tc>
      </w:tr>
      <w:tr w:rsidR="00902416" w:rsidRPr="00AE5B63" w:rsidTr="000B6E86">
        <w:tc>
          <w:tcPr>
            <w:tcW w:w="2978" w:type="dxa"/>
          </w:tcPr>
          <w:p w:rsidR="00902416" w:rsidRPr="00AE5B63" w:rsidRDefault="0094581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ПУБЛИЧНОЕ АКЦИОНЕРНОЕ ОБЩЕСТВО "БАНК "САНКТ-ПЕТЕРБУРГ"</w:t>
            </w:r>
          </w:p>
        </w:tc>
        <w:tc>
          <w:tcPr>
            <w:tcW w:w="2976" w:type="dxa"/>
          </w:tcPr>
          <w:p w:rsidR="00902416" w:rsidRPr="00AE5B63" w:rsidRDefault="0090241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«Банк Санкт-Петербург»</w:t>
            </w:r>
          </w:p>
        </w:tc>
        <w:tc>
          <w:tcPr>
            <w:tcW w:w="1749" w:type="dxa"/>
          </w:tcPr>
          <w:p w:rsidR="00902416" w:rsidRPr="00AE5B63" w:rsidRDefault="0094581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1027800000140</w:t>
            </w:r>
          </w:p>
        </w:tc>
        <w:tc>
          <w:tcPr>
            <w:tcW w:w="2646" w:type="dxa"/>
          </w:tcPr>
          <w:p w:rsidR="00902416" w:rsidRPr="00AE5B63" w:rsidRDefault="0094581A"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195112, г. Санкт-Петербург, </w:t>
            </w:r>
            <w:proofErr w:type="spellStart"/>
            <w:r w:rsidRPr="00AE5B63">
              <w:rPr>
                <w:rFonts w:ascii="Tahoma" w:eastAsia="Times New Roman" w:hAnsi="Tahoma" w:cs="Tahoma"/>
                <w:sz w:val="20"/>
                <w:szCs w:val="20"/>
                <w:lang w:eastAsia="ru-RU"/>
              </w:rPr>
              <w:t>Малоохтинский</w:t>
            </w:r>
            <w:proofErr w:type="spellEnd"/>
            <w:r w:rsidRPr="00AE5B63">
              <w:rPr>
                <w:rFonts w:ascii="Tahoma" w:eastAsia="Times New Roman" w:hAnsi="Tahoma" w:cs="Tahoma"/>
                <w:sz w:val="20"/>
                <w:szCs w:val="20"/>
                <w:lang w:eastAsia="ru-RU"/>
              </w:rPr>
              <w:t xml:space="preserve"> пр., д. 64, лит. А</w:t>
            </w:r>
          </w:p>
        </w:tc>
      </w:tr>
    </w:tbl>
    <w:p w:rsidR="009915D6" w:rsidRPr="00AE5B63" w:rsidRDefault="009915D6" w:rsidP="00AE5B63">
      <w:pPr>
        <w:spacing w:after="0" w:line="240" w:lineRule="auto"/>
        <w:jc w:val="right"/>
        <w:rPr>
          <w:rFonts w:ascii="Tahoma" w:eastAsia="Times New Roman" w:hAnsi="Tahoma" w:cs="Tahoma"/>
          <w:b/>
          <w:sz w:val="20"/>
          <w:szCs w:val="20"/>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9915D6" w:rsidRPr="00AE5B63" w:rsidTr="00062AE1">
        <w:tc>
          <w:tcPr>
            <w:tcW w:w="4928" w:type="dxa"/>
          </w:tcPr>
          <w:p w:rsidR="009915D6" w:rsidRDefault="009915D6" w:rsidP="00AE5B63">
            <w:pPr>
              <w:spacing w:after="0" w:line="240" w:lineRule="auto"/>
              <w:rPr>
                <w:rFonts w:ascii="Tahoma" w:eastAsia="Times New Roman" w:hAnsi="Tahoma" w:cs="Tahoma"/>
                <w:b/>
                <w:sz w:val="20"/>
                <w:szCs w:val="20"/>
                <w:lang w:eastAsia="ru-RU"/>
              </w:rPr>
            </w:pPr>
            <w:r w:rsidRPr="00AE5B63">
              <w:rPr>
                <w:rFonts w:ascii="Tahoma" w:eastAsia="Times New Roman" w:hAnsi="Tahoma" w:cs="Tahoma"/>
                <w:b/>
                <w:sz w:val="20"/>
                <w:szCs w:val="20"/>
                <w:lang w:eastAsia="ru-RU"/>
              </w:rPr>
              <w:t>Принципал</w:t>
            </w:r>
          </w:p>
          <w:p w:rsidR="000B6E86" w:rsidRPr="00775FF8" w:rsidRDefault="000B6E86" w:rsidP="00AE5B63">
            <w:pPr>
              <w:spacing w:after="0" w:line="240" w:lineRule="auto"/>
              <w:rPr>
                <w:rFonts w:ascii="Tahoma" w:eastAsia="Times New Roman" w:hAnsi="Tahoma" w:cs="Tahoma"/>
                <w:b/>
                <w:sz w:val="20"/>
                <w:szCs w:val="20"/>
                <w:lang w:eastAsia="ru-RU"/>
              </w:rPr>
            </w:pPr>
          </w:p>
          <w:p w:rsidR="009915D6" w:rsidRPr="00AE5B63" w:rsidRDefault="009915D6" w:rsidP="00AE5B63">
            <w:pPr>
              <w:spacing w:after="0" w:line="240" w:lineRule="auto"/>
              <w:rPr>
                <w:rFonts w:ascii="Tahoma" w:eastAsia="Times New Roman" w:hAnsi="Tahoma" w:cs="Tahoma"/>
                <w:sz w:val="20"/>
                <w:szCs w:val="20"/>
                <w:lang w:eastAsia="ru-RU"/>
              </w:rPr>
            </w:pPr>
          </w:p>
          <w:p w:rsidR="009915D6" w:rsidRPr="00AE5B63" w:rsidRDefault="009915D6" w:rsidP="00AE5B63">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________________________/_____________/ </w:t>
            </w:r>
          </w:p>
        </w:tc>
        <w:tc>
          <w:tcPr>
            <w:tcW w:w="4604" w:type="dxa"/>
          </w:tcPr>
          <w:p w:rsidR="009915D6" w:rsidRPr="00AE5B63" w:rsidRDefault="009915D6" w:rsidP="00AE5B63">
            <w:pPr>
              <w:spacing w:after="0" w:line="240" w:lineRule="auto"/>
              <w:ind w:left="29"/>
              <w:rPr>
                <w:rFonts w:ascii="Tahoma" w:eastAsia="Times New Roman" w:hAnsi="Tahoma" w:cs="Tahoma"/>
                <w:b/>
                <w:bCs/>
                <w:color w:val="000000"/>
                <w:spacing w:val="-5"/>
                <w:sz w:val="20"/>
                <w:szCs w:val="20"/>
                <w:lang w:eastAsia="ru-RU"/>
              </w:rPr>
            </w:pPr>
            <w:r w:rsidRPr="00AE5B63">
              <w:rPr>
                <w:rFonts w:ascii="Tahoma" w:eastAsia="Times New Roman" w:hAnsi="Tahoma" w:cs="Tahoma"/>
                <w:b/>
                <w:sz w:val="20"/>
                <w:szCs w:val="20"/>
                <w:lang w:eastAsia="ru-RU"/>
              </w:rPr>
              <w:t>Бенефициар</w:t>
            </w:r>
          </w:p>
          <w:p w:rsidR="009915D6" w:rsidRDefault="009915D6" w:rsidP="00775FF8">
            <w:pPr>
              <w:spacing w:after="0" w:line="240" w:lineRule="auto"/>
              <w:ind w:left="29"/>
              <w:rPr>
                <w:rFonts w:ascii="Tahoma" w:eastAsia="Times New Roman" w:hAnsi="Tahoma" w:cs="Tahoma"/>
                <w:b/>
                <w:bCs/>
                <w:color w:val="000000"/>
                <w:spacing w:val="-5"/>
                <w:sz w:val="20"/>
                <w:szCs w:val="20"/>
                <w:lang w:eastAsia="ru-RU"/>
              </w:rPr>
            </w:pPr>
            <w:r w:rsidRPr="00AE5B63">
              <w:rPr>
                <w:rFonts w:ascii="Tahoma" w:eastAsia="Times New Roman" w:hAnsi="Tahoma" w:cs="Tahoma"/>
                <w:b/>
                <w:bCs/>
                <w:color w:val="000000"/>
                <w:spacing w:val="-5"/>
                <w:sz w:val="20"/>
                <w:szCs w:val="20"/>
                <w:lang w:eastAsia="ru-RU"/>
              </w:rPr>
              <w:t>АО «</w:t>
            </w:r>
            <w:proofErr w:type="spellStart"/>
            <w:r w:rsidRPr="00AE5B63">
              <w:rPr>
                <w:rFonts w:ascii="Tahoma" w:eastAsia="Times New Roman" w:hAnsi="Tahoma" w:cs="Tahoma"/>
                <w:b/>
                <w:bCs/>
                <w:color w:val="000000"/>
                <w:spacing w:val="-5"/>
                <w:sz w:val="20"/>
                <w:szCs w:val="20"/>
                <w:lang w:eastAsia="ru-RU"/>
              </w:rPr>
              <w:t>ЭнергосбыТ</w:t>
            </w:r>
            <w:proofErr w:type="spellEnd"/>
            <w:r w:rsidRPr="00AE5B63">
              <w:rPr>
                <w:rFonts w:ascii="Tahoma" w:eastAsia="Times New Roman" w:hAnsi="Tahoma" w:cs="Tahoma"/>
                <w:b/>
                <w:bCs/>
                <w:color w:val="000000"/>
                <w:spacing w:val="-5"/>
                <w:sz w:val="20"/>
                <w:szCs w:val="20"/>
                <w:lang w:eastAsia="ru-RU"/>
              </w:rPr>
              <w:t xml:space="preserve"> Плюс»</w:t>
            </w:r>
          </w:p>
          <w:p w:rsidR="000B6E86" w:rsidRPr="00775FF8" w:rsidRDefault="000B6E86" w:rsidP="00775FF8">
            <w:pPr>
              <w:spacing w:after="0" w:line="240" w:lineRule="auto"/>
              <w:ind w:left="29"/>
              <w:rPr>
                <w:rFonts w:ascii="Tahoma" w:eastAsia="Times New Roman" w:hAnsi="Tahoma" w:cs="Tahoma"/>
                <w:b/>
                <w:bCs/>
                <w:color w:val="000000"/>
                <w:spacing w:val="-5"/>
                <w:sz w:val="20"/>
                <w:szCs w:val="20"/>
                <w:lang w:eastAsia="ru-RU"/>
              </w:rPr>
            </w:pPr>
          </w:p>
          <w:p w:rsidR="009915D6" w:rsidRPr="00AE5B63" w:rsidRDefault="009915D6" w:rsidP="00AE5B63">
            <w:pPr>
              <w:spacing w:after="0" w:line="240" w:lineRule="auto"/>
              <w:ind w:left="29"/>
              <w:rPr>
                <w:rFonts w:ascii="Tahoma" w:eastAsia="Times New Roman" w:hAnsi="Tahoma" w:cs="Tahoma"/>
                <w:bCs/>
                <w:color w:val="000000"/>
                <w:spacing w:val="-5"/>
                <w:sz w:val="20"/>
                <w:szCs w:val="20"/>
                <w:lang w:eastAsia="ru-RU"/>
              </w:rPr>
            </w:pPr>
            <w:r w:rsidRPr="00AE5B63">
              <w:rPr>
                <w:rFonts w:ascii="Tahoma" w:eastAsia="Times New Roman" w:hAnsi="Tahoma" w:cs="Tahoma"/>
                <w:bCs/>
                <w:color w:val="000000"/>
                <w:spacing w:val="-5"/>
                <w:sz w:val="20"/>
                <w:szCs w:val="20"/>
                <w:lang w:eastAsia="ru-RU"/>
              </w:rPr>
              <w:t>___________________________/</w:t>
            </w:r>
            <w:r w:rsidRPr="00AE5B63">
              <w:rPr>
                <w:rFonts w:ascii="Tahoma" w:hAnsi="Tahoma" w:cs="Tahoma"/>
                <w:b/>
                <w:color w:val="000000" w:themeColor="text1"/>
                <w:spacing w:val="-3"/>
                <w:sz w:val="20"/>
                <w:szCs w:val="20"/>
              </w:rPr>
              <w:t xml:space="preserve"> Азизов К.Р.</w:t>
            </w:r>
            <w:r w:rsidRPr="00AE5B63">
              <w:rPr>
                <w:rFonts w:ascii="Tahoma" w:eastAsia="Times New Roman" w:hAnsi="Tahoma" w:cs="Tahoma"/>
                <w:bCs/>
                <w:color w:val="000000"/>
                <w:spacing w:val="-5"/>
                <w:sz w:val="20"/>
                <w:szCs w:val="20"/>
                <w:lang w:eastAsia="ru-RU"/>
              </w:rPr>
              <w:t>/</w:t>
            </w:r>
          </w:p>
        </w:tc>
      </w:tr>
    </w:tbl>
    <w:p w:rsidR="009915D6" w:rsidRPr="00775FF8" w:rsidRDefault="009915D6" w:rsidP="00775FF8">
      <w:pPr>
        <w:spacing w:after="0" w:line="240" w:lineRule="auto"/>
        <w:rPr>
          <w:rFonts w:ascii="Tahoma" w:eastAsia="Times New Roman" w:hAnsi="Tahoma" w:cs="Tahoma"/>
          <w:b/>
          <w:sz w:val="2"/>
          <w:szCs w:val="2"/>
          <w:lang w:eastAsia="ru-RU"/>
        </w:rPr>
      </w:pPr>
    </w:p>
    <w:sectPr w:rsidR="009915D6" w:rsidRPr="00775FF8" w:rsidSect="00111548">
      <w:pgSz w:w="11900" w:h="16840"/>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DD1" w:rsidRDefault="00B75DD1" w:rsidP="00EC7EAA">
      <w:pPr>
        <w:spacing w:after="0" w:line="240" w:lineRule="auto"/>
      </w:pPr>
      <w:r>
        <w:separator/>
      </w:r>
    </w:p>
  </w:endnote>
  <w:endnote w:type="continuationSeparator" w:id="0">
    <w:p w:rsidR="00B75DD1" w:rsidRDefault="00B75DD1" w:rsidP="00EC7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C94B5B" w:rsidRDefault="00C94B5B">
        <w:pPr>
          <w:pStyle w:val="afb"/>
          <w:jc w:val="right"/>
        </w:pPr>
        <w:r>
          <w:fldChar w:fldCharType="begin"/>
        </w:r>
        <w:r>
          <w:instrText xml:space="preserve"> PAGE   \* MERGEFORMAT </w:instrText>
        </w:r>
        <w:r>
          <w:fldChar w:fldCharType="separate"/>
        </w:r>
        <w:r w:rsidR="007750F4">
          <w:rPr>
            <w:noProof/>
          </w:rPr>
          <w:t>39</w:t>
        </w:r>
        <w:r>
          <w:rPr>
            <w:noProof/>
          </w:rPr>
          <w:fldChar w:fldCharType="end"/>
        </w:r>
      </w:p>
    </w:sdtContent>
  </w:sdt>
  <w:p w:rsidR="00C94B5B" w:rsidRDefault="00C94B5B">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DD1" w:rsidRDefault="00B75DD1" w:rsidP="00EC7EAA">
      <w:pPr>
        <w:spacing w:after="0" w:line="240" w:lineRule="auto"/>
      </w:pPr>
      <w:r>
        <w:separator/>
      </w:r>
    </w:p>
  </w:footnote>
  <w:footnote w:type="continuationSeparator" w:id="0">
    <w:p w:rsidR="00B75DD1" w:rsidRDefault="00B75DD1" w:rsidP="00EC7EAA">
      <w:pPr>
        <w:spacing w:after="0" w:line="240" w:lineRule="auto"/>
      </w:pPr>
      <w:r>
        <w:continuationSeparator/>
      </w:r>
    </w:p>
  </w:footnote>
  <w:footnote w:id="1">
    <w:p w:rsidR="00C94B5B" w:rsidRPr="0078756F" w:rsidRDefault="00C94B5B" w:rsidP="006757C2">
      <w:pPr>
        <w:pStyle w:val="ab"/>
        <w:ind w:firstLine="0"/>
        <w:rPr>
          <w:rFonts w:ascii="Tahoma" w:hAnsi="Tahoma" w:cs="Tahoma"/>
          <w:sz w:val="16"/>
          <w:szCs w:val="16"/>
        </w:rPr>
      </w:pPr>
      <w:r w:rsidRPr="0078756F">
        <w:rPr>
          <w:rFonts w:ascii="Tahoma" w:hAnsi="Tahoma" w:cs="Tahoma"/>
          <w:sz w:val="16"/>
          <w:szCs w:val="16"/>
          <w:vertAlign w:val="superscript"/>
        </w:rPr>
        <w:footnoteRef/>
      </w:r>
      <w:r w:rsidRPr="0078756F">
        <w:rPr>
          <w:rFonts w:ascii="Tahoma" w:hAnsi="Tahoma" w:cs="Tahoma"/>
          <w:sz w:val="16"/>
          <w:szCs w:val="16"/>
        </w:rPr>
        <w:t xml:space="preserve"> Указывается для СМСП.</w:t>
      </w:r>
    </w:p>
  </w:footnote>
  <w:footnote w:id="2">
    <w:p w:rsidR="00C94B5B" w:rsidRPr="00D46DBD" w:rsidRDefault="00C94B5B" w:rsidP="00EC7EAA">
      <w:pPr>
        <w:pStyle w:val="ab"/>
        <w:ind w:firstLine="0"/>
        <w:rPr>
          <w:rFonts w:ascii="Tahoma" w:hAnsi="Tahoma" w:cs="Tahoma"/>
          <w:sz w:val="16"/>
          <w:szCs w:val="16"/>
        </w:rPr>
      </w:pPr>
      <w:r w:rsidRPr="00D46DBD">
        <w:rPr>
          <w:rFonts w:ascii="Tahoma" w:hAnsi="Tahoma" w:cs="Tahoma"/>
          <w:sz w:val="16"/>
          <w:szCs w:val="16"/>
          <w:vertAlign w:val="superscript"/>
        </w:rPr>
        <w:footnoteRef/>
      </w:r>
      <w:r w:rsidRPr="00D46DBD">
        <w:rPr>
          <w:rFonts w:ascii="Tahoma" w:hAnsi="Tahoma" w:cs="Tahoma"/>
          <w:sz w:val="16"/>
          <w:szCs w:val="16"/>
        </w:rPr>
        <w:t xml:space="preserve"> Указывается для СМСП.</w:t>
      </w:r>
    </w:p>
  </w:footnote>
  <w:footnote w:id="3">
    <w:p w:rsidR="0002343B" w:rsidRDefault="0002343B" w:rsidP="0002343B">
      <w:pPr>
        <w:pStyle w:val="ab"/>
        <w:ind w:firstLine="0"/>
      </w:pPr>
      <w:r>
        <w:rPr>
          <w:rStyle w:val="aa"/>
        </w:rPr>
        <w:footnoteRef/>
      </w:r>
      <w:r>
        <w:t xml:space="preserve"> </w:t>
      </w:r>
      <w:r>
        <w:rPr>
          <w:rFonts w:ascii="Tahoma" w:hAnsi="Tahoma" w:cs="Tahoma"/>
          <w:sz w:val="16"/>
          <w:szCs w:val="16"/>
        </w:rPr>
        <w:t>Н</w:t>
      </w:r>
      <w:r w:rsidRPr="00FD28F9">
        <w:rPr>
          <w:rFonts w:ascii="Tahoma" w:hAnsi="Tahoma" w:cs="Tahoma"/>
          <w:sz w:val="16"/>
          <w:szCs w:val="16"/>
        </w:rPr>
        <w:t>е включается в договор с СМСП.</w:t>
      </w:r>
    </w:p>
  </w:footnote>
  <w:footnote w:id="4">
    <w:p w:rsidR="00C94B5B" w:rsidRPr="0013223F" w:rsidRDefault="00C94B5B" w:rsidP="00B2615A">
      <w:pPr>
        <w:pStyle w:val="ab"/>
        <w:rPr>
          <w:rFonts w:cs="Tahoma"/>
          <w:sz w:val="16"/>
          <w:szCs w:val="16"/>
        </w:rPr>
      </w:pPr>
      <w:r w:rsidRPr="0013223F">
        <w:rPr>
          <w:rStyle w:val="aa"/>
          <w:rFonts w:cs="Tahoma"/>
          <w:sz w:val="16"/>
          <w:szCs w:val="16"/>
        </w:rPr>
        <w:footnoteRef/>
      </w:r>
      <w:r w:rsidRPr="0013223F">
        <w:rPr>
          <w:rFonts w:cs="Tahoma"/>
          <w:sz w:val="16"/>
          <w:szCs w:val="16"/>
        </w:rPr>
        <w:t xml:space="preserve"> Указывается полное наименование Гаранта и его реквизиты.</w:t>
      </w:r>
    </w:p>
  </w:footnote>
  <w:footnote w:id="5">
    <w:p w:rsidR="00C94B5B" w:rsidRPr="0013223F" w:rsidRDefault="00C94B5B" w:rsidP="00B2615A">
      <w:pPr>
        <w:pStyle w:val="ab"/>
        <w:rPr>
          <w:rFonts w:cs="Tahoma"/>
          <w:sz w:val="16"/>
          <w:szCs w:val="16"/>
        </w:rPr>
      </w:pPr>
      <w:r w:rsidRPr="0013223F">
        <w:rPr>
          <w:rStyle w:val="aa"/>
          <w:rFonts w:cs="Tahoma"/>
          <w:sz w:val="16"/>
          <w:szCs w:val="16"/>
        </w:rPr>
        <w:footnoteRef/>
      </w:r>
      <w:r w:rsidRPr="0013223F">
        <w:rPr>
          <w:rFonts w:cs="Tahoma"/>
          <w:sz w:val="16"/>
          <w:szCs w:val="16"/>
        </w:rPr>
        <w:t xml:space="preserve"> Указывается должность и ФИО уполномоченного лица, подписавшего Гарантию.</w:t>
      </w:r>
    </w:p>
  </w:footnote>
  <w:footnote w:id="6">
    <w:p w:rsidR="00C94B5B" w:rsidRPr="0013223F" w:rsidRDefault="00C94B5B" w:rsidP="00B2615A">
      <w:pPr>
        <w:pStyle w:val="ab"/>
        <w:rPr>
          <w:rFonts w:cs="Tahoma"/>
          <w:sz w:val="16"/>
          <w:szCs w:val="16"/>
        </w:rPr>
      </w:pPr>
      <w:r w:rsidRPr="0013223F">
        <w:rPr>
          <w:rStyle w:val="aa"/>
          <w:rFonts w:cs="Tahoma"/>
          <w:sz w:val="16"/>
          <w:szCs w:val="16"/>
        </w:rPr>
        <w:footnoteRef/>
      </w:r>
      <w:r w:rsidRPr="0013223F">
        <w:rPr>
          <w:rFonts w:cs="Tahoma"/>
          <w:sz w:val="16"/>
          <w:szCs w:val="16"/>
        </w:rPr>
        <w:t xml:space="preserve"> Указывается документ, подтверждающий полномочия лица, подписавшего Гарантию.</w:t>
      </w:r>
    </w:p>
  </w:footnote>
  <w:footnote w:id="7">
    <w:p w:rsidR="00C94B5B" w:rsidRPr="0013223F" w:rsidRDefault="00C94B5B" w:rsidP="00B2615A">
      <w:pPr>
        <w:pStyle w:val="ab"/>
        <w:rPr>
          <w:rFonts w:cs="Tahoma"/>
          <w:sz w:val="16"/>
          <w:szCs w:val="16"/>
        </w:rPr>
      </w:pPr>
      <w:r w:rsidRPr="0013223F">
        <w:rPr>
          <w:rStyle w:val="aa"/>
          <w:rFonts w:cs="Tahoma"/>
          <w:sz w:val="16"/>
          <w:szCs w:val="16"/>
        </w:rPr>
        <w:footnoteRef/>
      </w:r>
      <w:r w:rsidRPr="0013223F">
        <w:rPr>
          <w:rFonts w:cs="Tahoma"/>
          <w:sz w:val="16"/>
          <w:szCs w:val="16"/>
        </w:rPr>
        <w:t xml:space="preserve"> Сумма соответствует сумме, указанной в абзаце 1 гарантии.</w:t>
      </w:r>
    </w:p>
  </w:footnote>
  <w:footnote w:id="8">
    <w:p w:rsidR="00C94B5B" w:rsidRPr="00C4473F" w:rsidRDefault="00C94B5B" w:rsidP="00B2615A">
      <w:pPr>
        <w:pStyle w:val="ab"/>
        <w:rPr>
          <w:rFonts w:ascii="Calibri" w:hAnsi="Calibri"/>
        </w:rPr>
      </w:pPr>
      <w:r w:rsidRPr="0091685D">
        <w:rPr>
          <w:rFonts w:cs="Tahoma"/>
          <w:sz w:val="16"/>
          <w:szCs w:val="16"/>
          <w:vertAlign w:val="superscript"/>
        </w:rPr>
        <w:footnoteRef/>
      </w:r>
      <w:r w:rsidRPr="0091685D">
        <w:rPr>
          <w:rFonts w:cs="Tahoma"/>
          <w:sz w:val="16"/>
          <w:szCs w:val="16"/>
          <w:vertAlign w:val="superscript"/>
        </w:rPr>
        <w:t xml:space="preserve"> </w:t>
      </w:r>
      <w:r w:rsidRPr="0013223F">
        <w:rPr>
          <w:rFonts w:cs="Tahoma"/>
          <w:sz w:val="16"/>
          <w:szCs w:val="16"/>
        </w:rPr>
        <w:t>Состав обеспечиваемых обязательств определяе</w:t>
      </w:r>
      <w:r w:rsidRPr="006C615C">
        <w:rPr>
          <w:rFonts w:cs="Tahoma"/>
          <w:sz w:val="16"/>
          <w:szCs w:val="16"/>
        </w:rPr>
        <w:t xml:space="preserve">тся, </w:t>
      </w:r>
      <w:r>
        <w:rPr>
          <w:rFonts w:cs="Tahoma"/>
          <w:sz w:val="16"/>
          <w:szCs w:val="16"/>
        </w:rPr>
        <w:t>строго в соответствии с условиями Договора/соглашения об обеспечении;</w:t>
      </w:r>
    </w:p>
  </w:footnote>
  <w:footnote w:id="9">
    <w:p w:rsidR="00C94B5B" w:rsidRPr="00B2106E" w:rsidRDefault="00C94B5B" w:rsidP="00B2615A">
      <w:pPr>
        <w:pStyle w:val="ab"/>
        <w:rPr>
          <w:rFonts w:cs="Tahoma"/>
          <w:i/>
          <w:sz w:val="16"/>
          <w:szCs w:val="16"/>
        </w:rPr>
      </w:pPr>
      <w:r w:rsidRPr="0013223F">
        <w:rPr>
          <w:rStyle w:val="aa"/>
          <w:rFonts w:cs="Tahoma"/>
          <w:sz w:val="16"/>
          <w:szCs w:val="16"/>
        </w:rPr>
        <w:footnoteRef/>
      </w:r>
      <w:r w:rsidRPr="0013223F">
        <w:rPr>
          <w:rFonts w:cs="Tahoma"/>
          <w:sz w:val="16"/>
          <w:szCs w:val="16"/>
        </w:rPr>
        <w:t xml:space="preserve"> </w:t>
      </w:r>
      <w:r>
        <w:rPr>
          <w:rFonts w:cs="Tahoma"/>
          <w:sz w:val="16"/>
          <w:szCs w:val="16"/>
        </w:rPr>
        <w:t>У</w:t>
      </w:r>
      <w:r w:rsidRPr="0013223F">
        <w:rPr>
          <w:rFonts w:cs="Tahoma"/>
          <w:sz w:val="16"/>
          <w:szCs w:val="16"/>
        </w:rPr>
        <w:t>казывается адрес Гаранта, по которому предъявляется требование.</w:t>
      </w:r>
    </w:p>
  </w:footnote>
  <w:footnote w:id="10">
    <w:p w:rsidR="00C94B5B" w:rsidRPr="008D778A" w:rsidRDefault="00C94B5B" w:rsidP="008E0030">
      <w:pPr>
        <w:pStyle w:val="ab"/>
        <w:rPr>
          <w:rFonts w:cs="Tahoma"/>
          <w:sz w:val="16"/>
          <w:szCs w:val="16"/>
        </w:rPr>
      </w:pPr>
      <w:r w:rsidRPr="0013223F">
        <w:rPr>
          <w:rStyle w:val="aa"/>
          <w:rFonts w:cs="Tahoma"/>
          <w:sz w:val="16"/>
          <w:szCs w:val="16"/>
        </w:rPr>
        <w:footnoteRef/>
      </w:r>
      <w:r w:rsidRPr="0013223F">
        <w:rPr>
          <w:rFonts w:cs="Tahoma"/>
          <w:sz w:val="16"/>
          <w:szCs w:val="16"/>
        </w:rPr>
        <w:t xml:space="preserve"> Срок действия Гарантии </w:t>
      </w:r>
      <w:r>
        <w:rPr>
          <w:rFonts w:cs="Tahoma"/>
          <w:sz w:val="16"/>
          <w:szCs w:val="16"/>
        </w:rPr>
        <w:t>указывается в соответствии с условиями Договора</w:t>
      </w:r>
      <w:r w:rsidRPr="0013223F">
        <w:rPr>
          <w:rFonts w:cs="Tahoma"/>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F961B87"/>
    <w:multiLevelType w:val="hybridMultilevel"/>
    <w:tmpl w:val="9CD88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A3C1A81"/>
    <w:multiLevelType w:val="hybridMultilevel"/>
    <w:tmpl w:val="F06E3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B745E40"/>
    <w:multiLevelType w:val="hybridMultilevel"/>
    <w:tmpl w:val="EC784336"/>
    <w:lvl w:ilvl="0" w:tplc="04190017">
      <w:start w:val="1"/>
      <w:numFmt w:val="lowerLetter"/>
      <w:lvlText w:val="%1)"/>
      <w:lvlJc w:val="left"/>
      <w:pPr>
        <w:ind w:left="1287" w:hanging="360"/>
      </w:pPr>
      <w:rPr>
        <w:rFonts w:hint="default"/>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E421409"/>
    <w:multiLevelType w:val="multilevel"/>
    <w:tmpl w:val="D0225762"/>
    <w:lvl w:ilvl="0">
      <w:start w:val="3"/>
      <w:numFmt w:val="decimal"/>
      <w:lvlText w:val="%1"/>
      <w:lvlJc w:val="left"/>
      <w:pPr>
        <w:ind w:left="360" w:hanging="360"/>
      </w:pPr>
      <w:rPr>
        <w:rFonts w:ascii="Tahoma" w:hAnsi="Tahoma" w:cs="Tahoma" w:hint="default"/>
        <w:b/>
        <w:sz w:val="20"/>
        <w:szCs w:val="20"/>
      </w:rPr>
    </w:lvl>
    <w:lvl w:ilvl="1">
      <w:start w:val="7"/>
      <w:numFmt w:val="decimal"/>
      <w:lvlText w:val="%1.%2"/>
      <w:lvlJc w:val="left"/>
      <w:pPr>
        <w:ind w:left="720" w:hanging="720"/>
      </w:pPr>
      <w:rPr>
        <w:rFonts w:ascii="Times New Roman" w:hAnsi="Times New Roman" w:cs="Times New Roman" w:hint="default"/>
        <w:b/>
        <w:sz w:val="24"/>
      </w:rPr>
    </w:lvl>
    <w:lvl w:ilvl="2">
      <w:start w:val="1"/>
      <w:numFmt w:val="decimal"/>
      <w:lvlText w:val="%1.%2.%3"/>
      <w:lvlJc w:val="left"/>
      <w:pPr>
        <w:ind w:left="720" w:hanging="720"/>
      </w:pPr>
      <w:rPr>
        <w:rFonts w:ascii="Times New Roman" w:hAnsi="Times New Roman" w:cs="Times New Roman" w:hint="default"/>
        <w:b w:val="0"/>
        <w:sz w:val="24"/>
      </w:rPr>
    </w:lvl>
    <w:lvl w:ilvl="3">
      <w:start w:val="1"/>
      <w:numFmt w:val="decimal"/>
      <w:lvlText w:val="%1.%2.%3.%4"/>
      <w:lvlJc w:val="left"/>
      <w:pPr>
        <w:ind w:left="1080" w:hanging="108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440" w:hanging="1440"/>
      </w:pPr>
      <w:rPr>
        <w:rFonts w:ascii="Times New Roman" w:hAnsi="Times New Roman" w:cs="Times New Roman" w:hint="default"/>
        <w:b w:val="0"/>
        <w:sz w:val="24"/>
      </w:rPr>
    </w:lvl>
    <w:lvl w:ilvl="6">
      <w:start w:val="1"/>
      <w:numFmt w:val="decimal"/>
      <w:lvlText w:val="%1.%2.%3.%4.%5.%6.%7"/>
      <w:lvlJc w:val="left"/>
      <w:pPr>
        <w:ind w:left="1800" w:hanging="1800"/>
      </w:pPr>
      <w:rPr>
        <w:rFonts w:ascii="Times New Roman" w:hAnsi="Times New Roman" w:cs="Times New Roman" w:hint="default"/>
        <w:b w:val="0"/>
        <w:sz w:val="24"/>
      </w:rPr>
    </w:lvl>
    <w:lvl w:ilvl="7">
      <w:start w:val="1"/>
      <w:numFmt w:val="decimal"/>
      <w:lvlText w:val="%1.%2.%3.%4.%5.%6.%7.%8"/>
      <w:lvlJc w:val="left"/>
      <w:pPr>
        <w:ind w:left="1800" w:hanging="1800"/>
      </w:pPr>
      <w:rPr>
        <w:rFonts w:ascii="Times New Roman" w:hAnsi="Times New Roman" w:cs="Times New Roman" w:hint="default"/>
        <w:b w:val="0"/>
        <w:sz w:val="24"/>
      </w:rPr>
    </w:lvl>
    <w:lvl w:ilvl="8">
      <w:start w:val="1"/>
      <w:numFmt w:val="decimal"/>
      <w:lvlText w:val="%1.%2.%3.%4.%5.%6.%7.%8.%9"/>
      <w:lvlJc w:val="left"/>
      <w:pPr>
        <w:ind w:left="2160" w:hanging="2160"/>
      </w:pPr>
      <w:rPr>
        <w:rFonts w:ascii="Times New Roman" w:hAnsi="Times New Roman" w:cs="Times New Roman" w:hint="default"/>
        <w:b w:val="0"/>
        <w:sz w:val="24"/>
      </w:rPr>
    </w:lvl>
  </w:abstractNum>
  <w:abstractNum w:abstractNumId="15"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14104EF"/>
    <w:multiLevelType w:val="hybridMultilevel"/>
    <w:tmpl w:val="E8ACC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D3268C"/>
    <w:multiLevelType w:val="hybridMultilevel"/>
    <w:tmpl w:val="09009D40"/>
    <w:lvl w:ilvl="0" w:tplc="987C72C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8" w15:restartNumberingAfterBreak="0">
    <w:nsid w:val="23F76C6D"/>
    <w:multiLevelType w:val="hybridMultilevel"/>
    <w:tmpl w:val="D3108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1">
      <w:start w:val="1"/>
      <w:numFmt w:val="bullet"/>
      <w:lvlText w:val=""/>
      <w:lvlJc w:val="left"/>
      <w:pPr>
        <w:ind w:left="2727" w:hanging="360"/>
      </w:pPr>
      <w:rPr>
        <w:rFonts w:ascii="Symbol" w:hAnsi="Symbol"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41B52DF"/>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2" w15:restartNumberingAfterBreak="0">
    <w:nsid w:val="2F8F465B"/>
    <w:multiLevelType w:val="hybridMultilevel"/>
    <w:tmpl w:val="CBCAC3F4"/>
    <w:lvl w:ilvl="0" w:tplc="A87044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8"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9"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31" w15:restartNumberingAfterBreak="0">
    <w:nsid w:val="374C2C59"/>
    <w:multiLevelType w:val="hybridMultilevel"/>
    <w:tmpl w:val="0D363D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377D6C62"/>
    <w:multiLevelType w:val="multilevel"/>
    <w:tmpl w:val="9AD2FFDE"/>
    <w:lvl w:ilvl="0">
      <w:start w:val="3"/>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3"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4" w15:restartNumberingAfterBreak="0">
    <w:nsid w:val="3A087FA4"/>
    <w:multiLevelType w:val="hybridMultilevel"/>
    <w:tmpl w:val="037C27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A562FCA"/>
    <w:multiLevelType w:val="hybridMultilevel"/>
    <w:tmpl w:val="B16276C2"/>
    <w:lvl w:ilvl="0" w:tplc="D6B21D62">
      <w:start w:val="1"/>
      <w:numFmt w:val="decimal"/>
      <w:lvlText w:val="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15:restartNumberingAfterBreak="0">
    <w:nsid w:val="41F06841"/>
    <w:multiLevelType w:val="multilevel"/>
    <w:tmpl w:val="C502624E"/>
    <w:lvl w:ilvl="0">
      <w:start w:val="4"/>
      <w:numFmt w:val="decimal"/>
      <w:lvlText w:val="%1."/>
      <w:lvlJc w:val="left"/>
      <w:pPr>
        <w:ind w:left="495" w:hanging="49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46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2132642"/>
    <w:multiLevelType w:val="multilevel"/>
    <w:tmpl w:val="857A1408"/>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b w:val="0"/>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39"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D3D706B"/>
    <w:multiLevelType w:val="multilevel"/>
    <w:tmpl w:val="1918FF08"/>
    <w:lvl w:ilvl="0">
      <w:start w:val="3"/>
      <w:numFmt w:val="decimal"/>
      <w:lvlText w:val="%1."/>
      <w:lvlJc w:val="left"/>
      <w:pPr>
        <w:ind w:left="360" w:hanging="360"/>
      </w:pPr>
      <w:rPr>
        <w:rFonts w:hint="default"/>
        <w:color w:val="auto"/>
      </w:rPr>
    </w:lvl>
    <w:lvl w:ilvl="1">
      <w:start w:val="5"/>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44"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5"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53261FCB"/>
    <w:multiLevelType w:val="hybridMultilevel"/>
    <w:tmpl w:val="0A465B6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49"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51"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52" w15:restartNumberingAfterBreak="0">
    <w:nsid w:val="62577874"/>
    <w:multiLevelType w:val="multilevel"/>
    <w:tmpl w:val="5F245D02"/>
    <w:lvl w:ilvl="0">
      <w:start w:val="2"/>
      <w:numFmt w:val="decimal"/>
      <w:lvlText w:val="%1."/>
      <w:lvlJc w:val="left"/>
      <w:pPr>
        <w:ind w:left="360" w:hanging="360"/>
      </w:pPr>
      <w:rPr>
        <w:rFonts w:hint="default"/>
        <w:b/>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3"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3FB61C5"/>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55"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6"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68B216D"/>
    <w:multiLevelType w:val="hybridMultilevel"/>
    <w:tmpl w:val="14DCA5E0"/>
    <w:lvl w:ilvl="0" w:tplc="D374904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E910D7F"/>
    <w:multiLevelType w:val="hybridMultilevel"/>
    <w:tmpl w:val="DEA4C062"/>
    <w:lvl w:ilvl="0" w:tplc="E3B409F4">
      <w:start w:val="1"/>
      <w:numFmt w:val="decimal"/>
      <w:lvlText w:val="%1."/>
      <w:lvlJc w:val="left"/>
      <w:pPr>
        <w:ind w:left="720" w:hanging="360"/>
      </w:pPr>
      <w:rPr>
        <w:rFonts w:ascii="Tahoma" w:hAnsi="Tahoma" w:cs="Tahoma" w:hint="default"/>
      </w:rPr>
    </w:lvl>
    <w:lvl w:ilvl="1" w:tplc="D3749048">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71C85C60"/>
    <w:multiLevelType w:val="multilevel"/>
    <w:tmpl w:val="365A7C70"/>
    <w:lvl w:ilvl="0">
      <w:start w:val="4"/>
      <w:numFmt w:val="decimal"/>
      <w:lvlText w:val="%1."/>
      <w:lvlJc w:val="left"/>
      <w:pPr>
        <w:ind w:left="504" w:hanging="504"/>
      </w:pPr>
      <w:rPr>
        <w:rFonts w:hint="default"/>
      </w:rPr>
    </w:lvl>
    <w:lvl w:ilvl="1">
      <w:start w:val="8"/>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65"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27"/>
  </w:num>
  <w:num w:numId="2">
    <w:abstractNumId w:val="33"/>
  </w:num>
  <w:num w:numId="3">
    <w:abstractNumId w:val="36"/>
  </w:num>
  <w:num w:numId="4">
    <w:abstractNumId w:val="56"/>
  </w:num>
  <w:num w:numId="5">
    <w:abstractNumId w:val="30"/>
  </w:num>
  <w:num w:numId="6">
    <w:abstractNumId w:val="21"/>
  </w:num>
  <w:num w:numId="7">
    <w:abstractNumId w:val="48"/>
  </w:num>
  <w:num w:numId="8">
    <w:abstractNumId w:val="4"/>
  </w:num>
  <w:num w:numId="9">
    <w:abstractNumId w:val="8"/>
  </w:num>
  <w:num w:numId="10">
    <w:abstractNumId w:val="43"/>
  </w:num>
  <w:num w:numId="11">
    <w:abstractNumId w:val="65"/>
  </w:num>
  <w:num w:numId="12">
    <w:abstractNumId w:val="45"/>
  </w:num>
  <w:num w:numId="13">
    <w:abstractNumId w:val="55"/>
  </w:num>
  <w:num w:numId="14">
    <w:abstractNumId w:val="66"/>
  </w:num>
  <w:num w:numId="15">
    <w:abstractNumId w:val="63"/>
  </w:num>
  <w:num w:numId="16">
    <w:abstractNumId w:val="1"/>
  </w:num>
  <w:num w:numId="17">
    <w:abstractNumId w:val="5"/>
  </w:num>
  <w:num w:numId="18">
    <w:abstractNumId w:val="9"/>
  </w:num>
  <w:num w:numId="19">
    <w:abstractNumId w:val="6"/>
  </w:num>
  <w:num w:numId="20">
    <w:abstractNumId w:val="46"/>
  </w:num>
  <w:num w:numId="21">
    <w:abstractNumId w:val="10"/>
  </w:num>
  <w:num w:numId="22">
    <w:abstractNumId w:val="61"/>
  </w:num>
  <w:num w:numId="23">
    <w:abstractNumId w:val="42"/>
  </w:num>
  <w:num w:numId="24">
    <w:abstractNumId w:val="26"/>
  </w:num>
  <w:num w:numId="25">
    <w:abstractNumId w:val="40"/>
  </w:num>
  <w:num w:numId="26">
    <w:abstractNumId w:val="23"/>
  </w:num>
  <w:num w:numId="27">
    <w:abstractNumId w:val="15"/>
  </w:num>
  <w:num w:numId="28">
    <w:abstractNumId w:val="25"/>
  </w:num>
  <w:num w:numId="29">
    <w:abstractNumId w:val="59"/>
  </w:num>
  <w:num w:numId="30">
    <w:abstractNumId w:val="41"/>
  </w:num>
  <w:num w:numId="31">
    <w:abstractNumId w:val="0"/>
  </w:num>
  <w:num w:numId="32">
    <w:abstractNumId w:val="51"/>
  </w:num>
  <w:num w:numId="33">
    <w:abstractNumId w:val="20"/>
  </w:num>
  <w:num w:numId="34">
    <w:abstractNumId w:val="68"/>
  </w:num>
  <w:num w:numId="35">
    <w:abstractNumId w:val="12"/>
  </w:num>
  <w:num w:numId="36">
    <w:abstractNumId w:val="49"/>
  </w:num>
  <w:num w:numId="37">
    <w:abstractNumId w:val="28"/>
  </w:num>
  <w:num w:numId="38">
    <w:abstractNumId w:val="39"/>
  </w:num>
  <w:num w:numId="39">
    <w:abstractNumId w:val="69"/>
  </w:num>
  <w:num w:numId="40">
    <w:abstractNumId w:val="24"/>
  </w:num>
  <w:num w:numId="41">
    <w:abstractNumId w:val="3"/>
  </w:num>
  <w:num w:numId="42">
    <w:abstractNumId w:val="70"/>
  </w:num>
  <w:num w:numId="43">
    <w:abstractNumId w:val="29"/>
  </w:num>
  <w:num w:numId="44">
    <w:abstractNumId w:val="58"/>
  </w:num>
  <w:num w:numId="45">
    <w:abstractNumId w:val="62"/>
  </w:num>
  <w:num w:numId="46">
    <w:abstractNumId w:val="50"/>
  </w:num>
  <w:num w:numId="47">
    <w:abstractNumId w:val="37"/>
  </w:num>
  <w:num w:numId="48">
    <w:abstractNumId w:val="35"/>
  </w:num>
  <w:num w:numId="49">
    <w:abstractNumId w:val="14"/>
  </w:num>
  <w:num w:numId="50">
    <w:abstractNumId w:val="60"/>
  </w:num>
  <w:num w:numId="51">
    <w:abstractNumId w:val="31"/>
  </w:num>
  <w:num w:numId="52">
    <w:abstractNumId w:val="34"/>
  </w:num>
  <w:num w:numId="53">
    <w:abstractNumId w:val="57"/>
  </w:num>
  <w:num w:numId="54">
    <w:abstractNumId w:val="22"/>
  </w:num>
  <w:num w:numId="55">
    <w:abstractNumId w:val="44"/>
  </w:num>
  <w:num w:numId="56">
    <w:abstractNumId w:val="53"/>
  </w:num>
  <w:num w:numId="57">
    <w:abstractNumId w:val="38"/>
  </w:num>
  <w:num w:numId="58">
    <w:abstractNumId w:val="17"/>
  </w:num>
  <w:num w:numId="59">
    <w:abstractNumId w:val="19"/>
  </w:num>
  <w:num w:numId="60">
    <w:abstractNumId w:val="54"/>
  </w:num>
  <w:num w:numId="61">
    <w:abstractNumId w:val="47"/>
  </w:num>
  <w:num w:numId="62">
    <w:abstractNumId w:val="2"/>
  </w:num>
  <w:num w:numId="63">
    <w:abstractNumId w:val="67"/>
  </w:num>
  <w:num w:numId="64">
    <w:abstractNumId w:val="64"/>
  </w:num>
  <w:num w:numId="65">
    <w:abstractNumId w:val="11"/>
  </w:num>
  <w:num w:numId="66">
    <w:abstractNumId w:val="13"/>
  </w:num>
  <w:num w:numId="67">
    <w:abstractNumId w:val="18"/>
  </w:num>
  <w:num w:numId="68">
    <w:abstractNumId w:val="16"/>
  </w:num>
  <w:num w:numId="69">
    <w:abstractNumId w:val="7"/>
  </w:num>
  <w:num w:numId="70">
    <w:abstractNumId w:val="52"/>
  </w:num>
  <w:num w:numId="71">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73A"/>
    <w:rsid w:val="00011481"/>
    <w:rsid w:val="0002343B"/>
    <w:rsid w:val="00062AE1"/>
    <w:rsid w:val="000B6E86"/>
    <w:rsid w:val="000D46D8"/>
    <w:rsid w:val="00104FE7"/>
    <w:rsid w:val="00111548"/>
    <w:rsid w:val="0012747D"/>
    <w:rsid w:val="00162AB5"/>
    <w:rsid w:val="00251503"/>
    <w:rsid w:val="00277516"/>
    <w:rsid w:val="002B6F5E"/>
    <w:rsid w:val="0034684C"/>
    <w:rsid w:val="0034792C"/>
    <w:rsid w:val="0036487E"/>
    <w:rsid w:val="00371A38"/>
    <w:rsid w:val="00387603"/>
    <w:rsid w:val="003A2089"/>
    <w:rsid w:val="003A526F"/>
    <w:rsid w:val="003B463C"/>
    <w:rsid w:val="003B6042"/>
    <w:rsid w:val="003D7D0B"/>
    <w:rsid w:val="004610EE"/>
    <w:rsid w:val="00470BBD"/>
    <w:rsid w:val="004F373A"/>
    <w:rsid w:val="00555304"/>
    <w:rsid w:val="005641F3"/>
    <w:rsid w:val="00573474"/>
    <w:rsid w:val="005958A1"/>
    <w:rsid w:val="005B72F0"/>
    <w:rsid w:val="005C4713"/>
    <w:rsid w:val="005C566C"/>
    <w:rsid w:val="005F6C0B"/>
    <w:rsid w:val="00633DFE"/>
    <w:rsid w:val="0065138E"/>
    <w:rsid w:val="006757C2"/>
    <w:rsid w:val="00694C79"/>
    <w:rsid w:val="007750F4"/>
    <w:rsid w:val="00775FF8"/>
    <w:rsid w:val="007A2864"/>
    <w:rsid w:val="007D4317"/>
    <w:rsid w:val="0086673F"/>
    <w:rsid w:val="008939F0"/>
    <w:rsid w:val="008E0030"/>
    <w:rsid w:val="008F5540"/>
    <w:rsid w:val="00902416"/>
    <w:rsid w:val="0094581A"/>
    <w:rsid w:val="00956DF9"/>
    <w:rsid w:val="009915D6"/>
    <w:rsid w:val="009C6719"/>
    <w:rsid w:val="009D3091"/>
    <w:rsid w:val="00A24E5E"/>
    <w:rsid w:val="00A62BA5"/>
    <w:rsid w:val="00AA7521"/>
    <w:rsid w:val="00AE5B63"/>
    <w:rsid w:val="00B02D91"/>
    <w:rsid w:val="00B17844"/>
    <w:rsid w:val="00B2615A"/>
    <w:rsid w:val="00B57057"/>
    <w:rsid w:val="00B75DD1"/>
    <w:rsid w:val="00B76455"/>
    <w:rsid w:val="00BE7EA6"/>
    <w:rsid w:val="00C267F1"/>
    <w:rsid w:val="00C84EB1"/>
    <w:rsid w:val="00C918B5"/>
    <w:rsid w:val="00C94B5B"/>
    <w:rsid w:val="00CB36EF"/>
    <w:rsid w:val="00CB78C6"/>
    <w:rsid w:val="00CF78B1"/>
    <w:rsid w:val="00D21E09"/>
    <w:rsid w:val="00D23FA5"/>
    <w:rsid w:val="00D24AE1"/>
    <w:rsid w:val="00D513D0"/>
    <w:rsid w:val="00D77342"/>
    <w:rsid w:val="00DE6607"/>
    <w:rsid w:val="00E51D1E"/>
    <w:rsid w:val="00E76D48"/>
    <w:rsid w:val="00E9649C"/>
    <w:rsid w:val="00EC6CF3"/>
    <w:rsid w:val="00EC7EAA"/>
    <w:rsid w:val="00EF4B0F"/>
    <w:rsid w:val="00F03B9B"/>
    <w:rsid w:val="00F607FB"/>
    <w:rsid w:val="00F86045"/>
    <w:rsid w:val="00F95A7D"/>
    <w:rsid w:val="00FB0C4F"/>
    <w:rsid w:val="00FD5BDC"/>
    <w:rsid w:val="00FE256A"/>
    <w:rsid w:val="00FE368D"/>
    <w:rsid w:val="00FF1C7F"/>
    <w:rsid w:val="00FF2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4EDD8"/>
  <w15:chartTrackingRefBased/>
  <w15:docId w15:val="{34A4BF94-EA0A-4604-BA21-30FB07B1A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C7EAA"/>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EC7EAA"/>
    <w:pPr>
      <w:keepNext/>
      <w:outlineLvl w:val="0"/>
    </w:pPr>
    <w:rPr>
      <w:b/>
      <w:bCs/>
      <w:szCs w:val="24"/>
    </w:rPr>
  </w:style>
  <w:style w:type="paragraph" w:styleId="2">
    <w:name w:val="heading 2"/>
    <w:aliases w:val="Раздел 2"/>
    <w:basedOn w:val="a0"/>
    <w:next w:val="a0"/>
    <w:link w:val="20"/>
    <w:uiPriority w:val="9"/>
    <w:qFormat/>
    <w:rsid w:val="00EC7EAA"/>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EC7EAA"/>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EC7EAA"/>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EC7EAA"/>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EC7EAA"/>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EC7EAA"/>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EC7EAA"/>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EC7EAA"/>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EC7EAA"/>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EC7EAA"/>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EC7EAA"/>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EC7EAA"/>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EC7EAA"/>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EC7EAA"/>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EC7EAA"/>
    <w:rPr>
      <w:rFonts w:ascii="Calibri" w:eastAsia="Times New Roman" w:hAnsi="Calibri" w:cs="Times New Roman"/>
      <w:szCs w:val="24"/>
      <w:lang w:eastAsia="ru-RU"/>
    </w:rPr>
  </w:style>
  <w:style w:type="character" w:customStyle="1" w:styleId="80">
    <w:name w:val="Заголовок 8 Знак"/>
    <w:basedOn w:val="a1"/>
    <w:link w:val="8"/>
    <w:uiPriority w:val="9"/>
    <w:rsid w:val="00EC7EAA"/>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EC7EAA"/>
    <w:rPr>
      <w:rFonts w:ascii="Cambria" w:eastAsia="Times New Roman" w:hAnsi="Cambria" w:cs="Times New Roman"/>
      <w:sz w:val="20"/>
      <w:szCs w:val="20"/>
      <w:lang w:eastAsia="ru-RU"/>
    </w:rPr>
  </w:style>
  <w:style w:type="table" w:styleId="a4">
    <w:name w:val="Table Grid"/>
    <w:basedOn w:val="a2"/>
    <w:uiPriority w:val="59"/>
    <w:rsid w:val="00EC7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EC7EAA"/>
    <w:rPr>
      <w:sz w:val="16"/>
      <w:szCs w:val="16"/>
    </w:rPr>
  </w:style>
  <w:style w:type="paragraph" w:styleId="a6">
    <w:name w:val="annotation text"/>
    <w:basedOn w:val="a0"/>
    <w:link w:val="a7"/>
    <w:uiPriority w:val="99"/>
    <w:unhideWhenUsed/>
    <w:rsid w:val="00EC7EAA"/>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EC7EAA"/>
    <w:rPr>
      <w:rFonts w:ascii="Times New Roman" w:eastAsia="Times New Roman" w:hAnsi="Times New Roman" w:cs="Times New Roman"/>
      <w:sz w:val="20"/>
      <w:szCs w:val="20"/>
      <w:lang w:eastAsia="ru-RU"/>
    </w:rPr>
  </w:style>
  <w:style w:type="paragraph" w:customStyle="1" w:styleId="ConsPlusNormal">
    <w:name w:val="ConsPlusNormal"/>
    <w:rsid w:val="00EC7EAA"/>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34"/>
    <w:qFormat/>
    <w:rsid w:val="00EC7EAA"/>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aliases w:val="Ссылка на сноску 45"/>
    <w:basedOn w:val="a1"/>
    <w:uiPriority w:val="99"/>
    <w:qFormat/>
    <w:rsid w:val="00EC7EAA"/>
    <w:rPr>
      <w:rFonts w:cs="Times New Roman"/>
      <w:vertAlign w:val="superscript"/>
    </w:rPr>
  </w:style>
  <w:style w:type="paragraph" w:styleId="a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З"/>
    <w:basedOn w:val="a0"/>
    <w:link w:val="ac"/>
    <w:uiPriority w:val="99"/>
    <w:qFormat/>
    <w:rsid w:val="00EC7EAA"/>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b"/>
    <w:uiPriority w:val="99"/>
    <w:rsid w:val="00EC7EAA"/>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34"/>
    <w:locked/>
    <w:rsid w:val="00EC7EAA"/>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EC7EAA"/>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EC7EAA"/>
    <w:rPr>
      <w:rFonts w:ascii="Lucida Grande CY" w:hAnsi="Lucida Grande CY" w:cs="Lucida Grande CY"/>
      <w:sz w:val="18"/>
      <w:szCs w:val="18"/>
    </w:rPr>
  </w:style>
  <w:style w:type="paragraph" w:customStyle="1" w:styleId="21">
    <w:name w:val="Абзац списка2"/>
    <w:basedOn w:val="a0"/>
    <w:uiPriority w:val="99"/>
    <w:rsid w:val="00EC7EAA"/>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EC7EAA"/>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EC7EAA"/>
    <w:rPr>
      <w:rFonts w:ascii="Times New Roman" w:eastAsia="Times New Roman" w:hAnsi="Times New Roman" w:cs="Times New Roman"/>
      <w:sz w:val="24"/>
      <w:szCs w:val="24"/>
      <w:lang w:eastAsia="ru-RU"/>
    </w:rPr>
  </w:style>
  <w:style w:type="paragraph" w:styleId="a">
    <w:name w:val="List Bullet"/>
    <w:basedOn w:val="a0"/>
    <w:rsid w:val="00EC7EAA"/>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EC7EAA"/>
    <w:pPr>
      <w:spacing w:after="120"/>
    </w:pPr>
  </w:style>
  <w:style w:type="character" w:customStyle="1" w:styleId="af2">
    <w:name w:val="Основной текст Знак"/>
    <w:basedOn w:val="a1"/>
    <w:link w:val="af1"/>
    <w:uiPriority w:val="99"/>
    <w:rsid w:val="00EC7EAA"/>
  </w:style>
  <w:style w:type="paragraph" w:styleId="31">
    <w:name w:val="Body Text 3"/>
    <w:basedOn w:val="a0"/>
    <w:link w:val="32"/>
    <w:uiPriority w:val="99"/>
    <w:semiHidden/>
    <w:unhideWhenUsed/>
    <w:rsid w:val="00EC7EAA"/>
    <w:pPr>
      <w:spacing w:after="120"/>
    </w:pPr>
    <w:rPr>
      <w:sz w:val="16"/>
      <w:szCs w:val="16"/>
    </w:rPr>
  </w:style>
  <w:style w:type="character" w:customStyle="1" w:styleId="32">
    <w:name w:val="Основной текст 3 Знак"/>
    <w:basedOn w:val="a1"/>
    <w:link w:val="31"/>
    <w:uiPriority w:val="99"/>
    <w:semiHidden/>
    <w:rsid w:val="00EC7EAA"/>
    <w:rPr>
      <w:sz w:val="16"/>
      <w:szCs w:val="16"/>
    </w:rPr>
  </w:style>
  <w:style w:type="paragraph" w:customStyle="1" w:styleId="Standard">
    <w:name w:val="Standard"/>
    <w:rsid w:val="00EC7EAA"/>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EC7EAA"/>
    <w:pPr>
      <w:numPr>
        <w:numId w:val="4"/>
      </w:numPr>
    </w:pPr>
  </w:style>
  <w:style w:type="paragraph" w:customStyle="1" w:styleId="TableText">
    <w:name w:val="Table Text"/>
    <w:basedOn w:val="a0"/>
    <w:uiPriority w:val="99"/>
    <w:rsid w:val="00EC7EAA"/>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EC7EAA"/>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EC7EAA"/>
    <w:pPr>
      <w:numPr>
        <w:numId w:val="5"/>
      </w:numPr>
    </w:pPr>
  </w:style>
  <w:style w:type="character" w:styleId="af3">
    <w:name w:val="Hyperlink"/>
    <w:uiPriority w:val="99"/>
    <w:rsid w:val="00EC7EAA"/>
    <w:rPr>
      <w:rFonts w:ascii="Times New Roman" w:hAnsi="Times New Roman" w:cs="Times New Roman"/>
      <w:color w:val="0000FF"/>
      <w:u w:val="single"/>
    </w:rPr>
  </w:style>
  <w:style w:type="paragraph" w:styleId="11">
    <w:name w:val="toc 1"/>
    <w:basedOn w:val="a0"/>
    <w:next w:val="a0"/>
    <w:autoRedefine/>
    <w:uiPriority w:val="39"/>
    <w:rsid w:val="00EC7EAA"/>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EC7EAA"/>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EC7EAA"/>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EC7EAA"/>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EC7EAA"/>
    <w:rPr>
      <w:rFonts w:ascii="Times New Roman" w:eastAsia="Times New Roman" w:hAnsi="Times New Roman" w:cs="Times New Roman"/>
      <w:b/>
      <w:bCs/>
      <w:sz w:val="20"/>
      <w:szCs w:val="20"/>
      <w:lang w:eastAsia="ru-RU"/>
    </w:rPr>
  </w:style>
  <w:style w:type="paragraph" w:styleId="af7">
    <w:name w:val="Document Map"/>
    <w:basedOn w:val="a0"/>
    <w:link w:val="af8"/>
    <w:semiHidden/>
    <w:rsid w:val="00EC7EAA"/>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EC7EAA"/>
    <w:rPr>
      <w:rFonts w:ascii="Tahoma" w:eastAsia="Times New Roman" w:hAnsi="Tahoma" w:cs="Tahoma"/>
      <w:sz w:val="20"/>
      <w:szCs w:val="20"/>
      <w:shd w:val="clear" w:color="auto" w:fill="000080"/>
      <w:lang w:eastAsia="ru-RU"/>
    </w:rPr>
  </w:style>
  <w:style w:type="paragraph" w:styleId="af9">
    <w:name w:val="Revision"/>
    <w:hidden/>
    <w:uiPriority w:val="99"/>
    <w:semiHidden/>
    <w:rsid w:val="00EC7EAA"/>
    <w:pPr>
      <w:spacing w:after="0" w:line="240" w:lineRule="auto"/>
    </w:pPr>
  </w:style>
  <w:style w:type="paragraph" w:styleId="afa">
    <w:name w:val="Normal Indent"/>
    <w:basedOn w:val="a0"/>
    <w:uiPriority w:val="99"/>
    <w:semiHidden/>
    <w:unhideWhenUsed/>
    <w:rsid w:val="00EC7EAA"/>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EC7EAA"/>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EC7EAA"/>
    <w:rPr>
      <w:rFonts w:ascii="Times New Roman" w:eastAsia="Times New Roman" w:hAnsi="Times New Roman" w:cs="Times New Roman"/>
      <w:sz w:val="20"/>
      <w:szCs w:val="20"/>
      <w:lang w:val="en-US" w:eastAsia="ru-RU"/>
    </w:rPr>
  </w:style>
  <w:style w:type="paragraph" w:styleId="afd">
    <w:name w:val="header"/>
    <w:basedOn w:val="a0"/>
    <w:link w:val="afe"/>
    <w:unhideWhenUsed/>
    <w:rsid w:val="00EC7EAA"/>
    <w:pPr>
      <w:tabs>
        <w:tab w:val="center" w:pos="4677"/>
        <w:tab w:val="right" w:pos="9355"/>
      </w:tabs>
      <w:spacing w:after="0" w:line="240" w:lineRule="auto"/>
    </w:pPr>
  </w:style>
  <w:style w:type="character" w:customStyle="1" w:styleId="afe">
    <w:name w:val="Верхний колонтитул Знак"/>
    <w:basedOn w:val="a1"/>
    <w:link w:val="afd"/>
    <w:rsid w:val="00EC7EAA"/>
  </w:style>
  <w:style w:type="paragraph" w:styleId="aff">
    <w:name w:val="Normal (Web)"/>
    <w:basedOn w:val="a0"/>
    <w:rsid w:val="00EC7EAA"/>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EC7EAA"/>
    <w:rPr>
      <w:b/>
      <w:bCs/>
    </w:rPr>
  </w:style>
  <w:style w:type="paragraph" w:styleId="23">
    <w:name w:val="Body Text 2"/>
    <w:basedOn w:val="a0"/>
    <w:link w:val="24"/>
    <w:uiPriority w:val="99"/>
    <w:semiHidden/>
    <w:unhideWhenUsed/>
    <w:rsid w:val="00EC7EAA"/>
    <w:pPr>
      <w:spacing w:after="120" w:line="480" w:lineRule="auto"/>
    </w:pPr>
  </w:style>
  <w:style w:type="character" w:customStyle="1" w:styleId="24">
    <w:name w:val="Основной текст 2 Знак"/>
    <w:basedOn w:val="a1"/>
    <w:link w:val="23"/>
    <w:uiPriority w:val="99"/>
    <w:semiHidden/>
    <w:rsid w:val="00EC7EAA"/>
  </w:style>
  <w:style w:type="paragraph" w:styleId="aff1">
    <w:name w:val="endnote text"/>
    <w:basedOn w:val="a0"/>
    <w:link w:val="aff2"/>
    <w:uiPriority w:val="99"/>
    <w:semiHidden/>
    <w:unhideWhenUsed/>
    <w:rsid w:val="00EC7EAA"/>
    <w:pPr>
      <w:spacing w:after="0" w:line="240" w:lineRule="auto"/>
    </w:pPr>
    <w:rPr>
      <w:sz w:val="20"/>
      <w:szCs w:val="20"/>
    </w:rPr>
  </w:style>
  <w:style w:type="character" w:customStyle="1" w:styleId="aff2">
    <w:name w:val="Текст концевой сноски Знак"/>
    <w:basedOn w:val="a1"/>
    <w:link w:val="aff1"/>
    <w:uiPriority w:val="99"/>
    <w:semiHidden/>
    <w:rsid w:val="00EC7EAA"/>
    <w:rPr>
      <w:sz w:val="20"/>
      <w:szCs w:val="20"/>
    </w:rPr>
  </w:style>
  <w:style w:type="character" w:customStyle="1" w:styleId="FontStyle27">
    <w:name w:val="Font Style27"/>
    <w:uiPriority w:val="99"/>
    <w:rsid w:val="00EC7EAA"/>
    <w:rPr>
      <w:rFonts w:ascii="Times New Roman" w:hAnsi="Times New Roman" w:cs="Times New Roman"/>
      <w:sz w:val="22"/>
      <w:szCs w:val="22"/>
    </w:rPr>
  </w:style>
  <w:style w:type="paragraph" w:customStyle="1" w:styleId="m-6759660320508614100msolistparagraph">
    <w:name w:val="m_-6759660320508614100msolistparagraph"/>
    <w:basedOn w:val="a0"/>
    <w:rsid w:val="00E964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C02C1-FA8F-44BB-8BDA-5D7AA628A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21150</Words>
  <Characters>120555</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48</cp:revision>
  <dcterms:created xsi:type="dcterms:W3CDTF">2025-04-01T07:04:00Z</dcterms:created>
  <dcterms:modified xsi:type="dcterms:W3CDTF">2025-04-21T08:58:00Z</dcterms:modified>
</cp:coreProperties>
</file>